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91" w:rsidRDefault="0018005D" w:rsidP="003E2DF9">
      <w:pPr>
        <w:pStyle w:val="stBilgi"/>
        <w:pBdr>
          <w:bottom w:val="thickThinSmallGap" w:sz="24" w:space="1" w:color="622423"/>
        </w:pBdr>
        <w:jc w:val="both"/>
        <w:rPr>
          <w:noProof/>
          <w:lang w:val="en-US"/>
        </w:rPr>
      </w:pPr>
      <w:r>
        <w:rPr>
          <w:b/>
        </w:rPr>
        <w:t xml:space="preserve"> </w:t>
      </w:r>
      <w:r w:rsidR="00016807">
        <w:rPr>
          <w:b/>
        </w:rPr>
        <w:t xml:space="preserve"> </w:t>
      </w:r>
      <w:r w:rsidR="00CB5B05">
        <w:rPr>
          <w:b/>
        </w:rPr>
        <w:t xml:space="preserve">  </w:t>
      </w:r>
    </w:p>
    <w:p w:rsidR="006F1591" w:rsidRDefault="006F1591" w:rsidP="00560109">
      <w:pPr>
        <w:spacing w:after="0"/>
        <w:jc w:val="center"/>
        <w:rPr>
          <w:rFonts w:ascii="Times New Roman" w:hAnsi="Times New Roman" w:cs="Times New Roman"/>
          <w:b/>
          <w:sz w:val="24"/>
          <w:szCs w:val="24"/>
        </w:rPr>
      </w:pPr>
      <w:r>
        <w:rPr>
          <w:rFonts w:ascii="Times New Roman" w:hAnsi="Times New Roman" w:cs="Times New Roman"/>
          <w:noProof/>
          <w:sz w:val="24"/>
          <w:szCs w:val="24"/>
          <w:lang w:val="en-GB" w:eastAsia="en-GB"/>
        </w:rPr>
        <w:drawing>
          <wp:inline distT="0" distB="0" distL="0" distR="0">
            <wp:extent cx="600075" cy="495300"/>
            <wp:effectExtent l="0" t="0" r="9525"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495300"/>
                    </a:xfrm>
                    <a:prstGeom prst="rect">
                      <a:avLst/>
                    </a:prstGeom>
                    <a:noFill/>
                    <a:ln>
                      <a:noFill/>
                    </a:ln>
                  </pic:spPr>
                </pic:pic>
              </a:graphicData>
            </a:graphic>
          </wp:inline>
        </w:drawing>
      </w:r>
    </w:p>
    <w:p w:rsidR="006F1591" w:rsidRDefault="006F1591" w:rsidP="005601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ÇANKAYA UNIVERSITY</w:t>
      </w:r>
    </w:p>
    <w:p w:rsidR="006F1591" w:rsidRDefault="006F1591" w:rsidP="0056010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Faculty of Science and Letters</w:t>
      </w:r>
    </w:p>
    <w:p w:rsidR="006F1591" w:rsidRDefault="006F1591" w:rsidP="0056010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Department of English Language and Literature</w:t>
      </w:r>
    </w:p>
    <w:p w:rsidR="00AA71F0" w:rsidRDefault="003C15D9" w:rsidP="0056010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2023-2024</w:t>
      </w:r>
      <w:r w:rsidR="006E2098">
        <w:rPr>
          <w:rFonts w:ascii="Times New Roman" w:hAnsi="Times New Roman" w:cs="Times New Roman"/>
          <w:b/>
          <w:sz w:val="24"/>
          <w:szCs w:val="24"/>
          <w:lang w:val="en-US"/>
        </w:rPr>
        <w:t xml:space="preserve"> Academic Year – Fall </w:t>
      </w:r>
      <w:r w:rsidR="00AA71F0">
        <w:rPr>
          <w:rFonts w:ascii="Times New Roman" w:hAnsi="Times New Roman" w:cs="Times New Roman"/>
          <w:b/>
          <w:sz w:val="24"/>
          <w:szCs w:val="24"/>
          <w:lang w:val="en-US"/>
        </w:rPr>
        <w:t>Semester</w:t>
      </w:r>
      <w:r w:rsidR="00AB0A3E">
        <w:rPr>
          <w:rFonts w:ascii="Times New Roman" w:hAnsi="Times New Roman" w:cs="Times New Roman"/>
          <w:b/>
          <w:sz w:val="24"/>
          <w:szCs w:val="24"/>
          <w:lang w:val="en-US"/>
        </w:rPr>
        <w:t xml:space="preserve"> </w:t>
      </w:r>
    </w:p>
    <w:p w:rsidR="0079607B" w:rsidRDefault="0079607B" w:rsidP="007960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ELL 381 18</w:t>
      </w:r>
      <w:r w:rsidRPr="0079607B">
        <w:rPr>
          <w:rFonts w:ascii="Times New Roman" w:hAnsi="Times New Roman" w:cs="Times New Roman"/>
          <w:b/>
          <w:sz w:val="24"/>
          <w:szCs w:val="24"/>
          <w:vertAlign w:val="superscript"/>
          <w:lang w:val="en-US"/>
        </w:rPr>
        <w:t>th</w:t>
      </w:r>
      <w:r>
        <w:rPr>
          <w:rFonts w:ascii="Times New Roman" w:hAnsi="Times New Roman" w:cs="Times New Roman"/>
          <w:b/>
          <w:sz w:val="24"/>
          <w:szCs w:val="24"/>
          <w:lang w:val="en-US"/>
        </w:rPr>
        <w:t xml:space="preserve"> Century </w:t>
      </w:r>
      <w:r>
        <w:rPr>
          <w:rFonts w:ascii="Times New Roman" w:hAnsi="Times New Roman" w:cs="Times New Roman"/>
          <w:b/>
          <w:sz w:val="24"/>
          <w:szCs w:val="24"/>
        </w:rPr>
        <w:t>Literature (303-06)</w:t>
      </w:r>
    </w:p>
    <w:p w:rsidR="006E2098" w:rsidRDefault="006E2098" w:rsidP="0056010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Course Syllabus</w:t>
      </w:r>
    </w:p>
    <w:p w:rsidR="006F1591" w:rsidRDefault="004B51FA" w:rsidP="000D42F4">
      <w:pPr>
        <w:jc w:val="both"/>
        <w:rPr>
          <w:rFonts w:ascii="Times New Roman" w:hAnsi="Times New Roman" w:cs="Times New Roman"/>
          <w:b/>
          <w:sz w:val="24"/>
          <w:szCs w:val="24"/>
        </w:rPr>
      </w:pPr>
      <w:r>
        <w:rPr>
          <w:noProof/>
          <w:lang w:val="en-GB" w:eastAsia="en-GB"/>
        </w:rPr>
        <mc:AlternateContent>
          <mc:Choice Requires="wps">
            <w:drawing>
              <wp:anchor distT="4294967295" distB="4294967295" distL="114300" distR="114300" simplePos="0" relativeHeight="251658240" behindDoc="0" locked="0" layoutInCell="1" allowOverlap="1">
                <wp:simplePos x="0" y="0"/>
                <wp:positionH relativeFrom="column">
                  <wp:posOffset>671195</wp:posOffset>
                </wp:positionH>
                <wp:positionV relativeFrom="paragraph">
                  <wp:posOffset>55245</wp:posOffset>
                </wp:positionV>
                <wp:extent cx="443865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0" cy="0"/>
                        </a:xfrm>
                        <a:prstGeom prst="line">
                          <a:avLst/>
                        </a:prstGeom>
                        <a:noFill/>
                        <a:ln w="57150" cap="flat" cmpd="sng" algn="ctr">
                          <a:solidFill>
                            <a:srgbClr val="FFCC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E75CDA"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85pt,4.35pt" to="402.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" strokecolor="#fc0" strokeweight="4.5pt">
                <v:stroke joinstyle="miter"/>
                <o:lock v:ext="edit" shapetype="f"/>
              </v:line>
            </w:pict>
          </mc:Fallback>
        </mc:AlternateContent>
      </w:r>
    </w:p>
    <w:tbl>
      <w:tblPr>
        <w:tblStyle w:val="TabloKlavuzu"/>
        <w:tblW w:w="0" w:type="auto"/>
        <w:tblLook w:val="04A0" w:firstRow="1" w:lastRow="0" w:firstColumn="1" w:lastColumn="0" w:noHBand="0" w:noVBand="1"/>
      </w:tblPr>
      <w:tblGrid>
        <w:gridCol w:w="9060"/>
      </w:tblGrid>
      <w:tr w:rsidR="00585D67" w:rsidTr="00585D67">
        <w:tc>
          <w:tcPr>
            <w:tcW w:w="9060" w:type="dxa"/>
          </w:tcPr>
          <w:p w:rsidR="00585D67" w:rsidRPr="007878A0" w:rsidRDefault="00585D67" w:rsidP="00585D67">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Instructor</w:t>
            </w:r>
            <w:r w:rsidRPr="007878A0">
              <w:rPr>
                <w:rFonts w:ascii="Times New Roman" w:hAnsi="Times New Roman" w:cs="Times New Roman"/>
                <w:b/>
                <w:sz w:val="24"/>
                <w:szCs w:val="24"/>
                <w:lang w:val="en-US"/>
              </w:rPr>
              <w:t xml:space="preserve">: </w:t>
            </w:r>
            <w:r w:rsidRPr="007878A0">
              <w:rPr>
                <w:rFonts w:ascii="Times New Roman" w:hAnsi="Times New Roman" w:cs="Times New Roman"/>
                <w:sz w:val="24"/>
                <w:szCs w:val="24"/>
                <w:lang w:val="en-US"/>
              </w:rPr>
              <w:t>Özge Üstündağ Güvenç, PhD.</w:t>
            </w:r>
            <w:r w:rsidRPr="007878A0">
              <w:rPr>
                <w:rFonts w:ascii="Times New Roman" w:hAnsi="Times New Roman" w:cs="Times New Roman"/>
                <w:b/>
                <w:sz w:val="24"/>
                <w:szCs w:val="24"/>
                <w:lang w:val="en-US"/>
              </w:rPr>
              <w:t xml:space="preserve"> </w:t>
            </w:r>
          </w:p>
          <w:p w:rsidR="00585D67" w:rsidRPr="007878A0" w:rsidRDefault="00585D67" w:rsidP="00585D67">
            <w:pPr>
              <w:spacing w:after="0" w:line="240" w:lineRule="auto"/>
              <w:jc w:val="both"/>
              <w:rPr>
                <w:rFonts w:ascii="Times New Roman" w:hAnsi="Times New Roman" w:cs="Times New Roman"/>
                <w:b/>
                <w:sz w:val="24"/>
                <w:szCs w:val="24"/>
                <w:lang w:val="en-US"/>
              </w:rPr>
            </w:pPr>
            <w:r w:rsidRPr="007878A0">
              <w:rPr>
                <w:rFonts w:ascii="Times New Roman" w:hAnsi="Times New Roman" w:cs="Times New Roman"/>
                <w:b/>
                <w:sz w:val="24"/>
                <w:szCs w:val="24"/>
                <w:lang w:val="en-US"/>
              </w:rPr>
              <w:t xml:space="preserve">Course Hours: </w:t>
            </w:r>
            <w:r w:rsidR="003C15D9">
              <w:rPr>
                <w:rFonts w:ascii="Times New Roman" w:hAnsi="Times New Roman" w:cs="Times New Roman"/>
                <w:sz w:val="24"/>
                <w:szCs w:val="24"/>
                <w:lang w:val="en-US"/>
              </w:rPr>
              <w:t>9.20 – 12.10 Thursday</w:t>
            </w:r>
          </w:p>
          <w:p w:rsidR="00585D67" w:rsidRPr="007878A0" w:rsidRDefault="00585D67" w:rsidP="00585D67">
            <w:pPr>
              <w:spacing w:after="0" w:line="240" w:lineRule="auto"/>
              <w:jc w:val="both"/>
              <w:rPr>
                <w:rFonts w:ascii="Times New Roman" w:hAnsi="Times New Roman" w:cs="Times New Roman"/>
                <w:b/>
                <w:sz w:val="24"/>
                <w:szCs w:val="24"/>
                <w:lang w:val="en-US"/>
              </w:rPr>
            </w:pPr>
            <w:r w:rsidRPr="007878A0">
              <w:rPr>
                <w:rFonts w:ascii="Times New Roman" w:hAnsi="Times New Roman" w:cs="Times New Roman"/>
                <w:b/>
                <w:sz w:val="24"/>
                <w:szCs w:val="24"/>
                <w:lang w:val="en-US"/>
              </w:rPr>
              <w:t xml:space="preserve">Office Hours: </w:t>
            </w:r>
            <w:r w:rsidR="003C15D9">
              <w:rPr>
                <w:rFonts w:ascii="Times New Roman" w:hAnsi="Times New Roman" w:cs="Times New Roman"/>
                <w:sz w:val="24"/>
                <w:szCs w:val="24"/>
                <w:lang w:val="en-US"/>
              </w:rPr>
              <w:t>13.00 – 14.00 Thursday</w:t>
            </w:r>
          </w:p>
          <w:p w:rsidR="00585D67" w:rsidRPr="007878A0" w:rsidRDefault="00585D67" w:rsidP="00585D67">
            <w:pPr>
              <w:spacing w:after="0" w:line="240" w:lineRule="auto"/>
              <w:jc w:val="both"/>
              <w:rPr>
                <w:rFonts w:ascii="Times New Roman" w:hAnsi="Times New Roman" w:cs="Times New Roman"/>
                <w:b/>
                <w:sz w:val="24"/>
                <w:szCs w:val="24"/>
                <w:lang w:val="en-US"/>
              </w:rPr>
            </w:pPr>
            <w:r w:rsidRPr="007878A0">
              <w:rPr>
                <w:rFonts w:ascii="Times New Roman" w:hAnsi="Times New Roman" w:cs="Times New Roman"/>
                <w:b/>
                <w:sz w:val="24"/>
                <w:szCs w:val="24"/>
                <w:lang w:val="en-US"/>
              </w:rPr>
              <w:t xml:space="preserve">Office: </w:t>
            </w:r>
            <w:r w:rsidRPr="007878A0">
              <w:rPr>
                <w:rFonts w:ascii="Times New Roman" w:hAnsi="Times New Roman" w:cs="Times New Roman"/>
                <w:sz w:val="24"/>
                <w:szCs w:val="24"/>
                <w:lang w:val="en-US"/>
              </w:rPr>
              <w:t xml:space="preserve">R 107 </w:t>
            </w:r>
            <w:r w:rsidRPr="001E5924">
              <w:rPr>
                <w:rFonts w:ascii="Times New Roman" w:hAnsi="Times New Roman" w:cs="Times New Roman"/>
                <w:b/>
                <w:sz w:val="24"/>
                <w:szCs w:val="24"/>
                <w:lang w:val="en-US"/>
              </w:rPr>
              <w:t>Phone</w:t>
            </w:r>
            <w:r w:rsidRPr="007878A0">
              <w:rPr>
                <w:rFonts w:ascii="Times New Roman" w:hAnsi="Times New Roman" w:cs="Times New Roman"/>
                <w:sz w:val="24"/>
                <w:szCs w:val="24"/>
                <w:lang w:val="en-US"/>
              </w:rPr>
              <w:t>: 2331416</w:t>
            </w:r>
          </w:p>
          <w:p w:rsidR="00585D67" w:rsidRDefault="00585D67" w:rsidP="00585D67">
            <w:pPr>
              <w:spacing w:after="0" w:line="240" w:lineRule="auto"/>
              <w:jc w:val="both"/>
              <w:rPr>
                <w:rFonts w:ascii="Times New Roman" w:eastAsiaTheme="minorHAnsi" w:hAnsi="Times New Roman" w:cs="Times New Roman"/>
                <w:b/>
                <w:sz w:val="24"/>
                <w:szCs w:val="24"/>
                <w:u w:val="single"/>
                <w:lang w:val="en-US"/>
              </w:rPr>
            </w:pPr>
            <w:r w:rsidRPr="007878A0">
              <w:rPr>
                <w:rFonts w:ascii="Times New Roman" w:hAnsi="Times New Roman" w:cs="Times New Roman"/>
                <w:b/>
                <w:sz w:val="24"/>
                <w:szCs w:val="24"/>
                <w:lang w:val="en-US"/>
              </w:rPr>
              <w:t xml:space="preserve">e-mail: </w:t>
            </w:r>
            <w:hyperlink r:id="rId8" w:history="1">
              <w:r w:rsidRPr="007878A0">
                <w:rPr>
                  <w:rStyle w:val="Kpr"/>
                  <w:rFonts w:ascii="Times New Roman" w:hAnsi="Times New Roman" w:cs="Times New Roman"/>
                  <w:color w:val="000000" w:themeColor="text1"/>
                  <w:sz w:val="24"/>
                  <w:szCs w:val="24"/>
                  <w:lang w:val="en-US"/>
                </w:rPr>
                <w:t>ozgeguvenc@cankaya.edu.tr</w:t>
              </w:r>
            </w:hyperlink>
          </w:p>
        </w:tc>
      </w:tr>
    </w:tbl>
    <w:p w:rsidR="00585D67" w:rsidRDefault="00585D67" w:rsidP="00585D67">
      <w:pPr>
        <w:spacing w:after="0" w:line="240" w:lineRule="auto"/>
        <w:jc w:val="both"/>
        <w:rPr>
          <w:rFonts w:ascii="Times New Roman" w:eastAsiaTheme="minorHAnsi" w:hAnsi="Times New Roman" w:cs="Times New Roman"/>
          <w:b/>
          <w:sz w:val="24"/>
          <w:szCs w:val="24"/>
          <w:u w:val="single"/>
          <w:lang w:val="en-US"/>
        </w:rPr>
      </w:pPr>
    </w:p>
    <w:p w:rsidR="00585D67" w:rsidRPr="00093533" w:rsidRDefault="00585D67" w:rsidP="00585D67">
      <w:pPr>
        <w:spacing w:after="0" w:line="240" w:lineRule="auto"/>
        <w:jc w:val="both"/>
        <w:rPr>
          <w:rFonts w:ascii="Times New Roman" w:eastAsiaTheme="minorHAnsi" w:hAnsi="Times New Roman" w:cs="Times New Roman"/>
          <w:b/>
          <w:sz w:val="24"/>
          <w:szCs w:val="24"/>
          <w:u w:val="single"/>
          <w:lang w:val="en-US"/>
        </w:rPr>
      </w:pPr>
      <w:r w:rsidRPr="00093533">
        <w:rPr>
          <w:rFonts w:ascii="Times New Roman" w:eastAsiaTheme="minorHAnsi" w:hAnsi="Times New Roman" w:cs="Times New Roman"/>
          <w:b/>
          <w:sz w:val="24"/>
          <w:szCs w:val="24"/>
          <w:u w:val="single"/>
          <w:lang w:val="en-US"/>
        </w:rPr>
        <w:t>Course Description</w:t>
      </w:r>
    </w:p>
    <w:p w:rsidR="00585D67" w:rsidRDefault="00585D67" w:rsidP="00585D67">
      <w:pPr>
        <w:pStyle w:val="AralkYok"/>
        <w:jc w:val="both"/>
        <w:rPr>
          <w:rFonts w:ascii="Times New Roman" w:hAnsi="Times New Roman"/>
          <w:sz w:val="24"/>
          <w:szCs w:val="24"/>
        </w:rPr>
      </w:pPr>
      <w:r w:rsidRPr="00093533">
        <w:rPr>
          <w:rFonts w:ascii="Times New Roman" w:hAnsi="Times New Roman"/>
          <w:sz w:val="24"/>
          <w:szCs w:val="24"/>
        </w:rPr>
        <w:t>The eighteenth-century, the “Age of Enlightenment,” is a period of conceptual and political revolutions, and presents a rich variety of diverse texts and international interactions in fields from literature, music and philosophy to economics, politics and the natural sciences. This course will enable students to engage with aspects of the local and international significance of these revolutions in thought and society, as well as their implications for developments over the next two centuries and up to the present. From the perspective of English literature, topics covered may range from the mock-heroics and satires of Pope and Swift, the poetry of Gray and Young, the essays of Addison and Steele, and the literary criticism of Samuel Johnson, to the development of the novel by such writers as Defoe, Fielding and Richardson, and the origins of the gothic in Walpole, Radcliffe and Lewis. Other areas of focus might include the arguments of European rationalist philosophers, the evolution of classical musical genres, or developments in science and cross-cultural currents and influences from or in Europe, the Americas, and other regions.</w:t>
      </w:r>
    </w:p>
    <w:p w:rsidR="00585D67" w:rsidRPr="00093533" w:rsidRDefault="00585D67" w:rsidP="00585D67">
      <w:pPr>
        <w:pStyle w:val="AralkYok"/>
        <w:jc w:val="both"/>
        <w:rPr>
          <w:rFonts w:ascii="Times New Roman" w:hAnsi="Times New Roman"/>
          <w:sz w:val="24"/>
          <w:szCs w:val="24"/>
        </w:rPr>
      </w:pPr>
    </w:p>
    <w:p w:rsidR="00585D67" w:rsidRPr="00093533" w:rsidRDefault="00585D67" w:rsidP="00585D67">
      <w:pPr>
        <w:spacing w:after="0" w:line="240" w:lineRule="auto"/>
        <w:jc w:val="both"/>
        <w:rPr>
          <w:rFonts w:ascii="Times New Roman" w:eastAsiaTheme="minorHAnsi" w:hAnsi="Times New Roman" w:cs="Times New Roman"/>
          <w:b/>
          <w:sz w:val="24"/>
          <w:szCs w:val="24"/>
          <w:lang w:val="en-GB"/>
        </w:rPr>
      </w:pPr>
      <w:r w:rsidRPr="00093533">
        <w:rPr>
          <w:rFonts w:ascii="Times New Roman" w:eastAsiaTheme="minorHAnsi" w:hAnsi="Times New Roman" w:cs="Times New Roman"/>
          <w:b/>
          <w:sz w:val="24"/>
          <w:szCs w:val="24"/>
          <w:u w:val="single"/>
          <w:lang w:val="en-GB"/>
        </w:rPr>
        <w:t>Requirements</w:t>
      </w:r>
      <w:r w:rsidRPr="00093533">
        <w:rPr>
          <w:rFonts w:ascii="Times New Roman" w:eastAsiaTheme="minorHAnsi" w:hAnsi="Times New Roman" w:cs="Times New Roman"/>
          <w:b/>
          <w:sz w:val="24"/>
          <w:szCs w:val="24"/>
          <w:lang w:val="en-GB"/>
        </w:rPr>
        <w:t xml:space="preserve"> </w:t>
      </w:r>
    </w:p>
    <w:p w:rsidR="002D7AC6" w:rsidRPr="002D7AC6" w:rsidRDefault="002D7AC6" w:rsidP="002D7AC6">
      <w:pPr>
        <w:spacing w:after="0" w:line="240" w:lineRule="auto"/>
        <w:jc w:val="both"/>
        <w:rPr>
          <w:rFonts w:ascii="Times New Roman" w:eastAsiaTheme="minorHAnsi" w:hAnsi="Times New Roman" w:cs="Times New Roman"/>
          <w:sz w:val="24"/>
          <w:szCs w:val="24"/>
          <w:lang w:val="en-GB"/>
        </w:rPr>
      </w:pPr>
      <w:r w:rsidRPr="002D7AC6">
        <w:rPr>
          <w:rFonts w:ascii="Times New Roman" w:eastAsiaTheme="minorHAnsi" w:hAnsi="Times New Roman" w:cs="Times New Roman"/>
          <w:sz w:val="24"/>
          <w:szCs w:val="24"/>
          <w:lang w:val="en-GB"/>
        </w:rPr>
        <w:t xml:space="preserve">As the course aims to discuss </w:t>
      </w:r>
      <w:r w:rsidRPr="002D7AC6">
        <w:rPr>
          <w:rFonts w:ascii="Times New Roman" w:hAnsi="Times New Roman" w:cs="Times New Roman"/>
          <w:sz w:val="24"/>
          <w:szCs w:val="24"/>
        </w:rPr>
        <w:t xml:space="preserve">various aspects of the “Age of Enlightenment,” in its socio-cultural, intellectual and political contexts, </w:t>
      </w:r>
      <w:r w:rsidRPr="002D7AC6">
        <w:rPr>
          <w:rFonts w:ascii="Times New Roman" w:eastAsiaTheme="minorHAnsi" w:hAnsi="Times New Roman" w:cs="Times New Roman"/>
          <w:sz w:val="24"/>
          <w:szCs w:val="24"/>
          <w:lang w:val="en-GB"/>
        </w:rPr>
        <w:t xml:space="preserve">course activities will be based on </w:t>
      </w:r>
      <w:r w:rsidRPr="002D7AC6">
        <w:rPr>
          <w:rFonts w:ascii="Times New Roman" w:hAnsi="Times New Roman" w:cs="Times New Roman"/>
          <w:sz w:val="24"/>
          <w:szCs w:val="24"/>
        </w:rPr>
        <w:t>analyzing literary, artistic and philosophical works</w:t>
      </w:r>
      <w:r w:rsidRPr="002D7AC6">
        <w:rPr>
          <w:rFonts w:ascii="Times New Roman" w:eastAsiaTheme="minorHAnsi" w:hAnsi="Times New Roman" w:cs="Times New Roman"/>
          <w:sz w:val="24"/>
          <w:szCs w:val="24"/>
          <w:lang w:val="en-GB"/>
        </w:rPr>
        <w:t>. Therefore, for each class, students are expected to:</w:t>
      </w:r>
    </w:p>
    <w:p w:rsidR="002D7AC6" w:rsidRPr="002D7AC6" w:rsidRDefault="002D7AC6" w:rsidP="002D7AC6">
      <w:pPr>
        <w:spacing w:after="0" w:line="240" w:lineRule="auto"/>
        <w:jc w:val="both"/>
        <w:rPr>
          <w:rFonts w:ascii="Times New Roman" w:eastAsiaTheme="minorHAnsi" w:hAnsi="Times New Roman" w:cs="Times New Roman"/>
          <w:sz w:val="24"/>
          <w:szCs w:val="24"/>
          <w:lang w:val="en-GB"/>
        </w:rPr>
      </w:pPr>
      <w:r w:rsidRPr="002D7AC6">
        <w:rPr>
          <w:rFonts w:ascii="Times New Roman" w:eastAsiaTheme="minorHAnsi" w:hAnsi="Times New Roman" w:cs="Times New Roman"/>
          <w:sz w:val="24"/>
          <w:szCs w:val="24"/>
          <w:lang w:val="en-GB"/>
        </w:rPr>
        <w:t>1. Read the assigned text(s) for that week</w:t>
      </w:r>
    </w:p>
    <w:p w:rsidR="002D7AC6" w:rsidRPr="002D7AC6" w:rsidRDefault="002D7AC6" w:rsidP="002D7AC6">
      <w:pPr>
        <w:spacing w:after="0" w:line="240" w:lineRule="auto"/>
        <w:jc w:val="both"/>
        <w:rPr>
          <w:rFonts w:ascii="Times New Roman" w:eastAsiaTheme="minorHAnsi" w:hAnsi="Times New Roman" w:cs="Times New Roman"/>
          <w:sz w:val="24"/>
          <w:szCs w:val="24"/>
          <w:lang w:val="en-GB"/>
        </w:rPr>
      </w:pPr>
      <w:r w:rsidRPr="002D7AC6">
        <w:rPr>
          <w:rFonts w:ascii="Times New Roman" w:eastAsiaTheme="minorHAnsi" w:hAnsi="Times New Roman" w:cs="Times New Roman"/>
          <w:sz w:val="24"/>
          <w:szCs w:val="24"/>
          <w:lang w:val="en-GB"/>
        </w:rPr>
        <w:t>2. Bring the text with them, ready to discuss it in class</w:t>
      </w:r>
    </w:p>
    <w:p w:rsidR="002D7AC6" w:rsidRPr="002D7AC6" w:rsidRDefault="002D7AC6" w:rsidP="002D7AC6">
      <w:pPr>
        <w:spacing w:after="0" w:line="240" w:lineRule="auto"/>
        <w:jc w:val="both"/>
        <w:rPr>
          <w:rFonts w:ascii="Times New Roman" w:eastAsiaTheme="minorHAnsi" w:hAnsi="Times New Roman" w:cs="Times New Roman"/>
          <w:sz w:val="24"/>
          <w:szCs w:val="24"/>
          <w:lang w:val="en-GB"/>
        </w:rPr>
      </w:pPr>
      <w:r w:rsidRPr="002D7AC6">
        <w:rPr>
          <w:rFonts w:ascii="Times New Roman" w:eastAsiaTheme="minorHAnsi" w:hAnsi="Times New Roman" w:cs="Times New Roman"/>
          <w:sz w:val="24"/>
          <w:szCs w:val="24"/>
          <w:lang w:val="en-GB"/>
        </w:rPr>
        <w:t>3. Bring pen, pencil and paper to be able to take notes</w:t>
      </w:r>
    </w:p>
    <w:p w:rsidR="002D7AC6" w:rsidRPr="002D7AC6" w:rsidRDefault="002D7AC6" w:rsidP="002D7AC6">
      <w:pPr>
        <w:spacing w:after="0" w:line="240" w:lineRule="auto"/>
        <w:jc w:val="both"/>
        <w:rPr>
          <w:rFonts w:ascii="Times New Roman" w:eastAsiaTheme="minorHAnsi" w:hAnsi="Times New Roman" w:cs="Times New Roman"/>
          <w:sz w:val="24"/>
          <w:szCs w:val="24"/>
          <w:lang w:val="en-GB"/>
        </w:rPr>
      </w:pPr>
      <w:r w:rsidRPr="002D7AC6">
        <w:rPr>
          <w:rFonts w:ascii="Times New Roman" w:eastAsiaTheme="minorHAnsi" w:hAnsi="Times New Roman" w:cs="Times New Roman"/>
          <w:sz w:val="24"/>
          <w:szCs w:val="24"/>
          <w:lang w:val="en-GB"/>
        </w:rPr>
        <w:t>4. Actively involve in class activities and discussions</w:t>
      </w:r>
    </w:p>
    <w:p w:rsidR="002D7AC6" w:rsidRPr="002D7AC6" w:rsidRDefault="002D7AC6" w:rsidP="002D7AC6">
      <w:pPr>
        <w:spacing w:after="0" w:line="240" w:lineRule="auto"/>
        <w:jc w:val="both"/>
        <w:rPr>
          <w:rFonts w:ascii="Times New Roman" w:eastAsiaTheme="minorHAnsi" w:hAnsi="Times New Roman" w:cs="Times New Roman"/>
          <w:bCs/>
          <w:sz w:val="24"/>
          <w:szCs w:val="24"/>
          <w:lang w:val="en-GB"/>
        </w:rPr>
      </w:pPr>
      <w:r w:rsidRPr="002D7AC6">
        <w:rPr>
          <w:rFonts w:ascii="Times New Roman" w:eastAsiaTheme="minorHAnsi" w:hAnsi="Times New Roman" w:cs="Times New Roman"/>
          <w:sz w:val="24"/>
          <w:szCs w:val="24"/>
          <w:lang w:val="en-GB"/>
        </w:rPr>
        <w:t>5. Attend all classes. (</w:t>
      </w:r>
      <w:r w:rsidRPr="002D7AC6">
        <w:rPr>
          <w:rFonts w:ascii="Times New Roman" w:eastAsiaTheme="minorHAnsi" w:hAnsi="Times New Roman" w:cs="Times New Roman"/>
          <w:bCs/>
          <w:sz w:val="24"/>
          <w:szCs w:val="24"/>
          <w:lang w:val="en-GB"/>
        </w:rPr>
        <w:t>The students who do not attend the classes regularly may fail the course with NA grade and have to repeat the course. The absenteeism limit for this course is 9 hours.)</w:t>
      </w:r>
    </w:p>
    <w:p w:rsidR="00585D67" w:rsidRPr="002E06E8" w:rsidRDefault="00585D67" w:rsidP="00585D67">
      <w:pPr>
        <w:spacing w:after="0" w:line="240" w:lineRule="auto"/>
        <w:jc w:val="both"/>
        <w:rPr>
          <w:rFonts w:ascii="Times New Roman" w:eastAsiaTheme="minorHAnsi" w:hAnsi="Times New Roman" w:cs="Times New Roman"/>
          <w:sz w:val="24"/>
          <w:szCs w:val="24"/>
          <w:lang w:val="en-GB"/>
        </w:rPr>
      </w:pPr>
    </w:p>
    <w:p w:rsidR="00585D67" w:rsidRPr="002E06E8" w:rsidRDefault="00585D67" w:rsidP="00585D67">
      <w:pPr>
        <w:spacing w:after="0" w:line="240" w:lineRule="auto"/>
        <w:jc w:val="both"/>
        <w:rPr>
          <w:rFonts w:ascii="Times New Roman" w:eastAsiaTheme="minorHAnsi" w:hAnsi="Times New Roman" w:cs="Times New Roman"/>
          <w:sz w:val="24"/>
          <w:szCs w:val="24"/>
          <w:u w:val="single"/>
          <w:lang w:val="en-GB"/>
        </w:rPr>
      </w:pPr>
      <w:r w:rsidRPr="002E06E8">
        <w:rPr>
          <w:rFonts w:ascii="Times New Roman" w:eastAsiaTheme="minorHAnsi" w:hAnsi="Times New Roman" w:cs="Times New Roman"/>
          <w:b/>
          <w:bCs/>
          <w:sz w:val="24"/>
          <w:szCs w:val="24"/>
          <w:u w:val="single"/>
          <w:lang w:val="en-GB"/>
        </w:rPr>
        <w:t xml:space="preserve">Course Material </w:t>
      </w:r>
    </w:p>
    <w:p w:rsidR="00585D67" w:rsidRPr="007D4235" w:rsidRDefault="00585D67" w:rsidP="00585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tr-TR"/>
        </w:rPr>
      </w:pPr>
      <w:r w:rsidRPr="007D4235">
        <w:rPr>
          <w:rFonts w:ascii="Times New Roman" w:eastAsia="Times New Roman" w:hAnsi="Times New Roman" w:cs="Times New Roman"/>
          <w:sz w:val="24"/>
          <w:szCs w:val="24"/>
          <w:lang w:val="en-US" w:eastAsia="tr-TR"/>
        </w:rPr>
        <w:t xml:space="preserve">Abrams, M. H., et al., eds. </w:t>
      </w:r>
      <w:r w:rsidRPr="007D4235">
        <w:rPr>
          <w:rFonts w:ascii="Times New Roman" w:eastAsia="Times New Roman" w:hAnsi="Times New Roman" w:cs="Times New Roman"/>
          <w:i/>
          <w:sz w:val="24"/>
          <w:szCs w:val="24"/>
          <w:lang w:val="en-US" w:eastAsia="tr-TR"/>
        </w:rPr>
        <w:t>The Norton Anthology of English Literature</w:t>
      </w:r>
      <w:r>
        <w:rPr>
          <w:rFonts w:ascii="Times New Roman" w:eastAsia="Times New Roman" w:hAnsi="Times New Roman" w:cs="Times New Roman"/>
          <w:sz w:val="24"/>
          <w:szCs w:val="24"/>
          <w:lang w:val="en-US" w:eastAsia="tr-TR"/>
        </w:rPr>
        <w:t xml:space="preserve">. 8 </w:t>
      </w:r>
      <w:r w:rsidRPr="007D4235">
        <w:rPr>
          <w:rFonts w:ascii="Times New Roman" w:eastAsia="Times New Roman" w:hAnsi="Times New Roman" w:cs="Times New Roman"/>
          <w:sz w:val="24"/>
          <w:szCs w:val="24"/>
          <w:lang w:val="en-US" w:eastAsia="tr-TR"/>
        </w:rPr>
        <w:t>t</w:t>
      </w:r>
      <w:r>
        <w:rPr>
          <w:rFonts w:ascii="Times New Roman" w:eastAsia="Times New Roman" w:hAnsi="Times New Roman" w:cs="Times New Roman"/>
          <w:sz w:val="24"/>
          <w:szCs w:val="24"/>
          <w:lang w:val="en-US" w:eastAsia="tr-TR"/>
        </w:rPr>
        <w:t>h ed. Vol. 1 and 2</w:t>
      </w:r>
    </w:p>
    <w:p w:rsidR="00585D67" w:rsidRDefault="00585D67" w:rsidP="00585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ab/>
        <w:t>New York: Norton, 2018</w:t>
      </w:r>
      <w:r w:rsidRPr="007D4235">
        <w:rPr>
          <w:rFonts w:ascii="Times New Roman" w:eastAsia="Times New Roman" w:hAnsi="Times New Roman" w:cs="Times New Roman"/>
          <w:sz w:val="24"/>
          <w:szCs w:val="24"/>
          <w:lang w:val="en-US" w:eastAsia="tr-TR"/>
        </w:rPr>
        <w:t>.</w:t>
      </w:r>
    </w:p>
    <w:p w:rsidR="002D7AC6" w:rsidRPr="000E5A9E" w:rsidRDefault="000E5A9E" w:rsidP="00585D67">
      <w:pPr>
        <w:spacing w:after="0" w:line="240" w:lineRule="auto"/>
        <w:jc w:val="both"/>
        <w:rPr>
          <w:rFonts w:ascii="Times New Roman" w:eastAsia="Times New Roman" w:hAnsi="Times New Roman" w:cs="Times New Roman"/>
          <w:bCs/>
          <w:sz w:val="24"/>
          <w:szCs w:val="24"/>
          <w:lang w:val="en-US" w:eastAsia="tr-TR"/>
        </w:rPr>
      </w:pPr>
      <w:r>
        <w:rPr>
          <w:rFonts w:ascii="Times New Roman" w:eastAsia="Times New Roman" w:hAnsi="Times New Roman" w:cs="Times New Roman"/>
          <w:bCs/>
          <w:sz w:val="24"/>
          <w:szCs w:val="24"/>
          <w:lang w:val="en-US" w:eastAsia="tr-TR"/>
        </w:rPr>
        <w:t xml:space="preserve">Watt, Ian. </w:t>
      </w:r>
      <w:r w:rsidRPr="000E5A9E">
        <w:rPr>
          <w:rFonts w:ascii="Times New Roman" w:eastAsia="Times New Roman" w:hAnsi="Times New Roman" w:cs="Times New Roman"/>
          <w:bCs/>
          <w:i/>
          <w:sz w:val="24"/>
          <w:szCs w:val="24"/>
          <w:lang w:val="en-US" w:eastAsia="tr-TR"/>
        </w:rPr>
        <w:t>The Rise of the Novel</w:t>
      </w:r>
      <w:r>
        <w:rPr>
          <w:rFonts w:ascii="Times New Roman" w:eastAsia="Times New Roman" w:hAnsi="Times New Roman" w:cs="Times New Roman"/>
          <w:bCs/>
          <w:sz w:val="24"/>
          <w:szCs w:val="24"/>
          <w:lang w:val="en-US" w:eastAsia="tr-TR"/>
        </w:rPr>
        <w:t>. U of California P, 1964.</w:t>
      </w:r>
      <w:r w:rsidR="006C6501">
        <w:rPr>
          <w:rFonts w:ascii="Times New Roman" w:eastAsia="Times New Roman" w:hAnsi="Times New Roman" w:cs="Times New Roman"/>
          <w:bCs/>
          <w:sz w:val="24"/>
          <w:szCs w:val="24"/>
          <w:lang w:val="en-US" w:eastAsia="tr-TR"/>
        </w:rPr>
        <w:t xml:space="preserve"> </w:t>
      </w:r>
    </w:p>
    <w:p w:rsidR="000E5A9E" w:rsidRDefault="000E5A9E" w:rsidP="00585D67">
      <w:pPr>
        <w:spacing w:after="0" w:line="240" w:lineRule="auto"/>
        <w:jc w:val="both"/>
        <w:rPr>
          <w:rFonts w:ascii="Times New Roman" w:eastAsia="Times New Roman" w:hAnsi="Times New Roman" w:cs="Times New Roman"/>
          <w:b/>
          <w:bCs/>
          <w:sz w:val="24"/>
          <w:szCs w:val="24"/>
          <w:u w:val="single"/>
          <w:lang w:val="en-US" w:eastAsia="tr-TR"/>
        </w:rPr>
      </w:pPr>
    </w:p>
    <w:p w:rsidR="000E5A9E" w:rsidRDefault="000E5A9E" w:rsidP="00585D67">
      <w:pPr>
        <w:spacing w:after="0" w:line="240" w:lineRule="auto"/>
        <w:jc w:val="both"/>
        <w:rPr>
          <w:rFonts w:ascii="Times New Roman" w:eastAsia="Times New Roman" w:hAnsi="Times New Roman" w:cs="Times New Roman"/>
          <w:b/>
          <w:bCs/>
          <w:sz w:val="24"/>
          <w:szCs w:val="24"/>
          <w:u w:val="single"/>
          <w:lang w:val="en-US" w:eastAsia="tr-TR"/>
        </w:rPr>
      </w:pPr>
    </w:p>
    <w:p w:rsidR="00585D67" w:rsidRPr="00AF626E" w:rsidRDefault="00585D67" w:rsidP="00585D67">
      <w:pPr>
        <w:spacing w:after="0" w:line="240" w:lineRule="auto"/>
        <w:jc w:val="both"/>
        <w:rPr>
          <w:rFonts w:ascii="Times New Roman" w:eastAsia="Times New Roman" w:hAnsi="Times New Roman" w:cs="Times New Roman"/>
          <w:b/>
          <w:bCs/>
          <w:sz w:val="24"/>
          <w:szCs w:val="24"/>
          <w:u w:val="single"/>
          <w:lang w:val="en-US" w:eastAsia="tr-TR"/>
        </w:rPr>
      </w:pPr>
      <w:r w:rsidRPr="00AF626E">
        <w:rPr>
          <w:rFonts w:ascii="Times New Roman" w:eastAsia="Times New Roman" w:hAnsi="Times New Roman" w:cs="Times New Roman"/>
          <w:b/>
          <w:bCs/>
          <w:sz w:val="24"/>
          <w:szCs w:val="24"/>
          <w:u w:val="single"/>
          <w:lang w:val="en-US" w:eastAsia="tr-TR"/>
        </w:rPr>
        <w:lastRenderedPageBreak/>
        <w:t xml:space="preserve">Course Objectives </w:t>
      </w:r>
    </w:p>
    <w:p w:rsidR="00585D67" w:rsidRDefault="00585D67" w:rsidP="00585D67">
      <w:pPr>
        <w:spacing w:after="0" w:line="240" w:lineRule="auto"/>
        <w:jc w:val="both"/>
        <w:rPr>
          <w:rFonts w:ascii="Times New Roman" w:hAnsi="Times New Roman" w:cs="Times New Roman"/>
          <w:sz w:val="24"/>
          <w:szCs w:val="24"/>
        </w:rPr>
      </w:pPr>
      <w:r w:rsidRPr="00AF626E">
        <w:rPr>
          <w:rFonts w:ascii="Times New Roman" w:hAnsi="Times New Roman" w:cs="Times New Roman"/>
          <w:sz w:val="24"/>
          <w:szCs w:val="24"/>
        </w:rPr>
        <w:t xml:space="preserve">To study a variety of texts from the period, in terms both of their intrinsic interest and of their influences on later periods; </w:t>
      </w:r>
    </w:p>
    <w:p w:rsidR="00585D67" w:rsidRDefault="00585D67" w:rsidP="00585D67">
      <w:pPr>
        <w:spacing w:after="0" w:line="240" w:lineRule="auto"/>
        <w:jc w:val="both"/>
        <w:rPr>
          <w:rFonts w:ascii="Times New Roman" w:hAnsi="Times New Roman" w:cs="Times New Roman"/>
          <w:sz w:val="24"/>
          <w:szCs w:val="24"/>
        </w:rPr>
      </w:pPr>
      <w:r w:rsidRPr="00AF626E">
        <w:rPr>
          <w:rFonts w:ascii="Times New Roman" w:hAnsi="Times New Roman" w:cs="Times New Roman"/>
          <w:sz w:val="24"/>
          <w:szCs w:val="24"/>
        </w:rPr>
        <w:t>To engage in interpreting selected  texts from the period in relation to broader transhistorical developments; and to develop knowledge and critical sophistication in analyzing these texts and producing scholarly written work on them.</w:t>
      </w:r>
    </w:p>
    <w:p w:rsidR="001D361B" w:rsidRDefault="001D361B" w:rsidP="00AA17CC">
      <w:pPr>
        <w:spacing w:after="0" w:line="240" w:lineRule="auto"/>
        <w:jc w:val="both"/>
      </w:pPr>
    </w:p>
    <w:p w:rsidR="002D7AC6" w:rsidRPr="00FF712B" w:rsidRDefault="00AA17CC" w:rsidP="00AA17CC">
      <w:pPr>
        <w:spacing w:after="0" w:line="240" w:lineRule="auto"/>
        <w:jc w:val="both"/>
        <w:rPr>
          <w:rFonts w:ascii="Times New Roman" w:hAnsi="Times New Roman" w:cs="Times New Roman"/>
          <w:b/>
          <w:sz w:val="24"/>
          <w:szCs w:val="24"/>
          <w:lang w:val="en-GB"/>
        </w:rPr>
      </w:pPr>
      <w:r w:rsidRPr="00FF712B">
        <w:rPr>
          <w:rFonts w:ascii="Times New Roman" w:hAnsi="Times New Roman" w:cs="Times New Roman"/>
          <w:b/>
          <w:bCs/>
          <w:sz w:val="24"/>
          <w:szCs w:val="24"/>
          <w:u w:val="single"/>
          <w:lang w:val="en-GB"/>
        </w:rPr>
        <w:t>Evaluation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2537"/>
        <w:gridCol w:w="3118"/>
      </w:tblGrid>
      <w:tr w:rsidR="00AA17CC" w:rsidRPr="00FF712B" w:rsidTr="0063239B">
        <w:trPr>
          <w:cantSplit/>
          <w:trHeight w:val="394"/>
        </w:trPr>
        <w:tc>
          <w:tcPr>
            <w:tcW w:w="3701" w:type="dxa"/>
            <w:shd w:val="clear" w:color="auto" w:fill="F7CAAC" w:themeFill="accent2" w:themeFillTint="66"/>
            <w:vAlign w:val="center"/>
          </w:tcPr>
          <w:p w:rsidR="00AA17CC" w:rsidRPr="00FF712B" w:rsidRDefault="00AA17CC" w:rsidP="00E36A5C">
            <w:pPr>
              <w:spacing w:after="0" w:line="240" w:lineRule="auto"/>
              <w:jc w:val="both"/>
              <w:rPr>
                <w:rFonts w:ascii="Times New Roman" w:hAnsi="Times New Roman" w:cs="Times New Roman"/>
                <w:b/>
                <w:sz w:val="24"/>
                <w:szCs w:val="24"/>
              </w:rPr>
            </w:pPr>
            <w:r w:rsidRPr="00FF712B">
              <w:rPr>
                <w:rFonts w:ascii="Times New Roman" w:hAnsi="Times New Roman" w:cs="Times New Roman"/>
                <w:b/>
                <w:sz w:val="24"/>
                <w:szCs w:val="24"/>
              </w:rPr>
              <w:t>ASSESSMENT TOOL</w:t>
            </w:r>
          </w:p>
        </w:tc>
        <w:tc>
          <w:tcPr>
            <w:tcW w:w="2537" w:type="dxa"/>
            <w:shd w:val="clear" w:color="auto" w:fill="F7CAAC" w:themeFill="accent2" w:themeFillTint="66"/>
            <w:vAlign w:val="center"/>
          </w:tcPr>
          <w:p w:rsidR="00AA17CC" w:rsidRPr="00FF712B" w:rsidRDefault="00AA17CC" w:rsidP="00E36A5C">
            <w:pPr>
              <w:spacing w:after="0" w:line="240" w:lineRule="auto"/>
              <w:jc w:val="both"/>
              <w:rPr>
                <w:rFonts w:ascii="Times New Roman" w:hAnsi="Times New Roman" w:cs="Times New Roman"/>
                <w:b/>
                <w:sz w:val="24"/>
                <w:szCs w:val="24"/>
              </w:rPr>
            </w:pPr>
            <w:r w:rsidRPr="00FF712B">
              <w:rPr>
                <w:rFonts w:ascii="Times New Roman" w:hAnsi="Times New Roman" w:cs="Times New Roman"/>
                <w:b/>
                <w:sz w:val="24"/>
                <w:szCs w:val="24"/>
              </w:rPr>
              <w:t>QUANTITY</w:t>
            </w:r>
          </w:p>
        </w:tc>
        <w:tc>
          <w:tcPr>
            <w:tcW w:w="3118" w:type="dxa"/>
            <w:shd w:val="clear" w:color="auto" w:fill="F7CAAC" w:themeFill="accent2" w:themeFillTint="66"/>
            <w:vAlign w:val="center"/>
          </w:tcPr>
          <w:p w:rsidR="00AA17CC" w:rsidRPr="00FF712B" w:rsidRDefault="00AA17CC" w:rsidP="00E36A5C">
            <w:pPr>
              <w:spacing w:after="0" w:line="240" w:lineRule="auto"/>
              <w:jc w:val="both"/>
              <w:rPr>
                <w:rFonts w:ascii="Times New Roman" w:hAnsi="Times New Roman" w:cs="Times New Roman"/>
                <w:b/>
                <w:sz w:val="24"/>
                <w:szCs w:val="24"/>
              </w:rPr>
            </w:pPr>
            <w:r w:rsidRPr="00FF712B">
              <w:rPr>
                <w:rFonts w:ascii="Times New Roman" w:hAnsi="Times New Roman" w:cs="Times New Roman"/>
                <w:b/>
                <w:sz w:val="24"/>
                <w:szCs w:val="24"/>
              </w:rPr>
              <w:t>PERCENTAGE</w:t>
            </w:r>
          </w:p>
        </w:tc>
      </w:tr>
      <w:tr w:rsidR="00AA17CC" w:rsidRPr="00FF712B" w:rsidTr="0063239B">
        <w:trPr>
          <w:cantSplit/>
          <w:trHeight w:val="384"/>
        </w:trPr>
        <w:tc>
          <w:tcPr>
            <w:tcW w:w="3701" w:type="dxa"/>
            <w:vAlign w:val="center"/>
          </w:tcPr>
          <w:p w:rsidR="00AA17CC" w:rsidRPr="00FF712B" w:rsidRDefault="00AA17CC" w:rsidP="00E36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Midterm Exam</w:t>
            </w:r>
          </w:p>
        </w:tc>
        <w:tc>
          <w:tcPr>
            <w:tcW w:w="2537" w:type="dxa"/>
            <w:vAlign w:val="center"/>
          </w:tcPr>
          <w:p w:rsidR="00AA17CC" w:rsidRPr="00FF712B" w:rsidRDefault="00F22D7C" w:rsidP="00E36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18" w:type="dxa"/>
            <w:vAlign w:val="center"/>
          </w:tcPr>
          <w:p w:rsidR="00AA17CC" w:rsidRPr="00FF712B" w:rsidRDefault="00F22D7C" w:rsidP="00E36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50</w:t>
            </w:r>
            <w:r w:rsidR="00746DA7">
              <w:rPr>
                <w:rFonts w:ascii="Times New Roman" w:hAnsi="Times New Roman" w:cs="Times New Roman"/>
                <w:sz w:val="24"/>
                <w:szCs w:val="24"/>
              </w:rPr>
              <w:t xml:space="preserve"> </w:t>
            </w:r>
            <w:r w:rsidR="00A076F7">
              <w:rPr>
                <w:rFonts w:ascii="Times New Roman" w:hAnsi="Times New Roman" w:cs="Times New Roman"/>
                <w:sz w:val="24"/>
                <w:szCs w:val="24"/>
              </w:rPr>
              <w:t xml:space="preserve">  </w:t>
            </w:r>
          </w:p>
        </w:tc>
      </w:tr>
      <w:tr w:rsidR="00AA17CC" w:rsidRPr="00FF712B" w:rsidTr="0063239B">
        <w:trPr>
          <w:cantSplit/>
          <w:trHeight w:val="384"/>
        </w:trPr>
        <w:tc>
          <w:tcPr>
            <w:tcW w:w="3701" w:type="dxa"/>
            <w:vAlign w:val="center"/>
          </w:tcPr>
          <w:p w:rsidR="00AA17CC" w:rsidRPr="00FF712B" w:rsidRDefault="00AA17CC" w:rsidP="00E36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Final Exam</w:t>
            </w:r>
          </w:p>
        </w:tc>
        <w:tc>
          <w:tcPr>
            <w:tcW w:w="2537" w:type="dxa"/>
            <w:vAlign w:val="center"/>
          </w:tcPr>
          <w:p w:rsidR="00AA17CC" w:rsidRPr="00FF712B" w:rsidRDefault="00AA17CC" w:rsidP="00E36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vAlign w:val="center"/>
          </w:tcPr>
          <w:p w:rsidR="00AA17CC" w:rsidRPr="00FF712B" w:rsidRDefault="00DE6B86" w:rsidP="00E36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40</w:t>
            </w:r>
          </w:p>
        </w:tc>
      </w:tr>
      <w:tr w:rsidR="00AA17CC" w:rsidRPr="00FF712B" w:rsidTr="0063239B">
        <w:trPr>
          <w:cantSplit/>
          <w:trHeight w:val="384"/>
        </w:trPr>
        <w:tc>
          <w:tcPr>
            <w:tcW w:w="3701" w:type="dxa"/>
            <w:vAlign w:val="center"/>
          </w:tcPr>
          <w:p w:rsidR="00AA17CC" w:rsidRPr="00FF712B" w:rsidRDefault="00AA17CC" w:rsidP="00E36A5C">
            <w:pPr>
              <w:spacing w:after="0" w:line="240" w:lineRule="auto"/>
              <w:jc w:val="both"/>
              <w:rPr>
                <w:rFonts w:ascii="Times New Roman" w:hAnsi="Times New Roman" w:cs="Times New Roman"/>
                <w:sz w:val="24"/>
                <w:szCs w:val="24"/>
              </w:rPr>
            </w:pPr>
            <w:r w:rsidRPr="00FF712B">
              <w:rPr>
                <w:rFonts w:ascii="Times New Roman" w:hAnsi="Times New Roman" w:cs="Times New Roman"/>
                <w:sz w:val="24"/>
                <w:szCs w:val="24"/>
              </w:rPr>
              <w:t>Class Participation</w:t>
            </w:r>
          </w:p>
        </w:tc>
        <w:tc>
          <w:tcPr>
            <w:tcW w:w="2537" w:type="dxa"/>
            <w:vAlign w:val="center"/>
          </w:tcPr>
          <w:p w:rsidR="00AA17CC" w:rsidRPr="00FF712B" w:rsidRDefault="00AA17CC" w:rsidP="00E36A5C">
            <w:pPr>
              <w:spacing w:after="0" w:line="240" w:lineRule="auto"/>
              <w:jc w:val="both"/>
              <w:rPr>
                <w:rFonts w:ascii="Times New Roman" w:hAnsi="Times New Roman" w:cs="Times New Roman"/>
                <w:sz w:val="24"/>
                <w:szCs w:val="24"/>
              </w:rPr>
            </w:pPr>
            <w:r w:rsidRPr="00FF712B">
              <w:rPr>
                <w:rFonts w:ascii="Times New Roman" w:hAnsi="Times New Roman" w:cs="Times New Roman"/>
                <w:sz w:val="24"/>
                <w:szCs w:val="24"/>
              </w:rPr>
              <w:t>14</w:t>
            </w:r>
          </w:p>
        </w:tc>
        <w:tc>
          <w:tcPr>
            <w:tcW w:w="3118" w:type="dxa"/>
            <w:vAlign w:val="center"/>
          </w:tcPr>
          <w:p w:rsidR="00AA17CC" w:rsidRPr="00FF712B" w:rsidRDefault="00DE6B86" w:rsidP="00E36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w:t>
            </w:r>
          </w:p>
        </w:tc>
      </w:tr>
      <w:tr w:rsidR="00DE6B86" w:rsidRPr="00FF712B" w:rsidTr="0063239B">
        <w:trPr>
          <w:cantSplit/>
          <w:trHeight w:val="384"/>
        </w:trPr>
        <w:tc>
          <w:tcPr>
            <w:tcW w:w="3701" w:type="dxa"/>
            <w:vAlign w:val="center"/>
          </w:tcPr>
          <w:p w:rsidR="00DE6B86" w:rsidRPr="00FF712B" w:rsidRDefault="00DE6B86" w:rsidP="00E36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Research</w:t>
            </w:r>
            <w:r w:rsidR="00277C19">
              <w:rPr>
                <w:rFonts w:ascii="Times New Roman" w:hAnsi="Times New Roman" w:cs="Times New Roman"/>
                <w:sz w:val="24"/>
                <w:szCs w:val="24"/>
              </w:rPr>
              <w:t>/Article</w:t>
            </w:r>
            <w:r>
              <w:rPr>
                <w:rFonts w:ascii="Times New Roman" w:hAnsi="Times New Roman" w:cs="Times New Roman"/>
                <w:sz w:val="24"/>
                <w:szCs w:val="24"/>
              </w:rPr>
              <w:t xml:space="preserve"> Presentation</w:t>
            </w:r>
          </w:p>
        </w:tc>
        <w:tc>
          <w:tcPr>
            <w:tcW w:w="2537" w:type="dxa"/>
            <w:vAlign w:val="center"/>
          </w:tcPr>
          <w:p w:rsidR="00DE6B86" w:rsidRPr="00FF712B" w:rsidRDefault="00DE6B86" w:rsidP="00E36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vAlign w:val="center"/>
          </w:tcPr>
          <w:p w:rsidR="00DE6B86" w:rsidRDefault="00DE6B86" w:rsidP="00E36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w:t>
            </w:r>
          </w:p>
        </w:tc>
      </w:tr>
    </w:tbl>
    <w:p w:rsidR="00AA17CC" w:rsidRDefault="00AA17CC" w:rsidP="00AA17CC">
      <w:pPr>
        <w:spacing w:after="0" w:line="240" w:lineRule="auto"/>
        <w:jc w:val="center"/>
        <w:rPr>
          <w:rFonts w:ascii="Times New Roman" w:hAnsi="Times New Roman" w:cs="Times New Roman"/>
          <w:b/>
          <w:sz w:val="24"/>
          <w:szCs w:val="24"/>
          <w:u w:val="single"/>
        </w:rPr>
      </w:pPr>
    </w:p>
    <w:p w:rsidR="00041017" w:rsidRDefault="00041017" w:rsidP="00AA17CC">
      <w:pPr>
        <w:spacing w:after="0" w:line="240" w:lineRule="auto"/>
        <w:jc w:val="center"/>
        <w:rPr>
          <w:rFonts w:ascii="Times New Roman" w:hAnsi="Times New Roman" w:cs="Times New Roman"/>
          <w:b/>
          <w:sz w:val="24"/>
          <w:szCs w:val="24"/>
          <w:u w:val="single"/>
        </w:rPr>
      </w:pPr>
    </w:p>
    <w:p w:rsidR="00041017" w:rsidRDefault="00041017" w:rsidP="00AA17CC">
      <w:pPr>
        <w:spacing w:after="0" w:line="240" w:lineRule="auto"/>
        <w:jc w:val="center"/>
        <w:rPr>
          <w:rFonts w:ascii="Times New Roman" w:hAnsi="Times New Roman" w:cs="Times New Roman"/>
          <w:b/>
          <w:sz w:val="24"/>
          <w:szCs w:val="24"/>
          <w:u w:val="single"/>
        </w:rPr>
      </w:pPr>
    </w:p>
    <w:p w:rsidR="00AA17CC" w:rsidRDefault="00AA17CC" w:rsidP="00AA17CC">
      <w:pPr>
        <w:spacing w:after="0" w:line="240" w:lineRule="auto"/>
        <w:jc w:val="center"/>
        <w:rPr>
          <w:rFonts w:ascii="Times New Roman" w:hAnsi="Times New Roman" w:cs="Times New Roman"/>
          <w:b/>
          <w:sz w:val="24"/>
          <w:szCs w:val="24"/>
          <w:u w:val="single"/>
        </w:rPr>
      </w:pPr>
      <w:r w:rsidRPr="00AA17CC">
        <w:rPr>
          <w:rFonts w:ascii="Times New Roman" w:hAnsi="Times New Roman" w:cs="Times New Roman"/>
          <w:b/>
          <w:sz w:val="24"/>
          <w:szCs w:val="24"/>
          <w:u w:val="single"/>
        </w:rPr>
        <w:t>Weekly Schedule</w:t>
      </w:r>
    </w:p>
    <w:p w:rsidR="00AA17CC" w:rsidRDefault="00AA17CC" w:rsidP="00AA17CC">
      <w:pPr>
        <w:spacing w:after="0" w:line="240" w:lineRule="auto"/>
        <w:jc w:val="center"/>
        <w:rPr>
          <w:rFonts w:ascii="Times New Roman" w:hAnsi="Times New Roman" w:cs="Times New Roman"/>
          <w:b/>
          <w:sz w:val="24"/>
          <w:szCs w:val="24"/>
          <w:u w:val="single"/>
        </w:rPr>
      </w:pPr>
    </w:p>
    <w:tbl>
      <w:tblPr>
        <w:tblStyle w:val="TabloKlavuzu1"/>
        <w:tblW w:w="9782" w:type="dxa"/>
        <w:tblInd w:w="-431" w:type="dxa"/>
        <w:tblLayout w:type="fixed"/>
        <w:tblLook w:val="04A0" w:firstRow="1" w:lastRow="0" w:firstColumn="1" w:lastColumn="0" w:noHBand="0" w:noVBand="1"/>
      </w:tblPr>
      <w:tblGrid>
        <w:gridCol w:w="1986"/>
        <w:gridCol w:w="7796"/>
      </w:tblGrid>
      <w:tr w:rsidR="00AA17CC" w:rsidRPr="00AA17CC" w:rsidTr="00E36A5C">
        <w:tc>
          <w:tcPr>
            <w:tcW w:w="1986" w:type="dxa"/>
            <w:shd w:val="clear" w:color="auto" w:fill="F7CAAC" w:themeFill="accent2" w:themeFillTint="66"/>
          </w:tcPr>
          <w:p w:rsidR="00AA17CC" w:rsidRDefault="00AA17CC" w:rsidP="005775E7">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w:t>
            </w:r>
            <w:r w:rsidR="002D7AC6">
              <w:rPr>
                <w:rFonts w:ascii="Times New Roman" w:hAnsi="Times New Roman" w:cs="Times New Roman"/>
                <w:b/>
                <w:bCs/>
                <w:sz w:val="24"/>
                <w:szCs w:val="24"/>
              </w:rPr>
              <w:t>s</w:t>
            </w:r>
          </w:p>
          <w:p w:rsidR="005775E7" w:rsidRPr="00AA17CC" w:rsidRDefault="005775E7" w:rsidP="005775E7">
            <w:pPr>
              <w:spacing w:after="0" w:line="240" w:lineRule="auto"/>
              <w:jc w:val="center"/>
              <w:rPr>
                <w:rFonts w:ascii="Times New Roman" w:hAnsi="Times New Roman" w:cs="Times New Roman"/>
                <w:b/>
                <w:bCs/>
                <w:sz w:val="24"/>
                <w:szCs w:val="24"/>
              </w:rPr>
            </w:pPr>
          </w:p>
        </w:tc>
        <w:tc>
          <w:tcPr>
            <w:tcW w:w="7796" w:type="dxa"/>
            <w:shd w:val="clear" w:color="auto" w:fill="F7CAAC" w:themeFill="accent2" w:themeFillTint="66"/>
          </w:tcPr>
          <w:p w:rsidR="00AA17CC" w:rsidRPr="00AA17CC" w:rsidRDefault="00AA17CC" w:rsidP="005775E7">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Content</w:t>
            </w:r>
          </w:p>
        </w:tc>
      </w:tr>
      <w:tr w:rsidR="00AA17CC" w:rsidRPr="00AA17CC" w:rsidTr="00E36A5C">
        <w:tc>
          <w:tcPr>
            <w:tcW w:w="1986" w:type="dxa"/>
            <w:shd w:val="clear" w:color="auto" w:fill="auto"/>
          </w:tcPr>
          <w:p w:rsidR="00AA17CC" w:rsidRPr="00AA17CC" w:rsidRDefault="00AA17CC" w:rsidP="005775E7">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w:t>
            </w:r>
          </w:p>
          <w:p w:rsidR="00AA17CC" w:rsidRPr="00AA17CC" w:rsidRDefault="006C6501" w:rsidP="006C650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00AA17CC" w:rsidRPr="00AA17CC">
              <w:rPr>
                <w:rFonts w:ascii="Times New Roman" w:hAnsi="Times New Roman" w:cs="Times New Roman"/>
                <w:bCs/>
                <w:sz w:val="24"/>
                <w:szCs w:val="24"/>
              </w:rPr>
              <w:t>-</w:t>
            </w:r>
            <w:r>
              <w:rPr>
                <w:rFonts w:ascii="Times New Roman" w:hAnsi="Times New Roman" w:cs="Times New Roman"/>
                <w:bCs/>
                <w:sz w:val="24"/>
                <w:szCs w:val="24"/>
              </w:rPr>
              <w:t>6</w:t>
            </w:r>
            <w:r w:rsidR="00AA17CC" w:rsidRPr="00AA17CC">
              <w:rPr>
                <w:rFonts w:ascii="Times New Roman" w:hAnsi="Times New Roman" w:cs="Times New Roman"/>
                <w:bCs/>
                <w:sz w:val="24"/>
                <w:szCs w:val="24"/>
              </w:rPr>
              <w:t xml:space="preserve"> Oct.</w:t>
            </w:r>
          </w:p>
        </w:tc>
        <w:tc>
          <w:tcPr>
            <w:tcW w:w="7796" w:type="dxa"/>
            <w:shd w:val="clear" w:color="auto" w:fill="auto"/>
          </w:tcPr>
          <w:p w:rsidR="00AA17CC" w:rsidRPr="00927EF5" w:rsidRDefault="00AA17CC" w:rsidP="00AA17CC">
            <w:pPr>
              <w:spacing w:after="0" w:line="240" w:lineRule="auto"/>
              <w:jc w:val="both"/>
              <w:rPr>
                <w:rFonts w:ascii="Times New Roman" w:hAnsi="Times New Roman" w:cs="Times New Roman"/>
                <w:b/>
                <w:sz w:val="24"/>
                <w:szCs w:val="24"/>
              </w:rPr>
            </w:pPr>
            <w:r w:rsidRPr="00AA17CC">
              <w:rPr>
                <w:rFonts w:ascii="Times New Roman" w:hAnsi="Times New Roman" w:cs="Times New Roman"/>
                <w:sz w:val="24"/>
                <w:szCs w:val="24"/>
              </w:rPr>
              <w:t xml:space="preserve">Course Introduction – </w:t>
            </w:r>
            <w:r w:rsidRPr="00927EF5">
              <w:rPr>
                <w:rFonts w:ascii="Times New Roman" w:hAnsi="Times New Roman" w:cs="Times New Roman"/>
                <w:b/>
                <w:sz w:val="24"/>
                <w:szCs w:val="24"/>
              </w:rPr>
              <w:t>Syllabus</w:t>
            </w:r>
          </w:p>
          <w:p w:rsidR="00AA17CC" w:rsidRPr="000B53D5" w:rsidRDefault="00DB684E" w:rsidP="00AA17CC">
            <w:pPr>
              <w:spacing w:after="0" w:line="240" w:lineRule="auto"/>
              <w:jc w:val="both"/>
              <w:rPr>
                <w:rFonts w:ascii="Times New Roman" w:hAnsi="Times New Roman" w:cs="Times New Roman"/>
                <w:b/>
                <w:sz w:val="24"/>
                <w:szCs w:val="24"/>
              </w:rPr>
            </w:pPr>
            <w:r w:rsidRPr="000B53D5">
              <w:rPr>
                <w:rFonts w:ascii="Times New Roman" w:hAnsi="Times New Roman" w:cs="Times New Roman"/>
                <w:b/>
                <w:sz w:val="24"/>
                <w:szCs w:val="24"/>
              </w:rPr>
              <w:t xml:space="preserve">Introduction to the </w:t>
            </w:r>
            <w:r w:rsidR="00AA17CC" w:rsidRPr="000B53D5">
              <w:rPr>
                <w:rFonts w:ascii="Times New Roman" w:hAnsi="Times New Roman" w:cs="Times New Roman"/>
                <w:b/>
                <w:sz w:val="24"/>
                <w:szCs w:val="24"/>
              </w:rPr>
              <w:t>18th Century</w:t>
            </w:r>
          </w:p>
          <w:p w:rsidR="005775E7" w:rsidRPr="00AA17CC" w:rsidRDefault="005775E7" w:rsidP="00AA17CC">
            <w:pPr>
              <w:spacing w:after="0" w:line="240" w:lineRule="auto"/>
              <w:jc w:val="both"/>
              <w:rPr>
                <w:rFonts w:ascii="Times New Roman" w:hAnsi="Times New Roman" w:cs="Times New Roman"/>
                <w:sz w:val="24"/>
                <w:szCs w:val="24"/>
              </w:rPr>
            </w:pPr>
          </w:p>
        </w:tc>
      </w:tr>
      <w:tr w:rsidR="005A1EB6" w:rsidRPr="00AA17CC" w:rsidTr="00E36A5C">
        <w:tc>
          <w:tcPr>
            <w:tcW w:w="1986" w:type="dxa"/>
            <w:shd w:val="clear" w:color="auto" w:fill="auto"/>
          </w:tcPr>
          <w:p w:rsidR="005A1EB6" w:rsidRPr="00AA17CC" w:rsidRDefault="005A1EB6" w:rsidP="005A1EB6">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2</w:t>
            </w:r>
          </w:p>
          <w:p w:rsidR="005A1EB6" w:rsidRPr="00AA17CC" w:rsidRDefault="005A1EB6" w:rsidP="005A1EB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r w:rsidRPr="00AA17CC">
              <w:rPr>
                <w:rFonts w:ascii="Times New Roman" w:hAnsi="Times New Roman" w:cs="Times New Roman"/>
                <w:bCs/>
                <w:sz w:val="24"/>
                <w:szCs w:val="24"/>
              </w:rPr>
              <w:t>-1</w:t>
            </w:r>
            <w:r>
              <w:rPr>
                <w:rFonts w:ascii="Times New Roman" w:hAnsi="Times New Roman" w:cs="Times New Roman"/>
                <w:bCs/>
                <w:sz w:val="24"/>
                <w:szCs w:val="24"/>
              </w:rPr>
              <w:t>3</w:t>
            </w:r>
            <w:r w:rsidRPr="00AA17CC">
              <w:rPr>
                <w:rFonts w:ascii="Times New Roman" w:hAnsi="Times New Roman" w:cs="Times New Roman"/>
                <w:bCs/>
                <w:sz w:val="24"/>
                <w:szCs w:val="24"/>
              </w:rPr>
              <w:t xml:space="preserve"> Oct.</w:t>
            </w:r>
          </w:p>
        </w:tc>
        <w:tc>
          <w:tcPr>
            <w:tcW w:w="7796" w:type="dxa"/>
            <w:shd w:val="clear" w:color="auto" w:fill="auto"/>
          </w:tcPr>
          <w:p w:rsidR="005A1EB6" w:rsidRPr="00875999" w:rsidRDefault="005A1EB6" w:rsidP="005A1EB6">
            <w:pPr>
              <w:spacing w:after="0" w:line="240" w:lineRule="auto"/>
              <w:contextualSpacing/>
              <w:jc w:val="both"/>
              <w:rPr>
                <w:rFonts w:ascii="Times New Roman" w:hAnsi="Times New Roman" w:cs="Times New Roman"/>
                <w:b/>
                <w:bCs/>
                <w:sz w:val="24"/>
                <w:szCs w:val="24"/>
              </w:rPr>
            </w:pPr>
            <w:r w:rsidRPr="00875999">
              <w:rPr>
                <w:rFonts w:ascii="Times New Roman" w:hAnsi="Times New Roman" w:cs="Times New Roman"/>
                <w:b/>
                <w:bCs/>
                <w:sz w:val="24"/>
                <w:szCs w:val="24"/>
              </w:rPr>
              <w:t>Periodical Essay – Manners, Society, Gender</w:t>
            </w:r>
          </w:p>
          <w:p w:rsidR="005A1EB6" w:rsidRPr="00875999" w:rsidRDefault="005A1EB6" w:rsidP="005A1EB6">
            <w:pPr>
              <w:spacing w:after="0" w:line="240" w:lineRule="auto"/>
              <w:contextualSpacing/>
              <w:jc w:val="both"/>
              <w:rPr>
                <w:rFonts w:ascii="Times New Roman" w:hAnsi="Times New Roman" w:cs="Times New Roman"/>
                <w:bCs/>
                <w:sz w:val="24"/>
                <w:szCs w:val="24"/>
              </w:rPr>
            </w:pPr>
            <w:r w:rsidRPr="00875999">
              <w:rPr>
                <w:rFonts w:ascii="Times New Roman" w:hAnsi="Times New Roman" w:cs="Times New Roman"/>
                <w:bCs/>
                <w:sz w:val="24"/>
                <w:szCs w:val="24"/>
              </w:rPr>
              <w:t xml:space="preserve">Selections from Joseph Addison and Richard Steele, </w:t>
            </w:r>
          </w:p>
          <w:p w:rsidR="005A1EB6" w:rsidRPr="00875999" w:rsidRDefault="005A1EB6" w:rsidP="005A1EB6">
            <w:pPr>
              <w:spacing w:after="0" w:line="240" w:lineRule="auto"/>
              <w:contextualSpacing/>
              <w:jc w:val="both"/>
              <w:rPr>
                <w:rFonts w:ascii="Times New Roman" w:hAnsi="Times New Roman" w:cs="Times New Roman"/>
                <w:bCs/>
                <w:i/>
                <w:iCs/>
                <w:sz w:val="24"/>
                <w:szCs w:val="24"/>
              </w:rPr>
            </w:pPr>
            <w:r w:rsidRPr="00875999">
              <w:rPr>
                <w:rFonts w:ascii="Times New Roman" w:hAnsi="Times New Roman" w:cs="Times New Roman"/>
                <w:bCs/>
                <w:i/>
                <w:iCs/>
                <w:sz w:val="24"/>
                <w:szCs w:val="24"/>
              </w:rPr>
              <w:t xml:space="preserve">The Spectator </w:t>
            </w:r>
            <w:r w:rsidRPr="00875999">
              <w:rPr>
                <w:rFonts w:ascii="Times New Roman" w:hAnsi="Times New Roman" w:cs="Times New Roman"/>
                <w:bCs/>
                <w:sz w:val="24"/>
                <w:szCs w:val="24"/>
              </w:rPr>
              <w:t xml:space="preserve">and </w:t>
            </w:r>
            <w:r w:rsidRPr="00875999">
              <w:rPr>
                <w:rFonts w:ascii="Times New Roman" w:hAnsi="Times New Roman" w:cs="Times New Roman"/>
                <w:bCs/>
                <w:i/>
                <w:iCs/>
                <w:sz w:val="24"/>
                <w:szCs w:val="24"/>
              </w:rPr>
              <w:t>The Tatler</w:t>
            </w:r>
          </w:p>
          <w:p w:rsidR="005A1EB6" w:rsidRPr="00875999" w:rsidRDefault="005A1EB6" w:rsidP="005A1EB6">
            <w:pPr>
              <w:spacing w:after="0" w:line="240" w:lineRule="auto"/>
              <w:contextualSpacing/>
              <w:jc w:val="both"/>
              <w:rPr>
                <w:rFonts w:ascii="Times New Roman" w:hAnsi="Times New Roman" w:cs="Times New Roman"/>
                <w:bCs/>
                <w:iCs/>
                <w:sz w:val="24"/>
                <w:szCs w:val="24"/>
              </w:rPr>
            </w:pPr>
            <w:r w:rsidRPr="00875999">
              <w:rPr>
                <w:rFonts w:ascii="Times New Roman" w:hAnsi="Times New Roman" w:cs="Times New Roman"/>
                <w:bCs/>
                <w:iCs/>
                <w:sz w:val="24"/>
                <w:szCs w:val="24"/>
              </w:rPr>
              <w:t>Steele - [The Spectator’s Club]</w:t>
            </w:r>
          </w:p>
          <w:p w:rsidR="005A1EB6" w:rsidRDefault="005A1EB6" w:rsidP="005A1EB6">
            <w:pPr>
              <w:spacing w:after="0" w:line="240" w:lineRule="auto"/>
              <w:contextualSpacing/>
              <w:jc w:val="both"/>
              <w:rPr>
                <w:rFonts w:ascii="Times New Roman" w:hAnsi="Times New Roman" w:cs="Times New Roman"/>
                <w:bCs/>
                <w:iCs/>
                <w:sz w:val="24"/>
                <w:szCs w:val="24"/>
              </w:rPr>
            </w:pPr>
            <w:r w:rsidRPr="00875999">
              <w:rPr>
                <w:rFonts w:ascii="Times New Roman" w:hAnsi="Times New Roman" w:cs="Times New Roman"/>
                <w:bCs/>
                <w:iCs/>
                <w:sz w:val="24"/>
                <w:szCs w:val="24"/>
              </w:rPr>
              <w:t xml:space="preserve">Addison – [The Aims of the </w:t>
            </w:r>
            <w:r w:rsidRPr="00875999">
              <w:rPr>
                <w:rFonts w:ascii="Times New Roman" w:hAnsi="Times New Roman" w:cs="Times New Roman"/>
                <w:bCs/>
                <w:i/>
                <w:iCs/>
                <w:sz w:val="24"/>
                <w:szCs w:val="24"/>
              </w:rPr>
              <w:t>Spectator</w:t>
            </w:r>
            <w:r w:rsidRPr="00875999">
              <w:rPr>
                <w:rFonts w:ascii="Times New Roman" w:hAnsi="Times New Roman" w:cs="Times New Roman"/>
                <w:bCs/>
                <w:iCs/>
                <w:sz w:val="24"/>
                <w:szCs w:val="24"/>
              </w:rPr>
              <w:t>]</w:t>
            </w:r>
          </w:p>
          <w:p w:rsidR="00041017" w:rsidRPr="00AA17CC" w:rsidRDefault="00041017" w:rsidP="005A1EB6">
            <w:pPr>
              <w:spacing w:after="0" w:line="240" w:lineRule="auto"/>
              <w:contextualSpacing/>
              <w:jc w:val="both"/>
              <w:rPr>
                <w:rFonts w:ascii="Times New Roman" w:hAnsi="Times New Roman" w:cs="Times New Roman"/>
                <w:bCs/>
                <w:sz w:val="24"/>
                <w:szCs w:val="24"/>
              </w:rPr>
            </w:pPr>
          </w:p>
        </w:tc>
      </w:tr>
      <w:tr w:rsidR="005A1EB6" w:rsidRPr="00AA17CC" w:rsidTr="00E36A5C">
        <w:tc>
          <w:tcPr>
            <w:tcW w:w="1986" w:type="dxa"/>
            <w:shd w:val="clear" w:color="auto" w:fill="auto"/>
          </w:tcPr>
          <w:p w:rsidR="005A1EB6" w:rsidRPr="00AA17CC" w:rsidRDefault="005A1EB6" w:rsidP="005A1EB6">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3</w:t>
            </w:r>
          </w:p>
          <w:p w:rsidR="005A1EB6" w:rsidRPr="00AA17CC" w:rsidRDefault="005A1EB6" w:rsidP="005A1EB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16-20</w:t>
            </w:r>
            <w:r w:rsidRPr="00AA17CC">
              <w:rPr>
                <w:rFonts w:ascii="Times New Roman" w:hAnsi="Times New Roman" w:cs="Times New Roman"/>
                <w:bCs/>
                <w:sz w:val="24"/>
                <w:szCs w:val="24"/>
              </w:rPr>
              <w:t xml:space="preserve"> Oct.</w:t>
            </w:r>
          </w:p>
        </w:tc>
        <w:tc>
          <w:tcPr>
            <w:tcW w:w="7796" w:type="dxa"/>
            <w:shd w:val="clear" w:color="auto" w:fill="auto"/>
          </w:tcPr>
          <w:p w:rsidR="006D014D" w:rsidRPr="00F82AE5" w:rsidRDefault="006D014D" w:rsidP="006D014D">
            <w:pPr>
              <w:spacing w:after="0" w:line="240" w:lineRule="auto"/>
              <w:jc w:val="both"/>
              <w:rPr>
                <w:rFonts w:ascii="Times New Roman" w:hAnsi="Times New Roman" w:cs="Times New Roman"/>
                <w:b/>
                <w:bCs/>
                <w:iCs/>
                <w:sz w:val="24"/>
                <w:szCs w:val="24"/>
              </w:rPr>
            </w:pPr>
            <w:r w:rsidRPr="00F82AE5">
              <w:rPr>
                <w:rFonts w:ascii="Times New Roman" w:hAnsi="Times New Roman" w:cs="Times New Roman"/>
                <w:b/>
                <w:bCs/>
                <w:iCs/>
                <w:sz w:val="24"/>
                <w:szCs w:val="24"/>
              </w:rPr>
              <w:t>Perodical Essay</w:t>
            </w:r>
            <w:r w:rsidR="002F7D58">
              <w:rPr>
                <w:rFonts w:ascii="Times New Roman" w:hAnsi="Times New Roman" w:cs="Times New Roman"/>
                <w:b/>
                <w:bCs/>
                <w:iCs/>
                <w:sz w:val="24"/>
                <w:szCs w:val="24"/>
              </w:rPr>
              <w:t xml:space="preserve"> and Letter</w:t>
            </w:r>
            <w:r w:rsidRPr="00F82AE5">
              <w:rPr>
                <w:rFonts w:ascii="Times New Roman" w:hAnsi="Times New Roman" w:cs="Times New Roman"/>
                <w:b/>
                <w:bCs/>
                <w:iCs/>
                <w:sz w:val="24"/>
                <w:szCs w:val="24"/>
              </w:rPr>
              <w:t xml:space="preserve"> – Representation of the Orient</w:t>
            </w:r>
          </w:p>
          <w:p w:rsidR="005A1EB6" w:rsidRDefault="006D014D" w:rsidP="006D014D">
            <w:pPr>
              <w:spacing w:after="0" w:line="240" w:lineRule="auto"/>
              <w:jc w:val="both"/>
              <w:rPr>
                <w:rFonts w:ascii="Times New Roman" w:hAnsi="Times New Roman" w:cs="Times New Roman"/>
                <w:bCs/>
                <w:i/>
                <w:sz w:val="24"/>
                <w:szCs w:val="24"/>
              </w:rPr>
            </w:pPr>
            <w:r w:rsidRPr="00F82AE5">
              <w:rPr>
                <w:rFonts w:ascii="Times New Roman" w:hAnsi="Times New Roman" w:cs="Times New Roman"/>
                <w:bCs/>
                <w:sz w:val="24"/>
                <w:szCs w:val="24"/>
              </w:rPr>
              <w:t xml:space="preserve">Joseph Addison – [The Royal Exchange] </w:t>
            </w:r>
            <w:r w:rsidRPr="00F82AE5">
              <w:rPr>
                <w:rFonts w:ascii="Times New Roman" w:hAnsi="Times New Roman" w:cs="Times New Roman"/>
                <w:bCs/>
                <w:i/>
                <w:sz w:val="24"/>
                <w:szCs w:val="24"/>
              </w:rPr>
              <w:t>The Spectator</w:t>
            </w:r>
          </w:p>
          <w:p w:rsidR="002F7D58" w:rsidRDefault="002F7D58" w:rsidP="002F7D58">
            <w:pPr>
              <w:spacing w:after="0" w:line="240" w:lineRule="auto"/>
              <w:jc w:val="both"/>
              <w:rPr>
                <w:rFonts w:ascii="Times New Roman" w:hAnsi="Times New Roman" w:cs="Times New Roman"/>
                <w:bCs/>
                <w:iCs/>
                <w:sz w:val="24"/>
                <w:szCs w:val="24"/>
              </w:rPr>
            </w:pPr>
            <w:r w:rsidRPr="00F82AE5">
              <w:rPr>
                <w:rFonts w:ascii="Times New Roman" w:hAnsi="Times New Roman" w:cs="Times New Roman"/>
                <w:bCs/>
                <w:iCs/>
                <w:sz w:val="24"/>
                <w:szCs w:val="24"/>
              </w:rPr>
              <w:t>Lady Mary Wortley Montagu, Letters ... Written during Her Travels</w:t>
            </w:r>
          </w:p>
          <w:p w:rsidR="00041017" w:rsidRPr="002F7D58" w:rsidRDefault="00041017" w:rsidP="002F7D58">
            <w:pPr>
              <w:spacing w:after="0" w:line="240" w:lineRule="auto"/>
              <w:jc w:val="both"/>
              <w:rPr>
                <w:rFonts w:ascii="Times New Roman" w:hAnsi="Times New Roman" w:cs="Times New Roman"/>
                <w:bCs/>
                <w:sz w:val="24"/>
                <w:szCs w:val="24"/>
              </w:rPr>
            </w:pPr>
          </w:p>
        </w:tc>
      </w:tr>
      <w:tr w:rsidR="005A1EB6" w:rsidRPr="00AA17CC" w:rsidTr="00E36A5C">
        <w:tc>
          <w:tcPr>
            <w:tcW w:w="1986" w:type="dxa"/>
            <w:shd w:val="clear" w:color="auto" w:fill="auto"/>
          </w:tcPr>
          <w:p w:rsidR="005A1EB6" w:rsidRPr="00AA17CC" w:rsidRDefault="005A1EB6" w:rsidP="005A1EB6">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4</w:t>
            </w:r>
          </w:p>
          <w:p w:rsidR="005A1EB6" w:rsidRDefault="005A1EB6" w:rsidP="005A1EB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23-27</w:t>
            </w:r>
            <w:r w:rsidRPr="00AA17CC">
              <w:rPr>
                <w:rFonts w:ascii="Times New Roman" w:hAnsi="Times New Roman" w:cs="Times New Roman"/>
                <w:bCs/>
                <w:sz w:val="24"/>
                <w:szCs w:val="24"/>
              </w:rPr>
              <w:t xml:space="preserve"> Oct.</w:t>
            </w:r>
          </w:p>
          <w:p w:rsidR="005A1EB6" w:rsidRPr="00AA17CC" w:rsidRDefault="005A1EB6" w:rsidP="005A1EB6">
            <w:pPr>
              <w:spacing w:after="0" w:line="240" w:lineRule="auto"/>
              <w:jc w:val="center"/>
              <w:rPr>
                <w:rFonts w:ascii="Times New Roman" w:hAnsi="Times New Roman" w:cs="Times New Roman"/>
                <w:bCs/>
                <w:sz w:val="24"/>
                <w:szCs w:val="24"/>
              </w:rPr>
            </w:pPr>
          </w:p>
        </w:tc>
        <w:tc>
          <w:tcPr>
            <w:tcW w:w="7796" w:type="dxa"/>
            <w:shd w:val="clear" w:color="auto" w:fill="auto"/>
          </w:tcPr>
          <w:p w:rsidR="006D014D" w:rsidRPr="00382ADE" w:rsidRDefault="006D014D" w:rsidP="006D014D">
            <w:pPr>
              <w:spacing w:after="0" w:line="240" w:lineRule="auto"/>
              <w:jc w:val="both"/>
              <w:rPr>
                <w:rFonts w:ascii="Times New Roman" w:hAnsi="Times New Roman" w:cs="Times New Roman"/>
                <w:b/>
                <w:bCs/>
                <w:sz w:val="24"/>
                <w:szCs w:val="24"/>
              </w:rPr>
            </w:pPr>
            <w:r w:rsidRPr="00382ADE">
              <w:rPr>
                <w:rFonts w:ascii="Times New Roman" w:hAnsi="Times New Roman" w:cs="Times New Roman"/>
                <w:b/>
                <w:bCs/>
                <w:sz w:val="24"/>
                <w:szCs w:val="24"/>
              </w:rPr>
              <w:t xml:space="preserve">Mock Epic – Satire on the English Aristocratic Society </w:t>
            </w:r>
          </w:p>
          <w:p w:rsidR="005A1EB6" w:rsidRPr="00AA17CC" w:rsidRDefault="006D014D" w:rsidP="006D014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Alexander Pope, “The Rape of the Lock”</w:t>
            </w:r>
          </w:p>
        </w:tc>
      </w:tr>
      <w:tr w:rsidR="005A1EB6" w:rsidRPr="00AA17CC" w:rsidTr="00E36A5C">
        <w:tc>
          <w:tcPr>
            <w:tcW w:w="1986" w:type="dxa"/>
            <w:shd w:val="clear" w:color="auto" w:fill="auto"/>
          </w:tcPr>
          <w:p w:rsidR="005A1EB6" w:rsidRPr="00AA17CC" w:rsidRDefault="005A1EB6" w:rsidP="005A1EB6">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5</w:t>
            </w:r>
          </w:p>
          <w:p w:rsidR="005A1EB6" w:rsidRDefault="005A1EB6" w:rsidP="005A1EB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 Oct.- 3</w:t>
            </w:r>
            <w:r w:rsidRPr="00AA17CC">
              <w:rPr>
                <w:rFonts w:ascii="Times New Roman" w:hAnsi="Times New Roman" w:cs="Times New Roman"/>
                <w:bCs/>
                <w:sz w:val="24"/>
                <w:szCs w:val="24"/>
              </w:rPr>
              <w:t xml:space="preserve"> Nov.</w:t>
            </w:r>
          </w:p>
          <w:p w:rsidR="005A1EB6" w:rsidRPr="00AA17CC" w:rsidRDefault="005A1EB6" w:rsidP="005A1EB6">
            <w:pPr>
              <w:spacing w:after="0" w:line="240" w:lineRule="auto"/>
              <w:jc w:val="center"/>
              <w:rPr>
                <w:rFonts w:ascii="Times New Roman" w:hAnsi="Times New Roman" w:cs="Times New Roman"/>
                <w:bCs/>
                <w:sz w:val="24"/>
                <w:szCs w:val="24"/>
              </w:rPr>
            </w:pPr>
          </w:p>
        </w:tc>
        <w:tc>
          <w:tcPr>
            <w:tcW w:w="7796" w:type="dxa"/>
            <w:shd w:val="clear" w:color="auto" w:fill="auto"/>
          </w:tcPr>
          <w:p w:rsidR="005A1EB6" w:rsidRPr="00875999" w:rsidRDefault="005A1EB6" w:rsidP="005A1EB6">
            <w:pPr>
              <w:spacing w:after="0" w:line="240" w:lineRule="auto"/>
              <w:jc w:val="both"/>
              <w:rPr>
                <w:rFonts w:ascii="Times New Roman" w:hAnsi="Times New Roman" w:cs="Times New Roman"/>
                <w:b/>
                <w:bCs/>
                <w:sz w:val="24"/>
                <w:szCs w:val="24"/>
              </w:rPr>
            </w:pPr>
            <w:r w:rsidRPr="00875999">
              <w:rPr>
                <w:rFonts w:ascii="Times New Roman" w:hAnsi="Times New Roman" w:cs="Times New Roman"/>
                <w:b/>
                <w:bCs/>
                <w:sz w:val="24"/>
                <w:szCs w:val="24"/>
              </w:rPr>
              <w:t>Fictional Narrative – Racial Issues</w:t>
            </w:r>
          </w:p>
          <w:p w:rsidR="005A1EB6" w:rsidRPr="00875999" w:rsidRDefault="005A1EB6" w:rsidP="005A1EB6">
            <w:pPr>
              <w:spacing w:after="0" w:line="240" w:lineRule="auto"/>
              <w:jc w:val="both"/>
              <w:rPr>
                <w:rFonts w:ascii="Times New Roman" w:hAnsi="Times New Roman" w:cs="Times New Roman"/>
                <w:bCs/>
                <w:iCs/>
                <w:sz w:val="24"/>
                <w:szCs w:val="24"/>
              </w:rPr>
            </w:pPr>
            <w:r w:rsidRPr="00875999">
              <w:rPr>
                <w:rFonts w:ascii="Times New Roman" w:hAnsi="Times New Roman" w:cs="Times New Roman"/>
                <w:bCs/>
                <w:sz w:val="24"/>
                <w:szCs w:val="24"/>
              </w:rPr>
              <w:t xml:space="preserve">Aphra Behn, </w:t>
            </w:r>
            <w:r w:rsidRPr="00875999">
              <w:rPr>
                <w:rFonts w:ascii="Times New Roman" w:hAnsi="Times New Roman" w:cs="Times New Roman"/>
                <w:bCs/>
                <w:i/>
                <w:iCs/>
                <w:sz w:val="24"/>
                <w:szCs w:val="24"/>
              </w:rPr>
              <w:t xml:space="preserve">Oroonoko, or, The Royal Slave </w:t>
            </w:r>
            <w:r w:rsidRPr="00875999">
              <w:rPr>
                <w:rFonts w:ascii="Times New Roman" w:hAnsi="Times New Roman" w:cs="Times New Roman"/>
                <w:bCs/>
                <w:iCs/>
                <w:sz w:val="24"/>
                <w:szCs w:val="24"/>
              </w:rPr>
              <w:t>Part I</w:t>
            </w:r>
          </w:p>
          <w:p w:rsidR="005A1EB6" w:rsidRPr="00AA17CC" w:rsidRDefault="005A1EB6" w:rsidP="005A1EB6">
            <w:pPr>
              <w:spacing w:after="0" w:line="240" w:lineRule="auto"/>
              <w:jc w:val="both"/>
              <w:rPr>
                <w:rFonts w:ascii="Times New Roman" w:hAnsi="Times New Roman" w:cs="Times New Roman"/>
                <w:bCs/>
                <w:sz w:val="24"/>
                <w:szCs w:val="24"/>
              </w:rPr>
            </w:pPr>
          </w:p>
        </w:tc>
      </w:tr>
      <w:tr w:rsidR="005A1EB6" w:rsidRPr="00AA17CC" w:rsidTr="00E36A5C">
        <w:tc>
          <w:tcPr>
            <w:tcW w:w="1986" w:type="dxa"/>
            <w:shd w:val="clear" w:color="auto" w:fill="auto"/>
          </w:tcPr>
          <w:p w:rsidR="005A1EB6" w:rsidRPr="00AA17CC" w:rsidRDefault="005A1EB6" w:rsidP="005A1EB6">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6</w:t>
            </w:r>
          </w:p>
          <w:p w:rsidR="005A1EB6" w:rsidRDefault="005A1EB6" w:rsidP="005A1EB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r w:rsidRPr="00AA17CC">
              <w:rPr>
                <w:rFonts w:ascii="Times New Roman" w:hAnsi="Times New Roman" w:cs="Times New Roman"/>
                <w:bCs/>
                <w:sz w:val="24"/>
                <w:szCs w:val="24"/>
              </w:rPr>
              <w:t>-1</w:t>
            </w:r>
            <w:r>
              <w:rPr>
                <w:rFonts w:ascii="Times New Roman" w:hAnsi="Times New Roman" w:cs="Times New Roman"/>
                <w:bCs/>
                <w:sz w:val="24"/>
                <w:szCs w:val="24"/>
              </w:rPr>
              <w:t>0</w:t>
            </w:r>
            <w:r w:rsidRPr="00AA17CC">
              <w:rPr>
                <w:rFonts w:ascii="Times New Roman" w:hAnsi="Times New Roman" w:cs="Times New Roman"/>
                <w:bCs/>
                <w:sz w:val="24"/>
                <w:szCs w:val="24"/>
              </w:rPr>
              <w:t xml:space="preserve"> Nov.</w:t>
            </w:r>
          </w:p>
          <w:p w:rsidR="005A1EB6" w:rsidRPr="00AA17CC" w:rsidRDefault="005A1EB6" w:rsidP="005A1EB6">
            <w:pPr>
              <w:spacing w:after="0" w:line="240" w:lineRule="auto"/>
              <w:jc w:val="center"/>
              <w:rPr>
                <w:rFonts w:ascii="Times New Roman" w:hAnsi="Times New Roman" w:cs="Times New Roman"/>
                <w:bCs/>
                <w:sz w:val="24"/>
                <w:szCs w:val="24"/>
              </w:rPr>
            </w:pPr>
          </w:p>
        </w:tc>
        <w:tc>
          <w:tcPr>
            <w:tcW w:w="7796" w:type="dxa"/>
            <w:shd w:val="clear" w:color="auto" w:fill="auto"/>
          </w:tcPr>
          <w:p w:rsidR="005A1EB6" w:rsidRDefault="005A1EB6" w:rsidP="005A1EB6">
            <w:pPr>
              <w:spacing w:after="0" w:line="240" w:lineRule="auto"/>
              <w:jc w:val="both"/>
              <w:rPr>
                <w:rFonts w:ascii="Times New Roman" w:hAnsi="Times New Roman" w:cs="Times New Roman"/>
                <w:bCs/>
                <w:sz w:val="24"/>
                <w:szCs w:val="24"/>
              </w:rPr>
            </w:pPr>
          </w:p>
          <w:p w:rsidR="005A1EB6" w:rsidRPr="005A1EB6" w:rsidRDefault="005A1EB6" w:rsidP="005A1EB6">
            <w:pPr>
              <w:spacing w:after="0" w:line="240" w:lineRule="auto"/>
              <w:jc w:val="both"/>
              <w:rPr>
                <w:rFonts w:ascii="Times New Roman" w:hAnsi="Times New Roman" w:cs="Times New Roman"/>
                <w:bCs/>
                <w:iCs/>
                <w:sz w:val="24"/>
                <w:szCs w:val="24"/>
              </w:rPr>
            </w:pPr>
            <w:r w:rsidRPr="005A1EB6">
              <w:rPr>
                <w:rFonts w:ascii="Times New Roman" w:hAnsi="Times New Roman" w:cs="Times New Roman"/>
                <w:bCs/>
                <w:sz w:val="24"/>
                <w:szCs w:val="24"/>
              </w:rPr>
              <w:t xml:space="preserve">Aphra Behn, </w:t>
            </w:r>
            <w:r w:rsidRPr="005A1EB6">
              <w:rPr>
                <w:rFonts w:ascii="Times New Roman" w:hAnsi="Times New Roman" w:cs="Times New Roman"/>
                <w:bCs/>
                <w:i/>
                <w:iCs/>
                <w:sz w:val="24"/>
                <w:szCs w:val="24"/>
              </w:rPr>
              <w:t xml:space="preserve">Oroonoko, or, The Royal Slave </w:t>
            </w:r>
            <w:r w:rsidRPr="005A1EB6">
              <w:rPr>
                <w:rFonts w:ascii="Times New Roman" w:hAnsi="Times New Roman" w:cs="Times New Roman"/>
                <w:bCs/>
                <w:iCs/>
                <w:sz w:val="24"/>
                <w:szCs w:val="24"/>
              </w:rPr>
              <w:t>Part II</w:t>
            </w:r>
          </w:p>
          <w:p w:rsidR="005A1EB6" w:rsidRPr="00AA17CC" w:rsidRDefault="005A1EB6" w:rsidP="005A1EB6">
            <w:pPr>
              <w:spacing w:after="0" w:line="240" w:lineRule="auto"/>
              <w:jc w:val="both"/>
              <w:rPr>
                <w:rFonts w:ascii="Times New Roman" w:hAnsi="Times New Roman" w:cs="Times New Roman"/>
                <w:bCs/>
                <w:sz w:val="24"/>
                <w:szCs w:val="24"/>
              </w:rPr>
            </w:pPr>
          </w:p>
        </w:tc>
      </w:tr>
      <w:tr w:rsidR="005A1EB6" w:rsidRPr="00AA17CC" w:rsidTr="00FF76A4">
        <w:trPr>
          <w:trHeight w:val="672"/>
        </w:trPr>
        <w:tc>
          <w:tcPr>
            <w:tcW w:w="1986" w:type="dxa"/>
            <w:shd w:val="clear" w:color="auto" w:fill="auto"/>
          </w:tcPr>
          <w:p w:rsidR="005A1EB6" w:rsidRPr="00AA17CC" w:rsidRDefault="005A1EB6" w:rsidP="005A1EB6">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7</w:t>
            </w:r>
          </w:p>
          <w:p w:rsidR="005A1EB6" w:rsidRDefault="005A1EB6" w:rsidP="005A1EB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13-17</w:t>
            </w:r>
            <w:r w:rsidRPr="00AA17CC">
              <w:rPr>
                <w:rFonts w:ascii="Times New Roman" w:hAnsi="Times New Roman" w:cs="Times New Roman"/>
                <w:bCs/>
                <w:sz w:val="24"/>
                <w:szCs w:val="24"/>
              </w:rPr>
              <w:t xml:space="preserve"> Nov.</w:t>
            </w:r>
          </w:p>
          <w:p w:rsidR="005A1EB6" w:rsidRPr="00AA17CC" w:rsidRDefault="005A1EB6" w:rsidP="005A1EB6">
            <w:pPr>
              <w:spacing w:after="0" w:line="240" w:lineRule="auto"/>
              <w:jc w:val="center"/>
              <w:rPr>
                <w:rFonts w:ascii="Times New Roman" w:hAnsi="Times New Roman" w:cs="Times New Roman"/>
                <w:bCs/>
                <w:sz w:val="24"/>
                <w:szCs w:val="24"/>
              </w:rPr>
            </w:pPr>
          </w:p>
        </w:tc>
        <w:tc>
          <w:tcPr>
            <w:tcW w:w="7796" w:type="dxa"/>
            <w:shd w:val="clear" w:color="auto" w:fill="auto"/>
          </w:tcPr>
          <w:p w:rsidR="005A1EB6" w:rsidRPr="00AA17CC" w:rsidRDefault="005A1EB6" w:rsidP="005A1EB6">
            <w:pPr>
              <w:spacing w:after="0" w:line="240" w:lineRule="auto"/>
              <w:jc w:val="center"/>
              <w:rPr>
                <w:rFonts w:ascii="Times New Roman" w:hAnsi="Times New Roman" w:cs="Times New Roman"/>
                <w:b/>
                <w:bCs/>
                <w:sz w:val="24"/>
                <w:szCs w:val="24"/>
              </w:rPr>
            </w:pPr>
          </w:p>
          <w:p w:rsidR="005A1EB6" w:rsidRPr="00AA17CC" w:rsidRDefault="005A1EB6" w:rsidP="005A1EB6">
            <w:pPr>
              <w:spacing w:after="0" w:line="240" w:lineRule="auto"/>
              <w:rPr>
                <w:rFonts w:ascii="Times New Roman" w:hAnsi="Times New Roman" w:cs="Times New Roman"/>
                <w:b/>
                <w:bCs/>
                <w:sz w:val="24"/>
                <w:szCs w:val="24"/>
              </w:rPr>
            </w:pPr>
            <w:r w:rsidRPr="00AA17CC">
              <w:rPr>
                <w:rFonts w:ascii="Times New Roman" w:hAnsi="Times New Roman" w:cs="Times New Roman"/>
                <w:b/>
                <w:bCs/>
                <w:sz w:val="24"/>
                <w:szCs w:val="24"/>
              </w:rPr>
              <w:t>MIDTERM</w:t>
            </w:r>
            <w:r>
              <w:rPr>
                <w:rFonts w:ascii="Times New Roman" w:hAnsi="Times New Roman" w:cs="Times New Roman"/>
                <w:b/>
                <w:bCs/>
                <w:sz w:val="24"/>
                <w:szCs w:val="24"/>
              </w:rPr>
              <w:t xml:space="preserve"> I</w:t>
            </w:r>
          </w:p>
        </w:tc>
      </w:tr>
      <w:tr w:rsidR="005A1EB6" w:rsidRPr="00AA17CC" w:rsidTr="00E36A5C">
        <w:tc>
          <w:tcPr>
            <w:tcW w:w="1986" w:type="dxa"/>
            <w:shd w:val="clear" w:color="auto" w:fill="auto"/>
          </w:tcPr>
          <w:p w:rsidR="005A1EB6" w:rsidRPr="00AA17CC" w:rsidRDefault="005A1EB6" w:rsidP="005A1EB6">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8</w:t>
            </w:r>
          </w:p>
          <w:p w:rsidR="005A1EB6" w:rsidRDefault="005A1EB6" w:rsidP="005A1EB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20-24</w:t>
            </w:r>
            <w:r w:rsidRPr="00AA17CC">
              <w:rPr>
                <w:rFonts w:ascii="Times New Roman" w:hAnsi="Times New Roman" w:cs="Times New Roman"/>
                <w:bCs/>
                <w:sz w:val="24"/>
                <w:szCs w:val="24"/>
              </w:rPr>
              <w:t xml:space="preserve"> Nov.</w:t>
            </w:r>
          </w:p>
          <w:p w:rsidR="005A1EB6" w:rsidRPr="00AA17CC" w:rsidRDefault="005A1EB6" w:rsidP="005A1EB6">
            <w:pPr>
              <w:spacing w:after="0" w:line="240" w:lineRule="auto"/>
              <w:jc w:val="center"/>
              <w:rPr>
                <w:rFonts w:ascii="Times New Roman" w:hAnsi="Times New Roman" w:cs="Times New Roman"/>
                <w:bCs/>
                <w:sz w:val="24"/>
                <w:szCs w:val="24"/>
              </w:rPr>
            </w:pPr>
          </w:p>
        </w:tc>
        <w:tc>
          <w:tcPr>
            <w:tcW w:w="7796" w:type="dxa"/>
            <w:shd w:val="clear" w:color="auto" w:fill="auto"/>
          </w:tcPr>
          <w:p w:rsidR="005A1EB6" w:rsidRPr="001D52EE" w:rsidRDefault="005A1EB6" w:rsidP="005A1EB6">
            <w:pPr>
              <w:spacing w:after="0" w:line="240" w:lineRule="auto"/>
              <w:jc w:val="both"/>
              <w:rPr>
                <w:rFonts w:ascii="Times New Roman" w:hAnsi="Times New Roman" w:cs="Times New Roman"/>
                <w:b/>
                <w:bCs/>
                <w:sz w:val="24"/>
                <w:szCs w:val="24"/>
              </w:rPr>
            </w:pPr>
            <w:r w:rsidRPr="001D52EE">
              <w:rPr>
                <w:rFonts w:ascii="Times New Roman" w:hAnsi="Times New Roman" w:cs="Times New Roman"/>
                <w:b/>
                <w:bCs/>
                <w:sz w:val="24"/>
                <w:szCs w:val="24"/>
              </w:rPr>
              <w:t>Fictional Narrative – Political Issues</w:t>
            </w:r>
          </w:p>
          <w:p w:rsidR="005A1EB6" w:rsidRPr="000A5777" w:rsidRDefault="005A1EB6" w:rsidP="005A1EB6">
            <w:pPr>
              <w:spacing w:after="0" w:line="240" w:lineRule="auto"/>
              <w:jc w:val="both"/>
              <w:rPr>
                <w:rFonts w:ascii="Times New Roman" w:hAnsi="Times New Roman" w:cs="Times New Roman"/>
                <w:bCs/>
                <w:sz w:val="24"/>
                <w:szCs w:val="24"/>
              </w:rPr>
            </w:pPr>
            <w:r w:rsidRPr="000A5777">
              <w:rPr>
                <w:rFonts w:ascii="Times New Roman" w:hAnsi="Times New Roman" w:cs="Times New Roman"/>
                <w:bCs/>
                <w:sz w:val="24"/>
                <w:szCs w:val="24"/>
              </w:rPr>
              <w:t xml:space="preserve">Jonathan Swift, from </w:t>
            </w:r>
            <w:r w:rsidRPr="000A5777">
              <w:rPr>
                <w:rFonts w:ascii="Times New Roman" w:hAnsi="Times New Roman" w:cs="Times New Roman"/>
                <w:bCs/>
                <w:i/>
                <w:sz w:val="24"/>
                <w:szCs w:val="24"/>
              </w:rPr>
              <w:t xml:space="preserve">Gulliver’s Travels, </w:t>
            </w:r>
            <w:r w:rsidRPr="000A5777">
              <w:rPr>
                <w:rFonts w:ascii="Times New Roman" w:hAnsi="Times New Roman" w:cs="Times New Roman"/>
                <w:bCs/>
                <w:sz w:val="24"/>
                <w:szCs w:val="24"/>
              </w:rPr>
              <w:t xml:space="preserve">Part I – </w:t>
            </w:r>
          </w:p>
          <w:p w:rsidR="005A1EB6" w:rsidRPr="00AA17CC" w:rsidRDefault="005A1EB6" w:rsidP="00F75792">
            <w:pPr>
              <w:spacing w:after="0" w:line="240" w:lineRule="auto"/>
              <w:jc w:val="both"/>
              <w:rPr>
                <w:rFonts w:ascii="Times New Roman" w:hAnsi="Times New Roman" w:cs="Times New Roman"/>
                <w:bCs/>
                <w:sz w:val="24"/>
                <w:szCs w:val="24"/>
              </w:rPr>
            </w:pPr>
            <w:r w:rsidRPr="000A5777">
              <w:rPr>
                <w:rFonts w:ascii="Times New Roman" w:hAnsi="Times New Roman" w:cs="Times New Roman"/>
                <w:bCs/>
                <w:sz w:val="24"/>
                <w:szCs w:val="24"/>
              </w:rPr>
              <w:t>A Voyage to Lilliput – Chapters 1-3</w:t>
            </w:r>
            <w:bookmarkStart w:id="0" w:name="_GoBack"/>
            <w:bookmarkEnd w:id="0"/>
          </w:p>
        </w:tc>
      </w:tr>
      <w:tr w:rsidR="005A1EB6" w:rsidRPr="00AA17CC" w:rsidTr="00E36A5C">
        <w:tc>
          <w:tcPr>
            <w:tcW w:w="1986" w:type="dxa"/>
            <w:shd w:val="clear" w:color="auto" w:fill="auto"/>
          </w:tcPr>
          <w:p w:rsidR="005A1EB6" w:rsidRPr="00AA17CC" w:rsidRDefault="005A1EB6" w:rsidP="005A1EB6">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9</w:t>
            </w:r>
          </w:p>
          <w:p w:rsidR="005A1EB6" w:rsidRDefault="005A1EB6" w:rsidP="005A1EB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 Nov. – 1</w:t>
            </w:r>
            <w:r w:rsidRPr="00AA17CC">
              <w:rPr>
                <w:rFonts w:ascii="Times New Roman" w:hAnsi="Times New Roman" w:cs="Times New Roman"/>
                <w:bCs/>
                <w:sz w:val="24"/>
                <w:szCs w:val="24"/>
              </w:rPr>
              <w:t xml:space="preserve"> Dec.</w:t>
            </w:r>
          </w:p>
          <w:p w:rsidR="005A1EB6" w:rsidRPr="00AA17CC" w:rsidRDefault="005A1EB6" w:rsidP="005A1EB6">
            <w:pPr>
              <w:spacing w:after="0" w:line="240" w:lineRule="auto"/>
              <w:jc w:val="center"/>
              <w:rPr>
                <w:rFonts w:ascii="Times New Roman" w:hAnsi="Times New Roman" w:cs="Times New Roman"/>
                <w:bCs/>
                <w:sz w:val="24"/>
                <w:szCs w:val="24"/>
              </w:rPr>
            </w:pPr>
          </w:p>
        </w:tc>
        <w:tc>
          <w:tcPr>
            <w:tcW w:w="7796" w:type="dxa"/>
            <w:shd w:val="clear" w:color="auto" w:fill="auto"/>
          </w:tcPr>
          <w:p w:rsidR="005A1EB6" w:rsidRPr="000A5777" w:rsidRDefault="005A1EB6" w:rsidP="005A1EB6">
            <w:pPr>
              <w:spacing w:after="0" w:line="240" w:lineRule="auto"/>
              <w:jc w:val="both"/>
              <w:rPr>
                <w:rFonts w:ascii="Times New Roman" w:hAnsi="Times New Roman" w:cs="Times New Roman"/>
                <w:bCs/>
                <w:sz w:val="24"/>
                <w:szCs w:val="24"/>
              </w:rPr>
            </w:pPr>
            <w:r w:rsidRPr="000A5777">
              <w:rPr>
                <w:rFonts w:ascii="Times New Roman" w:hAnsi="Times New Roman" w:cs="Times New Roman"/>
                <w:bCs/>
                <w:sz w:val="24"/>
                <w:szCs w:val="24"/>
              </w:rPr>
              <w:t xml:space="preserve">Jonathan Swift, from </w:t>
            </w:r>
            <w:r w:rsidRPr="000A5777">
              <w:rPr>
                <w:rFonts w:ascii="Times New Roman" w:hAnsi="Times New Roman" w:cs="Times New Roman"/>
                <w:bCs/>
                <w:i/>
                <w:sz w:val="24"/>
                <w:szCs w:val="24"/>
              </w:rPr>
              <w:t xml:space="preserve">Gulliver’s Travels, </w:t>
            </w:r>
            <w:r w:rsidRPr="000A5777">
              <w:rPr>
                <w:rFonts w:ascii="Times New Roman" w:hAnsi="Times New Roman" w:cs="Times New Roman"/>
                <w:bCs/>
                <w:sz w:val="24"/>
                <w:szCs w:val="24"/>
              </w:rPr>
              <w:t xml:space="preserve">Part I – </w:t>
            </w:r>
          </w:p>
          <w:p w:rsidR="005A1EB6" w:rsidRDefault="005A1EB6" w:rsidP="005A1EB6">
            <w:pPr>
              <w:spacing w:after="0" w:line="240" w:lineRule="auto"/>
              <w:jc w:val="both"/>
              <w:rPr>
                <w:rFonts w:ascii="Times New Roman" w:hAnsi="Times New Roman" w:cs="Times New Roman"/>
                <w:bCs/>
                <w:sz w:val="24"/>
                <w:szCs w:val="24"/>
              </w:rPr>
            </w:pPr>
            <w:r w:rsidRPr="000A5777">
              <w:rPr>
                <w:rFonts w:ascii="Times New Roman" w:hAnsi="Times New Roman" w:cs="Times New Roman"/>
                <w:bCs/>
                <w:sz w:val="24"/>
                <w:szCs w:val="24"/>
              </w:rPr>
              <w:t>A Voyage to Lilliput – Chapters 4-8</w:t>
            </w:r>
          </w:p>
          <w:p w:rsidR="005A1EB6" w:rsidRPr="00AA17CC" w:rsidRDefault="005A1EB6" w:rsidP="005A1EB6">
            <w:pPr>
              <w:spacing w:after="0" w:line="240" w:lineRule="auto"/>
              <w:jc w:val="both"/>
              <w:rPr>
                <w:rFonts w:ascii="Times New Roman" w:hAnsi="Times New Roman" w:cs="Times New Roman"/>
                <w:bCs/>
                <w:sz w:val="24"/>
                <w:szCs w:val="24"/>
              </w:rPr>
            </w:pPr>
          </w:p>
        </w:tc>
      </w:tr>
      <w:tr w:rsidR="005A1EB6" w:rsidRPr="00AA17CC" w:rsidTr="00E36A5C">
        <w:tc>
          <w:tcPr>
            <w:tcW w:w="1986" w:type="dxa"/>
            <w:shd w:val="clear" w:color="auto" w:fill="auto"/>
          </w:tcPr>
          <w:p w:rsidR="005A1EB6" w:rsidRPr="00AA17CC" w:rsidRDefault="005A1EB6" w:rsidP="005A1EB6">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10</w:t>
            </w:r>
          </w:p>
          <w:p w:rsidR="005A1EB6" w:rsidRDefault="005A1EB6" w:rsidP="005A1EB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w:t>
            </w:r>
            <w:r w:rsidRPr="00AA17CC">
              <w:rPr>
                <w:rFonts w:ascii="Times New Roman" w:hAnsi="Times New Roman" w:cs="Times New Roman"/>
                <w:bCs/>
                <w:sz w:val="24"/>
                <w:szCs w:val="24"/>
              </w:rPr>
              <w:t xml:space="preserve"> Dec.</w:t>
            </w:r>
          </w:p>
          <w:p w:rsidR="005A1EB6" w:rsidRPr="00AA17CC" w:rsidRDefault="005A1EB6" w:rsidP="005A1EB6">
            <w:pPr>
              <w:spacing w:after="0" w:line="240" w:lineRule="auto"/>
              <w:jc w:val="center"/>
              <w:rPr>
                <w:rFonts w:ascii="Times New Roman" w:hAnsi="Times New Roman" w:cs="Times New Roman"/>
                <w:bCs/>
                <w:sz w:val="24"/>
                <w:szCs w:val="24"/>
              </w:rPr>
            </w:pPr>
          </w:p>
        </w:tc>
        <w:tc>
          <w:tcPr>
            <w:tcW w:w="7796" w:type="dxa"/>
            <w:shd w:val="clear" w:color="auto" w:fill="auto"/>
          </w:tcPr>
          <w:p w:rsidR="005A1EB6" w:rsidRPr="00DF2C33" w:rsidRDefault="005A1EB6" w:rsidP="005A1EB6">
            <w:pPr>
              <w:spacing w:after="0" w:line="240" w:lineRule="auto"/>
              <w:jc w:val="both"/>
              <w:rPr>
                <w:rFonts w:ascii="Times New Roman" w:hAnsi="Times New Roman" w:cs="Times New Roman"/>
                <w:b/>
                <w:bCs/>
                <w:sz w:val="24"/>
                <w:szCs w:val="24"/>
              </w:rPr>
            </w:pPr>
            <w:r w:rsidRPr="00DF2C33">
              <w:rPr>
                <w:rFonts w:ascii="Times New Roman" w:hAnsi="Times New Roman" w:cs="Times New Roman"/>
                <w:b/>
                <w:bCs/>
                <w:sz w:val="24"/>
                <w:szCs w:val="24"/>
              </w:rPr>
              <w:t>Introduction to Novel</w:t>
            </w:r>
          </w:p>
          <w:p w:rsidR="005A1EB6" w:rsidRDefault="005A1EB6" w:rsidP="005A1EB6">
            <w:pPr>
              <w:spacing w:after="0" w:line="240" w:lineRule="auto"/>
              <w:jc w:val="both"/>
              <w:rPr>
                <w:rFonts w:ascii="Times New Roman" w:hAnsi="Times New Roman" w:cs="Times New Roman"/>
                <w:bCs/>
                <w:sz w:val="24"/>
                <w:szCs w:val="24"/>
              </w:rPr>
            </w:pPr>
            <w:r w:rsidRPr="00490D7D">
              <w:rPr>
                <w:rFonts w:ascii="Times New Roman" w:hAnsi="Times New Roman" w:cs="Times New Roman"/>
                <w:bCs/>
                <w:sz w:val="24"/>
                <w:szCs w:val="24"/>
              </w:rPr>
              <w:t xml:space="preserve">Ian Watt, </w:t>
            </w:r>
            <w:r w:rsidRPr="00490D7D">
              <w:rPr>
                <w:rFonts w:ascii="Times New Roman" w:hAnsi="Times New Roman" w:cs="Times New Roman"/>
                <w:bCs/>
                <w:i/>
                <w:sz w:val="24"/>
                <w:szCs w:val="24"/>
              </w:rPr>
              <w:t xml:space="preserve">The Rise of the Novel </w:t>
            </w:r>
          </w:p>
          <w:p w:rsidR="005A1EB6" w:rsidRDefault="005A1EB6" w:rsidP="005A1EB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Chapter I – Realism and The Novel Form</w:t>
            </w:r>
          </w:p>
          <w:p w:rsidR="005A1EB6" w:rsidRDefault="005A1EB6" w:rsidP="005A1EB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Chapter II – The Reading Public and the Rise of the Novel</w:t>
            </w:r>
          </w:p>
          <w:p w:rsidR="00041017" w:rsidRPr="001873A1" w:rsidRDefault="00041017" w:rsidP="005A1EB6">
            <w:pPr>
              <w:spacing w:after="0" w:line="240" w:lineRule="auto"/>
              <w:jc w:val="both"/>
              <w:rPr>
                <w:rFonts w:ascii="Times New Roman" w:hAnsi="Times New Roman" w:cs="Times New Roman"/>
                <w:bCs/>
                <w:sz w:val="24"/>
                <w:szCs w:val="24"/>
              </w:rPr>
            </w:pPr>
          </w:p>
        </w:tc>
      </w:tr>
      <w:tr w:rsidR="005A1EB6" w:rsidRPr="00AA17CC" w:rsidTr="00E36A5C">
        <w:tc>
          <w:tcPr>
            <w:tcW w:w="1986" w:type="dxa"/>
            <w:shd w:val="clear" w:color="auto" w:fill="auto"/>
          </w:tcPr>
          <w:p w:rsidR="005A1EB6" w:rsidRPr="00AA17CC" w:rsidRDefault="005A1EB6" w:rsidP="005A1EB6">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11</w:t>
            </w:r>
          </w:p>
          <w:p w:rsidR="005A1EB6" w:rsidRDefault="005A1EB6" w:rsidP="005A1EB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11-15</w:t>
            </w:r>
            <w:r w:rsidRPr="00AA17CC">
              <w:rPr>
                <w:rFonts w:ascii="Times New Roman" w:hAnsi="Times New Roman" w:cs="Times New Roman"/>
                <w:bCs/>
                <w:sz w:val="24"/>
                <w:szCs w:val="24"/>
              </w:rPr>
              <w:t xml:space="preserve"> Dec.</w:t>
            </w:r>
          </w:p>
          <w:p w:rsidR="005A1EB6" w:rsidRPr="00AA17CC" w:rsidRDefault="005A1EB6" w:rsidP="005A1EB6">
            <w:pPr>
              <w:spacing w:after="0" w:line="240" w:lineRule="auto"/>
              <w:jc w:val="center"/>
              <w:rPr>
                <w:rFonts w:ascii="Times New Roman" w:hAnsi="Times New Roman" w:cs="Times New Roman"/>
                <w:bCs/>
                <w:sz w:val="24"/>
                <w:szCs w:val="24"/>
              </w:rPr>
            </w:pPr>
          </w:p>
        </w:tc>
        <w:tc>
          <w:tcPr>
            <w:tcW w:w="7796" w:type="dxa"/>
            <w:shd w:val="clear" w:color="auto" w:fill="auto"/>
          </w:tcPr>
          <w:p w:rsidR="00041017" w:rsidRPr="00041017" w:rsidRDefault="00041017" w:rsidP="005A1EB6">
            <w:pPr>
              <w:spacing w:after="0" w:line="240" w:lineRule="auto"/>
              <w:jc w:val="both"/>
              <w:rPr>
                <w:rFonts w:ascii="Times New Roman" w:hAnsi="Times New Roman" w:cs="Times New Roman"/>
                <w:b/>
                <w:bCs/>
                <w:sz w:val="24"/>
                <w:szCs w:val="24"/>
              </w:rPr>
            </w:pPr>
          </w:p>
          <w:p w:rsidR="00041017" w:rsidRPr="00041017" w:rsidRDefault="00041017" w:rsidP="005A1EB6">
            <w:pPr>
              <w:spacing w:after="0" w:line="240" w:lineRule="auto"/>
              <w:jc w:val="both"/>
              <w:rPr>
                <w:rFonts w:ascii="Times New Roman" w:hAnsi="Times New Roman" w:cs="Times New Roman"/>
                <w:b/>
                <w:bCs/>
                <w:sz w:val="24"/>
                <w:szCs w:val="24"/>
              </w:rPr>
            </w:pPr>
            <w:r w:rsidRPr="00041017">
              <w:rPr>
                <w:rFonts w:ascii="Times New Roman" w:hAnsi="Times New Roman" w:cs="Times New Roman"/>
                <w:b/>
                <w:bCs/>
                <w:sz w:val="24"/>
                <w:szCs w:val="24"/>
              </w:rPr>
              <w:t>MIDTERM II</w:t>
            </w:r>
          </w:p>
        </w:tc>
      </w:tr>
      <w:tr w:rsidR="00041017" w:rsidRPr="00AA17CC" w:rsidTr="00092673">
        <w:tc>
          <w:tcPr>
            <w:tcW w:w="1986" w:type="dxa"/>
            <w:shd w:val="clear" w:color="auto" w:fill="auto"/>
          </w:tcPr>
          <w:p w:rsidR="00041017" w:rsidRPr="00AA17CC" w:rsidRDefault="00041017" w:rsidP="00041017">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12</w:t>
            </w:r>
          </w:p>
          <w:p w:rsidR="00041017" w:rsidRDefault="00041017" w:rsidP="0004101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18-22</w:t>
            </w:r>
            <w:r w:rsidRPr="00AA17CC">
              <w:rPr>
                <w:rFonts w:ascii="Times New Roman" w:hAnsi="Times New Roman" w:cs="Times New Roman"/>
                <w:bCs/>
                <w:sz w:val="24"/>
                <w:szCs w:val="24"/>
              </w:rPr>
              <w:t xml:space="preserve"> Dec.</w:t>
            </w:r>
          </w:p>
          <w:p w:rsidR="00041017" w:rsidRPr="00AA17CC" w:rsidRDefault="00041017" w:rsidP="00041017">
            <w:pPr>
              <w:spacing w:after="0" w:line="240" w:lineRule="auto"/>
              <w:jc w:val="center"/>
              <w:rPr>
                <w:rFonts w:ascii="Times New Roman" w:hAnsi="Times New Roman" w:cs="Times New Roman"/>
                <w:bCs/>
                <w:sz w:val="24"/>
                <w:szCs w:val="24"/>
              </w:rPr>
            </w:pPr>
          </w:p>
        </w:tc>
        <w:tc>
          <w:tcPr>
            <w:tcW w:w="7796" w:type="dxa"/>
            <w:shd w:val="clear" w:color="auto" w:fill="auto"/>
          </w:tcPr>
          <w:p w:rsidR="00041017" w:rsidRDefault="00041017" w:rsidP="00041017">
            <w:pPr>
              <w:spacing w:after="0" w:line="240" w:lineRule="auto"/>
              <w:jc w:val="both"/>
              <w:rPr>
                <w:rFonts w:ascii="Times New Roman" w:hAnsi="Times New Roman" w:cs="Times New Roman"/>
                <w:bCs/>
                <w:sz w:val="24"/>
                <w:szCs w:val="24"/>
              </w:rPr>
            </w:pPr>
            <w:r w:rsidRPr="00490D7D">
              <w:rPr>
                <w:rFonts w:ascii="Times New Roman" w:hAnsi="Times New Roman" w:cs="Times New Roman"/>
                <w:bCs/>
                <w:sz w:val="24"/>
                <w:szCs w:val="24"/>
              </w:rPr>
              <w:t xml:space="preserve">Ian Watt, </w:t>
            </w:r>
            <w:r w:rsidRPr="00490D7D">
              <w:rPr>
                <w:rFonts w:ascii="Times New Roman" w:hAnsi="Times New Roman" w:cs="Times New Roman"/>
                <w:bCs/>
                <w:i/>
                <w:sz w:val="24"/>
                <w:szCs w:val="24"/>
              </w:rPr>
              <w:t xml:space="preserve">The Rise of the Novel </w:t>
            </w:r>
          </w:p>
          <w:p w:rsidR="00041017" w:rsidRDefault="00041017" w:rsidP="0004101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Chapter 3 – ‘Robinson Crusoe’, Individualism and the Novel</w:t>
            </w:r>
          </w:p>
          <w:p w:rsidR="00041017" w:rsidRDefault="00041017" w:rsidP="00041017">
            <w:pPr>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 xml:space="preserve">Excerpts from </w:t>
            </w:r>
            <w:r w:rsidRPr="00BB4C8F">
              <w:rPr>
                <w:rFonts w:ascii="Times New Roman" w:hAnsi="Times New Roman" w:cs="Times New Roman"/>
                <w:bCs/>
                <w:i/>
                <w:sz w:val="24"/>
                <w:szCs w:val="24"/>
              </w:rPr>
              <w:t>Robinson Crusoe</w:t>
            </w:r>
          </w:p>
          <w:p w:rsidR="00041017" w:rsidRPr="00AA17CC" w:rsidRDefault="00041017" w:rsidP="00041017">
            <w:pPr>
              <w:spacing w:after="0" w:line="240" w:lineRule="auto"/>
              <w:jc w:val="both"/>
              <w:rPr>
                <w:rFonts w:ascii="Times New Roman" w:hAnsi="Times New Roman" w:cs="Times New Roman"/>
                <w:bCs/>
                <w:sz w:val="24"/>
                <w:szCs w:val="24"/>
              </w:rPr>
            </w:pPr>
          </w:p>
        </w:tc>
      </w:tr>
      <w:tr w:rsidR="00041017" w:rsidRPr="00AA17CC" w:rsidTr="001A4FF1">
        <w:tc>
          <w:tcPr>
            <w:tcW w:w="1986" w:type="dxa"/>
            <w:shd w:val="clear" w:color="auto" w:fill="auto"/>
          </w:tcPr>
          <w:p w:rsidR="00041017" w:rsidRPr="00AA17CC" w:rsidRDefault="00041017" w:rsidP="00041017">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13</w:t>
            </w:r>
          </w:p>
          <w:p w:rsidR="00041017" w:rsidRDefault="00041017" w:rsidP="0004101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w:t>
            </w:r>
            <w:r w:rsidRPr="00AA17CC">
              <w:rPr>
                <w:rFonts w:ascii="Times New Roman" w:hAnsi="Times New Roman" w:cs="Times New Roman"/>
                <w:bCs/>
                <w:sz w:val="24"/>
                <w:szCs w:val="24"/>
              </w:rPr>
              <w:t>-</w:t>
            </w:r>
            <w:r>
              <w:rPr>
                <w:rFonts w:ascii="Times New Roman" w:hAnsi="Times New Roman" w:cs="Times New Roman"/>
                <w:bCs/>
                <w:sz w:val="24"/>
                <w:szCs w:val="24"/>
              </w:rPr>
              <w:t>29</w:t>
            </w:r>
            <w:r w:rsidRPr="00AA17CC">
              <w:rPr>
                <w:rFonts w:ascii="Times New Roman" w:hAnsi="Times New Roman" w:cs="Times New Roman"/>
                <w:bCs/>
                <w:sz w:val="24"/>
                <w:szCs w:val="24"/>
              </w:rPr>
              <w:t xml:space="preserve"> Dec.</w:t>
            </w:r>
          </w:p>
          <w:p w:rsidR="00041017" w:rsidRPr="00AA17CC" w:rsidRDefault="00041017" w:rsidP="00041017">
            <w:pPr>
              <w:spacing w:after="0" w:line="240" w:lineRule="auto"/>
              <w:jc w:val="center"/>
              <w:rPr>
                <w:rFonts w:ascii="Times New Roman" w:hAnsi="Times New Roman" w:cs="Times New Roman"/>
                <w:bCs/>
                <w:sz w:val="24"/>
                <w:szCs w:val="24"/>
              </w:rPr>
            </w:pPr>
          </w:p>
        </w:tc>
        <w:tc>
          <w:tcPr>
            <w:tcW w:w="7796" w:type="dxa"/>
            <w:shd w:val="clear" w:color="auto" w:fill="auto"/>
          </w:tcPr>
          <w:p w:rsidR="00041017" w:rsidRDefault="00041017" w:rsidP="0004101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Excerpts from </w:t>
            </w:r>
          </w:p>
          <w:p w:rsidR="00041017" w:rsidRPr="00E369E9" w:rsidRDefault="00041017" w:rsidP="0004101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Daniel Defoe’s </w:t>
            </w:r>
            <w:r w:rsidRPr="00E369E9">
              <w:rPr>
                <w:rFonts w:ascii="Times New Roman" w:hAnsi="Times New Roman" w:cs="Times New Roman"/>
                <w:bCs/>
                <w:i/>
                <w:sz w:val="24"/>
                <w:szCs w:val="24"/>
              </w:rPr>
              <w:t>Moll Flanders</w:t>
            </w:r>
            <w:r>
              <w:rPr>
                <w:rFonts w:ascii="Times New Roman" w:hAnsi="Times New Roman" w:cs="Times New Roman"/>
                <w:bCs/>
                <w:sz w:val="24"/>
                <w:szCs w:val="24"/>
              </w:rPr>
              <w:t xml:space="preserve"> </w:t>
            </w:r>
          </w:p>
          <w:p w:rsidR="00041017" w:rsidRDefault="00041017" w:rsidP="0004101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Samuel Richardson’s </w:t>
            </w:r>
            <w:r w:rsidRPr="00E369E9">
              <w:rPr>
                <w:rFonts w:ascii="Times New Roman" w:hAnsi="Times New Roman" w:cs="Times New Roman"/>
                <w:bCs/>
                <w:i/>
                <w:sz w:val="24"/>
                <w:szCs w:val="24"/>
              </w:rPr>
              <w:t>Pamela; or, Virtue Rewarded</w:t>
            </w:r>
            <w:r>
              <w:rPr>
                <w:rFonts w:ascii="Times New Roman" w:hAnsi="Times New Roman" w:cs="Times New Roman"/>
                <w:bCs/>
                <w:sz w:val="24"/>
                <w:szCs w:val="24"/>
              </w:rPr>
              <w:t xml:space="preserve"> </w:t>
            </w:r>
          </w:p>
          <w:p w:rsidR="00041017" w:rsidRPr="00E369E9" w:rsidRDefault="00041017" w:rsidP="00041017">
            <w:pPr>
              <w:spacing w:after="0" w:line="240" w:lineRule="auto"/>
              <w:jc w:val="both"/>
              <w:rPr>
                <w:rFonts w:ascii="Times New Roman" w:hAnsi="Times New Roman" w:cs="Times New Roman"/>
                <w:bCs/>
                <w:sz w:val="24"/>
                <w:szCs w:val="24"/>
              </w:rPr>
            </w:pPr>
          </w:p>
        </w:tc>
      </w:tr>
      <w:tr w:rsidR="00041017" w:rsidRPr="00AA17CC" w:rsidTr="00581914">
        <w:tc>
          <w:tcPr>
            <w:tcW w:w="1986" w:type="dxa"/>
            <w:shd w:val="clear" w:color="auto" w:fill="auto"/>
          </w:tcPr>
          <w:p w:rsidR="00041017" w:rsidRPr="00AA17CC" w:rsidRDefault="00041017" w:rsidP="00041017">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14</w:t>
            </w:r>
          </w:p>
          <w:p w:rsidR="00041017" w:rsidRDefault="00041017" w:rsidP="0004101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w:t>
            </w:r>
            <w:r w:rsidRPr="00AA17CC">
              <w:rPr>
                <w:rFonts w:ascii="Times New Roman" w:hAnsi="Times New Roman" w:cs="Times New Roman"/>
                <w:bCs/>
                <w:sz w:val="24"/>
                <w:szCs w:val="24"/>
              </w:rPr>
              <w:t xml:space="preserve"> Jan.</w:t>
            </w:r>
          </w:p>
          <w:p w:rsidR="00041017" w:rsidRPr="00AA17CC" w:rsidRDefault="00041017" w:rsidP="00041017">
            <w:pPr>
              <w:spacing w:after="0" w:line="240" w:lineRule="auto"/>
              <w:jc w:val="center"/>
              <w:rPr>
                <w:rFonts w:ascii="Times New Roman" w:hAnsi="Times New Roman" w:cs="Times New Roman"/>
                <w:bCs/>
                <w:sz w:val="24"/>
                <w:szCs w:val="24"/>
              </w:rPr>
            </w:pPr>
          </w:p>
        </w:tc>
        <w:tc>
          <w:tcPr>
            <w:tcW w:w="7796" w:type="dxa"/>
            <w:shd w:val="clear" w:color="auto" w:fill="auto"/>
          </w:tcPr>
          <w:p w:rsidR="00041017" w:rsidRPr="00AB7270" w:rsidRDefault="00AB7270" w:rsidP="00041017">
            <w:pPr>
              <w:spacing w:after="0" w:line="240" w:lineRule="auto"/>
              <w:jc w:val="both"/>
              <w:rPr>
                <w:rFonts w:ascii="Times New Roman" w:hAnsi="Times New Roman" w:cs="Times New Roman"/>
                <w:b/>
                <w:bCs/>
                <w:sz w:val="24"/>
                <w:szCs w:val="24"/>
              </w:rPr>
            </w:pPr>
            <w:r w:rsidRPr="00AB7270">
              <w:rPr>
                <w:rFonts w:ascii="Times New Roman" w:hAnsi="Times New Roman" w:cs="Times New Roman"/>
                <w:b/>
                <w:bCs/>
                <w:sz w:val="24"/>
                <w:szCs w:val="24"/>
              </w:rPr>
              <w:t xml:space="preserve">Gothic Fiction </w:t>
            </w:r>
          </w:p>
          <w:p w:rsidR="00AB7270" w:rsidRPr="00E369E9" w:rsidRDefault="00AB7270" w:rsidP="0004101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Horace Walpole’s </w:t>
            </w:r>
            <w:r w:rsidRPr="00AB7270">
              <w:rPr>
                <w:rFonts w:ascii="Times New Roman" w:hAnsi="Times New Roman" w:cs="Times New Roman"/>
                <w:bCs/>
                <w:i/>
                <w:sz w:val="24"/>
                <w:szCs w:val="24"/>
              </w:rPr>
              <w:t>The Castle of Otranto</w:t>
            </w:r>
          </w:p>
        </w:tc>
      </w:tr>
      <w:tr w:rsidR="00041017" w:rsidRPr="00AA17CC" w:rsidTr="003F7571">
        <w:tc>
          <w:tcPr>
            <w:tcW w:w="1986" w:type="dxa"/>
            <w:shd w:val="clear" w:color="auto" w:fill="C9C9C9" w:themeFill="accent3" w:themeFillTint="99"/>
          </w:tcPr>
          <w:p w:rsidR="00041017" w:rsidRPr="00AA17CC" w:rsidRDefault="00041017" w:rsidP="00041017">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15</w:t>
            </w:r>
          </w:p>
          <w:p w:rsidR="00041017" w:rsidRDefault="00041017" w:rsidP="0004101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8-12</w:t>
            </w:r>
            <w:r w:rsidRPr="00AA17CC">
              <w:rPr>
                <w:rFonts w:ascii="Times New Roman" w:hAnsi="Times New Roman" w:cs="Times New Roman"/>
                <w:bCs/>
                <w:sz w:val="24"/>
                <w:szCs w:val="24"/>
              </w:rPr>
              <w:t xml:space="preserve"> Jan.</w:t>
            </w:r>
          </w:p>
          <w:p w:rsidR="00041017" w:rsidRPr="00AA17CC" w:rsidRDefault="00041017" w:rsidP="00041017">
            <w:pPr>
              <w:spacing w:after="0" w:line="240" w:lineRule="auto"/>
              <w:jc w:val="center"/>
              <w:rPr>
                <w:rFonts w:ascii="Times New Roman" w:hAnsi="Times New Roman" w:cs="Times New Roman"/>
                <w:bCs/>
                <w:sz w:val="24"/>
                <w:szCs w:val="24"/>
              </w:rPr>
            </w:pPr>
          </w:p>
        </w:tc>
        <w:tc>
          <w:tcPr>
            <w:tcW w:w="7796" w:type="dxa"/>
            <w:shd w:val="clear" w:color="auto" w:fill="C9C9C9" w:themeFill="accent3" w:themeFillTint="99"/>
          </w:tcPr>
          <w:p w:rsidR="00041017" w:rsidRDefault="00041017" w:rsidP="00041017">
            <w:pPr>
              <w:spacing w:after="0" w:line="240" w:lineRule="auto"/>
              <w:jc w:val="center"/>
              <w:rPr>
                <w:rFonts w:ascii="Times New Roman" w:hAnsi="Times New Roman" w:cs="Times New Roman"/>
                <w:b/>
                <w:bCs/>
                <w:sz w:val="24"/>
                <w:szCs w:val="24"/>
              </w:rPr>
            </w:pPr>
          </w:p>
          <w:p w:rsidR="00041017" w:rsidRPr="00AA17CC" w:rsidRDefault="00041017" w:rsidP="00041017">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FINAL WEEK</w:t>
            </w:r>
          </w:p>
        </w:tc>
      </w:tr>
      <w:tr w:rsidR="00041017" w:rsidRPr="00AA17CC" w:rsidTr="003F7571">
        <w:tc>
          <w:tcPr>
            <w:tcW w:w="1986" w:type="dxa"/>
            <w:shd w:val="clear" w:color="auto" w:fill="C9C9C9" w:themeFill="accent3" w:themeFillTint="99"/>
          </w:tcPr>
          <w:p w:rsidR="00041017" w:rsidRPr="00AA17CC" w:rsidRDefault="00041017" w:rsidP="00041017">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16</w:t>
            </w:r>
          </w:p>
          <w:p w:rsidR="00041017" w:rsidRDefault="00041017" w:rsidP="0004101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15-19</w:t>
            </w:r>
            <w:r w:rsidRPr="00AA17CC">
              <w:rPr>
                <w:rFonts w:ascii="Times New Roman" w:hAnsi="Times New Roman" w:cs="Times New Roman"/>
                <w:bCs/>
                <w:sz w:val="24"/>
                <w:szCs w:val="24"/>
              </w:rPr>
              <w:t xml:space="preserve"> Jan.</w:t>
            </w:r>
          </w:p>
          <w:p w:rsidR="00041017" w:rsidRPr="00AA17CC" w:rsidRDefault="00041017" w:rsidP="00041017">
            <w:pPr>
              <w:spacing w:after="0" w:line="240" w:lineRule="auto"/>
              <w:jc w:val="center"/>
              <w:rPr>
                <w:rFonts w:ascii="Times New Roman" w:hAnsi="Times New Roman" w:cs="Times New Roman"/>
                <w:bCs/>
                <w:sz w:val="24"/>
                <w:szCs w:val="24"/>
              </w:rPr>
            </w:pPr>
          </w:p>
        </w:tc>
        <w:tc>
          <w:tcPr>
            <w:tcW w:w="7796" w:type="dxa"/>
            <w:shd w:val="clear" w:color="auto" w:fill="C9C9C9" w:themeFill="accent3" w:themeFillTint="99"/>
          </w:tcPr>
          <w:p w:rsidR="00041017" w:rsidRDefault="00041017" w:rsidP="00041017">
            <w:pPr>
              <w:spacing w:after="0" w:line="240" w:lineRule="auto"/>
              <w:jc w:val="center"/>
              <w:rPr>
                <w:rFonts w:ascii="Times New Roman" w:hAnsi="Times New Roman" w:cs="Times New Roman"/>
                <w:b/>
                <w:bCs/>
                <w:sz w:val="24"/>
                <w:szCs w:val="24"/>
              </w:rPr>
            </w:pPr>
          </w:p>
          <w:p w:rsidR="00041017" w:rsidRPr="00AA17CC" w:rsidRDefault="00041017" w:rsidP="00041017">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FINAL WEEK</w:t>
            </w:r>
          </w:p>
        </w:tc>
      </w:tr>
    </w:tbl>
    <w:p w:rsidR="00AA17CC" w:rsidRPr="00AA17CC" w:rsidRDefault="00AA17CC" w:rsidP="00AA17CC">
      <w:pPr>
        <w:spacing w:after="0" w:line="240" w:lineRule="auto"/>
        <w:jc w:val="center"/>
        <w:rPr>
          <w:rFonts w:ascii="Times New Roman" w:hAnsi="Times New Roman" w:cs="Times New Roman"/>
          <w:b/>
          <w:sz w:val="24"/>
          <w:szCs w:val="24"/>
          <w:u w:val="single"/>
        </w:rPr>
      </w:pPr>
    </w:p>
    <w:p w:rsidR="00AA17CC" w:rsidRPr="00AA17CC" w:rsidRDefault="00AA17CC" w:rsidP="00AA17CC">
      <w:pPr>
        <w:spacing w:after="0" w:line="240" w:lineRule="auto"/>
        <w:jc w:val="center"/>
        <w:rPr>
          <w:rFonts w:ascii="Times New Roman" w:hAnsi="Times New Roman" w:cs="Times New Roman"/>
          <w:b/>
          <w:sz w:val="24"/>
          <w:szCs w:val="24"/>
        </w:rPr>
      </w:pPr>
    </w:p>
    <w:p w:rsidR="00AA17CC" w:rsidRDefault="00440297" w:rsidP="00440297">
      <w:pPr>
        <w:spacing w:after="0" w:line="240" w:lineRule="auto"/>
        <w:jc w:val="center"/>
        <w:rPr>
          <w:rFonts w:ascii="Times New Roman" w:hAnsi="Times New Roman" w:cs="Times New Roman"/>
          <w:b/>
          <w:sz w:val="28"/>
          <w:szCs w:val="28"/>
        </w:rPr>
      </w:pPr>
      <w:r w:rsidRPr="00440297">
        <w:rPr>
          <w:rFonts w:ascii="Times New Roman" w:hAnsi="Times New Roman" w:cs="Times New Roman"/>
          <w:b/>
          <w:sz w:val="28"/>
          <w:szCs w:val="28"/>
        </w:rPr>
        <w:t>I WISH US ALL A GREAT SEMESTER</w:t>
      </w:r>
    </w:p>
    <w:p w:rsidR="001D52EE" w:rsidRDefault="001D52EE" w:rsidP="00440297">
      <w:pPr>
        <w:spacing w:after="0" w:line="240" w:lineRule="auto"/>
        <w:jc w:val="center"/>
        <w:rPr>
          <w:rFonts w:ascii="Times New Roman" w:hAnsi="Times New Roman" w:cs="Times New Roman"/>
          <w:b/>
          <w:sz w:val="28"/>
          <w:szCs w:val="28"/>
        </w:rPr>
      </w:pPr>
    </w:p>
    <w:p w:rsidR="001D52EE" w:rsidRPr="00440297" w:rsidRDefault="001D52EE" w:rsidP="001D52EE">
      <w:pPr>
        <w:spacing w:after="0" w:line="240" w:lineRule="auto"/>
        <w:jc w:val="both"/>
        <w:rPr>
          <w:rFonts w:ascii="Times New Roman" w:hAnsi="Times New Roman" w:cs="Times New Roman"/>
          <w:b/>
          <w:sz w:val="28"/>
          <w:szCs w:val="28"/>
        </w:rPr>
      </w:pPr>
    </w:p>
    <w:sectPr w:rsidR="001D52EE" w:rsidRPr="00440297" w:rsidSect="004B51F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B34" w:rsidRDefault="00DD6B34" w:rsidP="00B27092">
      <w:pPr>
        <w:spacing w:after="0" w:line="240" w:lineRule="auto"/>
      </w:pPr>
      <w:r>
        <w:separator/>
      </w:r>
    </w:p>
  </w:endnote>
  <w:endnote w:type="continuationSeparator" w:id="0">
    <w:p w:rsidR="00DD6B34" w:rsidRDefault="00DD6B34" w:rsidP="00B2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B34" w:rsidRDefault="00DD6B34" w:rsidP="00B27092">
      <w:pPr>
        <w:spacing w:after="0" w:line="240" w:lineRule="auto"/>
      </w:pPr>
      <w:r>
        <w:separator/>
      </w:r>
    </w:p>
  </w:footnote>
  <w:footnote w:type="continuationSeparator" w:id="0">
    <w:p w:rsidR="00DD6B34" w:rsidRDefault="00DD6B34" w:rsidP="00B27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3D17"/>
    <w:multiLevelType w:val="hybridMultilevel"/>
    <w:tmpl w:val="B9C42404"/>
    <w:lvl w:ilvl="0" w:tplc="70CEF46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334194"/>
    <w:multiLevelType w:val="hybridMultilevel"/>
    <w:tmpl w:val="9886FB3A"/>
    <w:lvl w:ilvl="0" w:tplc="1D40658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4FD0845"/>
    <w:multiLevelType w:val="hybridMultilevel"/>
    <w:tmpl w:val="E41EF50C"/>
    <w:lvl w:ilvl="0" w:tplc="B2C6E564">
      <w:start w:val="5"/>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56526F8"/>
    <w:multiLevelType w:val="hybridMultilevel"/>
    <w:tmpl w:val="4ECE89B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41F34A2E"/>
    <w:multiLevelType w:val="hybridMultilevel"/>
    <w:tmpl w:val="5E601C6E"/>
    <w:lvl w:ilvl="0" w:tplc="1E12DD5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D43B8E"/>
    <w:multiLevelType w:val="hybridMultilevel"/>
    <w:tmpl w:val="D0EEDF50"/>
    <w:lvl w:ilvl="0" w:tplc="66BE00E0">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5D6DCF"/>
    <w:multiLevelType w:val="hybridMultilevel"/>
    <w:tmpl w:val="B7748CEA"/>
    <w:lvl w:ilvl="0" w:tplc="CC9C330C">
      <w:start w:val="20"/>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7504513"/>
    <w:multiLevelType w:val="hybridMultilevel"/>
    <w:tmpl w:val="4CB89B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E020FBB"/>
    <w:multiLevelType w:val="hybridMultilevel"/>
    <w:tmpl w:val="2E165362"/>
    <w:lvl w:ilvl="0" w:tplc="8CB0AA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9B14A5"/>
    <w:multiLevelType w:val="hybridMultilevel"/>
    <w:tmpl w:val="09263B58"/>
    <w:lvl w:ilvl="0" w:tplc="478C149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ED7592A"/>
    <w:multiLevelType w:val="hybridMultilevel"/>
    <w:tmpl w:val="AE325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10"/>
  </w:num>
  <w:num w:numId="5">
    <w:abstractNumId w:val="1"/>
  </w:num>
  <w:num w:numId="6">
    <w:abstractNumId w:val="3"/>
  </w:num>
  <w:num w:numId="7">
    <w:abstractNumId w:val="6"/>
  </w:num>
  <w:num w:numId="8">
    <w:abstractNumId w:val="0"/>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91"/>
    <w:rsid w:val="000061CE"/>
    <w:rsid w:val="0000686E"/>
    <w:rsid w:val="00016807"/>
    <w:rsid w:val="000217E7"/>
    <w:rsid w:val="00025E01"/>
    <w:rsid w:val="0003622C"/>
    <w:rsid w:val="0003627F"/>
    <w:rsid w:val="00037893"/>
    <w:rsid w:val="00041017"/>
    <w:rsid w:val="00042196"/>
    <w:rsid w:val="00054F6C"/>
    <w:rsid w:val="000576CB"/>
    <w:rsid w:val="00057BC9"/>
    <w:rsid w:val="00060A95"/>
    <w:rsid w:val="00076EFE"/>
    <w:rsid w:val="00082C5A"/>
    <w:rsid w:val="00086875"/>
    <w:rsid w:val="00093842"/>
    <w:rsid w:val="0009743F"/>
    <w:rsid w:val="000A4341"/>
    <w:rsid w:val="000A5777"/>
    <w:rsid w:val="000B0698"/>
    <w:rsid w:val="000B28F0"/>
    <w:rsid w:val="000B53D5"/>
    <w:rsid w:val="000B69BB"/>
    <w:rsid w:val="000C444A"/>
    <w:rsid w:val="000C7846"/>
    <w:rsid w:val="000D42F4"/>
    <w:rsid w:val="000D5586"/>
    <w:rsid w:val="000D71EC"/>
    <w:rsid w:val="000E1FC8"/>
    <w:rsid w:val="000E34DD"/>
    <w:rsid w:val="000E4561"/>
    <w:rsid w:val="000E5A9E"/>
    <w:rsid w:val="000E7C5A"/>
    <w:rsid w:val="000F09E6"/>
    <w:rsid w:val="000F4278"/>
    <w:rsid w:val="000F46A3"/>
    <w:rsid w:val="001029EC"/>
    <w:rsid w:val="00110293"/>
    <w:rsid w:val="00111A1F"/>
    <w:rsid w:val="00111D42"/>
    <w:rsid w:val="0011574A"/>
    <w:rsid w:val="00120787"/>
    <w:rsid w:val="001245C0"/>
    <w:rsid w:val="001247F6"/>
    <w:rsid w:val="00124E48"/>
    <w:rsid w:val="001250CD"/>
    <w:rsid w:val="001258EA"/>
    <w:rsid w:val="0013499E"/>
    <w:rsid w:val="0013616A"/>
    <w:rsid w:val="0014131D"/>
    <w:rsid w:val="0015015D"/>
    <w:rsid w:val="00151E33"/>
    <w:rsid w:val="00156947"/>
    <w:rsid w:val="00157E82"/>
    <w:rsid w:val="0016276F"/>
    <w:rsid w:val="001629CA"/>
    <w:rsid w:val="001660ED"/>
    <w:rsid w:val="00166BD0"/>
    <w:rsid w:val="00171395"/>
    <w:rsid w:val="00172283"/>
    <w:rsid w:val="00173863"/>
    <w:rsid w:val="001747BC"/>
    <w:rsid w:val="001759B3"/>
    <w:rsid w:val="00177011"/>
    <w:rsid w:val="0018005D"/>
    <w:rsid w:val="00185341"/>
    <w:rsid w:val="00185C63"/>
    <w:rsid w:val="0018651B"/>
    <w:rsid w:val="0018715F"/>
    <w:rsid w:val="001873A1"/>
    <w:rsid w:val="001A0D0B"/>
    <w:rsid w:val="001A1110"/>
    <w:rsid w:val="001A2524"/>
    <w:rsid w:val="001A3B61"/>
    <w:rsid w:val="001A3C52"/>
    <w:rsid w:val="001B092D"/>
    <w:rsid w:val="001B1A10"/>
    <w:rsid w:val="001B2C25"/>
    <w:rsid w:val="001B6FF6"/>
    <w:rsid w:val="001C1F96"/>
    <w:rsid w:val="001C380A"/>
    <w:rsid w:val="001C7574"/>
    <w:rsid w:val="001D0585"/>
    <w:rsid w:val="001D1CCA"/>
    <w:rsid w:val="001D361B"/>
    <w:rsid w:val="001D4CAF"/>
    <w:rsid w:val="001D52EE"/>
    <w:rsid w:val="001E7493"/>
    <w:rsid w:val="001F2794"/>
    <w:rsid w:val="00201EAA"/>
    <w:rsid w:val="0021323D"/>
    <w:rsid w:val="00213B4C"/>
    <w:rsid w:val="00217E3D"/>
    <w:rsid w:val="00220345"/>
    <w:rsid w:val="00225C8A"/>
    <w:rsid w:val="00226302"/>
    <w:rsid w:val="0022737E"/>
    <w:rsid w:val="00230B36"/>
    <w:rsid w:val="00233E0F"/>
    <w:rsid w:val="00237560"/>
    <w:rsid w:val="002600B5"/>
    <w:rsid w:val="00261953"/>
    <w:rsid w:val="00264C45"/>
    <w:rsid w:val="002717D7"/>
    <w:rsid w:val="0027728D"/>
    <w:rsid w:val="00277C19"/>
    <w:rsid w:val="00280358"/>
    <w:rsid w:val="00282EE5"/>
    <w:rsid w:val="00285499"/>
    <w:rsid w:val="00286BEA"/>
    <w:rsid w:val="00286EC0"/>
    <w:rsid w:val="00296136"/>
    <w:rsid w:val="002A1F83"/>
    <w:rsid w:val="002A4820"/>
    <w:rsid w:val="002A48B8"/>
    <w:rsid w:val="002B2B81"/>
    <w:rsid w:val="002D281A"/>
    <w:rsid w:val="002D2ABF"/>
    <w:rsid w:val="002D2DE6"/>
    <w:rsid w:val="002D566F"/>
    <w:rsid w:val="002D642A"/>
    <w:rsid w:val="002D7AC6"/>
    <w:rsid w:val="002E06E8"/>
    <w:rsid w:val="002E439C"/>
    <w:rsid w:val="002E5D24"/>
    <w:rsid w:val="002E7EA3"/>
    <w:rsid w:val="002F1D15"/>
    <w:rsid w:val="002F338E"/>
    <w:rsid w:val="002F7D58"/>
    <w:rsid w:val="00303F6E"/>
    <w:rsid w:val="00312C87"/>
    <w:rsid w:val="0034380D"/>
    <w:rsid w:val="0034477C"/>
    <w:rsid w:val="00347248"/>
    <w:rsid w:val="00350AB7"/>
    <w:rsid w:val="00355402"/>
    <w:rsid w:val="003610B6"/>
    <w:rsid w:val="00370CAE"/>
    <w:rsid w:val="00371E42"/>
    <w:rsid w:val="00382ADE"/>
    <w:rsid w:val="00384618"/>
    <w:rsid w:val="00385C7E"/>
    <w:rsid w:val="0039109E"/>
    <w:rsid w:val="003B058F"/>
    <w:rsid w:val="003B125F"/>
    <w:rsid w:val="003B6F0C"/>
    <w:rsid w:val="003C15D9"/>
    <w:rsid w:val="003C19C0"/>
    <w:rsid w:val="003C705B"/>
    <w:rsid w:val="003C732E"/>
    <w:rsid w:val="003E2DF9"/>
    <w:rsid w:val="003E4EC0"/>
    <w:rsid w:val="003F0F0F"/>
    <w:rsid w:val="003F3082"/>
    <w:rsid w:val="003F4A34"/>
    <w:rsid w:val="003F53DA"/>
    <w:rsid w:val="003F7571"/>
    <w:rsid w:val="004053ED"/>
    <w:rsid w:val="00406373"/>
    <w:rsid w:val="0040656E"/>
    <w:rsid w:val="00422934"/>
    <w:rsid w:val="004256E4"/>
    <w:rsid w:val="0042684E"/>
    <w:rsid w:val="00440297"/>
    <w:rsid w:val="004561D8"/>
    <w:rsid w:val="00456486"/>
    <w:rsid w:val="00457A5B"/>
    <w:rsid w:val="00481616"/>
    <w:rsid w:val="00484937"/>
    <w:rsid w:val="00485201"/>
    <w:rsid w:val="00490D7D"/>
    <w:rsid w:val="004911D7"/>
    <w:rsid w:val="0049479D"/>
    <w:rsid w:val="0049626E"/>
    <w:rsid w:val="004A400F"/>
    <w:rsid w:val="004A42E1"/>
    <w:rsid w:val="004A6DA2"/>
    <w:rsid w:val="004B2E2A"/>
    <w:rsid w:val="004B3188"/>
    <w:rsid w:val="004B35E8"/>
    <w:rsid w:val="004B3BDF"/>
    <w:rsid w:val="004B51FA"/>
    <w:rsid w:val="004C182C"/>
    <w:rsid w:val="004C3E2B"/>
    <w:rsid w:val="004C7676"/>
    <w:rsid w:val="004E3388"/>
    <w:rsid w:val="004F438F"/>
    <w:rsid w:val="004F5EB5"/>
    <w:rsid w:val="00500036"/>
    <w:rsid w:val="00516991"/>
    <w:rsid w:val="005171FF"/>
    <w:rsid w:val="00531009"/>
    <w:rsid w:val="005366EA"/>
    <w:rsid w:val="00544097"/>
    <w:rsid w:val="00546945"/>
    <w:rsid w:val="00547669"/>
    <w:rsid w:val="00554219"/>
    <w:rsid w:val="00560109"/>
    <w:rsid w:val="005706EF"/>
    <w:rsid w:val="00571F90"/>
    <w:rsid w:val="005728D6"/>
    <w:rsid w:val="00576788"/>
    <w:rsid w:val="005775E7"/>
    <w:rsid w:val="0058379F"/>
    <w:rsid w:val="00585D67"/>
    <w:rsid w:val="0059424F"/>
    <w:rsid w:val="005964D0"/>
    <w:rsid w:val="00596780"/>
    <w:rsid w:val="00596A02"/>
    <w:rsid w:val="005A1EB6"/>
    <w:rsid w:val="005B1F24"/>
    <w:rsid w:val="005B437B"/>
    <w:rsid w:val="005B7B4B"/>
    <w:rsid w:val="005C1F79"/>
    <w:rsid w:val="005C7837"/>
    <w:rsid w:val="005E0799"/>
    <w:rsid w:val="005E2337"/>
    <w:rsid w:val="005E473F"/>
    <w:rsid w:val="005F474B"/>
    <w:rsid w:val="00601D7A"/>
    <w:rsid w:val="00606E29"/>
    <w:rsid w:val="00607E50"/>
    <w:rsid w:val="00611712"/>
    <w:rsid w:val="00615292"/>
    <w:rsid w:val="006229F0"/>
    <w:rsid w:val="00622E78"/>
    <w:rsid w:val="0063239B"/>
    <w:rsid w:val="00644107"/>
    <w:rsid w:val="00645E49"/>
    <w:rsid w:val="00651F8B"/>
    <w:rsid w:val="006545F0"/>
    <w:rsid w:val="00655173"/>
    <w:rsid w:val="006553E2"/>
    <w:rsid w:val="00661BBB"/>
    <w:rsid w:val="00676FBC"/>
    <w:rsid w:val="00681D36"/>
    <w:rsid w:val="0068208B"/>
    <w:rsid w:val="00682B13"/>
    <w:rsid w:val="00696877"/>
    <w:rsid w:val="006971E3"/>
    <w:rsid w:val="00697B57"/>
    <w:rsid w:val="006A0EB6"/>
    <w:rsid w:val="006A53ED"/>
    <w:rsid w:val="006A5B8E"/>
    <w:rsid w:val="006B25EB"/>
    <w:rsid w:val="006B7AAC"/>
    <w:rsid w:val="006C1FBB"/>
    <w:rsid w:val="006C3A07"/>
    <w:rsid w:val="006C6501"/>
    <w:rsid w:val="006D014D"/>
    <w:rsid w:val="006D58D4"/>
    <w:rsid w:val="006D60CA"/>
    <w:rsid w:val="006E1327"/>
    <w:rsid w:val="006E1D4C"/>
    <w:rsid w:val="006E2098"/>
    <w:rsid w:val="006E57B3"/>
    <w:rsid w:val="006F1591"/>
    <w:rsid w:val="00700662"/>
    <w:rsid w:val="00701194"/>
    <w:rsid w:val="007017D4"/>
    <w:rsid w:val="00703DDC"/>
    <w:rsid w:val="00704D19"/>
    <w:rsid w:val="00711E50"/>
    <w:rsid w:val="00712276"/>
    <w:rsid w:val="00716C18"/>
    <w:rsid w:val="00717365"/>
    <w:rsid w:val="007258F1"/>
    <w:rsid w:val="00734359"/>
    <w:rsid w:val="00736053"/>
    <w:rsid w:val="00737584"/>
    <w:rsid w:val="00742674"/>
    <w:rsid w:val="00746DA7"/>
    <w:rsid w:val="00747210"/>
    <w:rsid w:val="00752CF8"/>
    <w:rsid w:val="00764683"/>
    <w:rsid w:val="00781B74"/>
    <w:rsid w:val="007856BE"/>
    <w:rsid w:val="00785F82"/>
    <w:rsid w:val="007916AF"/>
    <w:rsid w:val="0079607B"/>
    <w:rsid w:val="007A0CD9"/>
    <w:rsid w:val="007A475D"/>
    <w:rsid w:val="007A5179"/>
    <w:rsid w:val="007A5D5B"/>
    <w:rsid w:val="007B6742"/>
    <w:rsid w:val="007D13DD"/>
    <w:rsid w:val="007D7A2C"/>
    <w:rsid w:val="007E5397"/>
    <w:rsid w:val="007F0A5C"/>
    <w:rsid w:val="007F451E"/>
    <w:rsid w:val="008019CB"/>
    <w:rsid w:val="00802554"/>
    <w:rsid w:val="00802735"/>
    <w:rsid w:val="00814600"/>
    <w:rsid w:val="00814952"/>
    <w:rsid w:val="008271FB"/>
    <w:rsid w:val="008452D1"/>
    <w:rsid w:val="00850E1D"/>
    <w:rsid w:val="00854038"/>
    <w:rsid w:val="0086588D"/>
    <w:rsid w:val="008752E8"/>
    <w:rsid w:val="00875999"/>
    <w:rsid w:val="00875A69"/>
    <w:rsid w:val="00882EA9"/>
    <w:rsid w:val="00884C5D"/>
    <w:rsid w:val="00885D67"/>
    <w:rsid w:val="00897560"/>
    <w:rsid w:val="008A2A40"/>
    <w:rsid w:val="008A30DE"/>
    <w:rsid w:val="008A4748"/>
    <w:rsid w:val="008A6AAE"/>
    <w:rsid w:val="008B7E75"/>
    <w:rsid w:val="008C4547"/>
    <w:rsid w:val="008C7740"/>
    <w:rsid w:val="008D1789"/>
    <w:rsid w:val="008D4466"/>
    <w:rsid w:val="008E1CEF"/>
    <w:rsid w:val="008E25A4"/>
    <w:rsid w:val="008E352F"/>
    <w:rsid w:val="008E5483"/>
    <w:rsid w:val="008F40E5"/>
    <w:rsid w:val="008F6818"/>
    <w:rsid w:val="009004D7"/>
    <w:rsid w:val="00901160"/>
    <w:rsid w:val="00903EC8"/>
    <w:rsid w:val="00904D09"/>
    <w:rsid w:val="00922136"/>
    <w:rsid w:val="00927EF5"/>
    <w:rsid w:val="00933158"/>
    <w:rsid w:val="00933E20"/>
    <w:rsid w:val="00940838"/>
    <w:rsid w:val="00945FA5"/>
    <w:rsid w:val="00954504"/>
    <w:rsid w:val="009617CE"/>
    <w:rsid w:val="00964620"/>
    <w:rsid w:val="00975087"/>
    <w:rsid w:val="00976682"/>
    <w:rsid w:val="009831A3"/>
    <w:rsid w:val="00987329"/>
    <w:rsid w:val="009905B6"/>
    <w:rsid w:val="009A27B0"/>
    <w:rsid w:val="009A5F00"/>
    <w:rsid w:val="009B5168"/>
    <w:rsid w:val="009B6927"/>
    <w:rsid w:val="009C0279"/>
    <w:rsid w:val="009C320B"/>
    <w:rsid w:val="009C6C56"/>
    <w:rsid w:val="009D15B4"/>
    <w:rsid w:val="009D2855"/>
    <w:rsid w:val="009E36F4"/>
    <w:rsid w:val="009F1726"/>
    <w:rsid w:val="009F1F6B"/>
    <w:rsid w:val="00A02512"/>
    <w:rsid w:val="00A06BCC"/>
    <w:rsid w:val="00A076F7"/>
    <w:rsid w:val="00A133FB"/>
    <w:rsid w:val="00A134CF"/>
    <w:rsid w:val="00A1399A"/>
    <w:rsid w:val="00A13D5A"/>
    <w:rsid w:val="00A14BB6"/>
    <w:rsid w:val="00A20608"/>
    <w:rsid w:val="00A226B4"/>
    <w:rsid w:val="00A2309C"/>
    <w:rsid w:val="00A25683"/>
    <w:rsid w:val="00A26792"/>
    <w:rsid w:val="00A268A8"/>
    <w:rsid w:val="00A32583"/>
    <w:rsid w:val="00A33131"/>
    <w:rsid w:val="00A37223"/>
    <w:rsid w:val="00A520A9"/>
    <w:rsid w:val="00A54C99"/>
    <w:rsid w:val="00A57926"/>
    <w:rsid w:val="00A62A0B"/>
    <w:rsid w:val="00A71814"/>
    <w:rsid w:val="00A72D97"/>
    <w:rsid w:val="00A74636"/>
    <w:rsid w:val="00A75CC3"/>
    <w:rsid w:val="00A76BC8"/>
    <w:rsid w:val="00A86371"/>
    <w:rsid w:val="00A9350E"/>
    <w:rsid w:val="00AA17CC"/>
    <w:rsid w:val="00AA23E6"/>
    <w:rsid w:val="00AA3DB9"/>
    <w:rsid w:val="00AA71F0"/>
    <w:rsid w:val="00AA7F5D"/>
    <w:rsid w:val="00AB0A3E"/>
    <w:rsid w:val="00AB2583"/>
    <w:rsid w:val="00AB41B5"/>
    <w:rsid w:val="00AB645F"/>
    <w:rsid w:val="00AB7270"/>
    <w:rsid w:val="00AB75E2"/>
    <w:rsid w:val="00AC1667"/>
    <w:rsid w:val="00AC237A"/>
    <w:rsid w:val="00AE0893"/>
    <w:rsid w:val="00AE4EAC"/>
    <w:rsid w:val="00AF1F0B"/>
    <w:rsid w:val="00B01D33"/>
    <w:rsid w:val="00B12B0F"/>
    <w:rsid w:val="00B13BF9"/>
    <w:rsid w:val="00B2456A"/>
    <w:rsid w:val="00B27092"/>
    <w:rsid w:val="00B31744"/>
    <w:rsid w:val="00B40B0C"/>
    <w:rsid w:val="00B447ED"/>
    <w:rsid w:val="00B51899"/>
    <w:rsid w:val="00B54CB2"/>
    <w:rsid w:val="00B55CF9"/>
    <w:rsid w:val="00B603CE"/>
    <w:rsid w:val="00B60AE0"/>
    <w:rsid w:val="00B65622"/>
    <w:rsid w:val="00B715EC"/>
    <w:rsid w:val="00B77161"/>
    <w:rsid w:val="00B86B4C"/>
    <w:rsid w:val="00B8766B"/>
    <w:rsid w:val="00B900A1"/>
    <w:rsid w:val="00B90948"/>
    <w:rsid w:val="00B92C5D"/>
    <w:rsid w:val="00B93915"/>
    <w:rsid w:val="00BA47E1"/>
    <w:rsid w:val="00BA551B"/>
    <w:rsid w:val="00BB02B4"/>
    <w:rsid w:val="00BB4C8F"/>
    <w:rsid w:val="00BB69BB"/>
    <w:rsid w:val="00BC0B00"/>
    <w:rsid w:val="00BC3718"/>
    <w:rsid w:val="00BD1BD2"/>
    <w:rsid w:val="00BE33B8"/>
    <w:rsid w:val="00BF55C4"/>
    <w:rsid w:val="00BF6FE5"/>
    <w:rsid w:val="00C0541D"/>
    <w:rsid w:val="00C05EEB"/>
    <w:rsid w:val="00C10E34"/>
    <w:rsid w:val="00C16B8B"/>
    <w:rsid w:val="00C27571"/>
    <w:rsid w:val="00C32D19"/>
    <w:rsid w:val="00C35CB5"/>
    <w:rsid w:val="00C41F4C"/>
    <w:rsid w:val="00C52CB0"/>
    <w:rsid w:val="00C53DAC"/>
    <w:rsid w:val="00C7325C"/>
    <w:rsid w:val="00CA3BE8"/>
    <w:rsid w:val="00CA7827"/>
    <w:rsid w:val="00CB3009"/>
    <w:rsid w:val="00CB5B05"/>
    <w:rsid w:val="00CB5E09"/>
    <w:rsid w:val="00CD3A7C"/>
    <w:rsid w:val="00CE07F6"/>
    <w:rsid w:val="00CE13A0"/>
    <w:rsid w:val="00CE48E0"/>
    <w:rsid w:val="00D01CDB"/>
    <w:rsid w:val="00D15360"/>
    <w:rsid w:val="00D17206"/>
    <w:rsid w:val="00D20555"/>
    <w:rsid w:val="00D27513"/>
    <w:rsid w:val="00D334E8"/>
    <w:rsid w:val="00D452DE"/>
    <w:rsid w:val="00D53F21"/>
    <w:rsid w:val="00D61948"/>
    <w:rsid w:val="00D63690"/>
    <w:rsid w:val="00D65CDA"/>
    <w:rsid w:val="00D71B7C"/>
    <w:rsid w:val="00D7420B"/>
    <w:rsid w:val="00D8178A"/>
    <w:rsid w:val="00D87DD5"/>
    <w:rsid w:val="00D97362"/>
    <w:rsid w:val="00DA42AD"/>
    <w:rsid w:val="00DA63EA"/>
    <w:rsid w:val="00DB032B"/>
    <w:rsid w:val="00DB1879"/>
    <w:rsid w:val="00DB36F6"/>
    <w:rsid w:val="00DB3C84"/>
    <w:rsid w:val="00DB6432"/>
    <w:rsid w:val="00DB684E"/>
    <w:rsid w:val="00DB7874"/>
    <w:rsid w:val="00DC0EF8"/>
    <w:rsid w:val="00DC3010"/>
    <w:rsid w:val="00DD6B34"/>
    <w:rsid w:val="00DD6F68"/>
    <w:rsid w:val="00DD73CF"/>
    <w:rsid w:val="00DD788C"/>
    <w:rsid w:val="00DD7AD4"/>
    <w:rsid w:val="00DE6B86"/>
    <w:rsid w:val="00DF2C33"/>
    <w:rsid w:val="00E037E8"/>
    <w:rsid w:val="00E06BE9"/>
    <w:rsid w:val="00E06CCF"/>
    <w:rsid w:val="00E23F52"/>
    <w:rsid w:val="00E2657C"/>
    <w:rsid w:val="00E358F8"/>
    <w:rsid w:val="00E360F9"/>
    <w:rsid w:val="00E369E9"/>
    <w:rsid w:val="00E37743"/>
    <w:rsid w:val="00E4370C"/>
    <w:rsid w:val="00E472F2"/>
    <w:rsid w:val="00E52949"/>
    <w:rsid w:val="00E539EC"/>
    <w:rsid w:val="00E62813"/>
    <w:rsid w:val="00E62CAD"/>
    <w:rsid w:val="00E67333"/>
    <w:rsid w:val="00E71840"/>
    <w:rsid w:val="00E73A50"/>
    <w:rsid w:val="00E83A21"/>
    <w:rsid w:val="00E83CAE"/>
    <w:rsid w:val="00E84C55"/>
    <w:rsid w:val="00E9749B"/>
    <w:rsid w:val="00EA7176"/>
    <w:rsid w:val="00EB253E"/>
    <w:rsid w:val="00ED0239"/>
    <w:rsid w:val="00EE002D"/>
    <w:rsid w:val="00EE23EC"/>
    <w:rsid w:val="00EE4FB0"/>
    <w:rsid w:val="00EF2A43"/>
    <w:rsid w:val="00F01D31"/>
    <w:rsid w:val="00F1068F"/>
    <w:rsid w:val="00F11786"/>
    <w:rsid w:val="00F136F8"/>
    <w:rsid w:val="00F141B9"/>
    <w:rsid w:val="00F179B2"/>
    <w:rsid w:val="00F21F6B"/>
    <w:rsid w:val="00F22D7C"/>
    <w:rsid w:val="00F31744"/>
    <w:rsid w:val="00F45BE4"/>
    <w:rsid w:val="00F46655"/>
    <w:rsid w:val="00F47199"/>
    <w:rsid w:val="00F55098"/>
    <w:rsid w:val="00F55529"/>
    <w:rsid w:val="00F6518E"/>
    <w:rsid w:val="00F66859"/>
    <w:rsid w:val="00F70953"/>
    <w:rsid w:val="00F7106C"/>
    <w:rsid w:val="00F75792"/>
    <w:rsid w:val="00F76578"/>
    <w:rsid w:val="00F8157E"/>
    <w:rsid w:val="00F82AE5"/>
    <w:rsid w:val="00F86B28"/>
    <w:rsid w:val="00F86D0A"/>
    <w:rsid w:val="00F94770"/>
    <w:rsid w:val="00F9540E"/>
    <w:rsid w:val="00F97271"/>
    <w:rsid w:val="00FA4441"/>
    <w:rsid w:val="00FA47C7"/>
    <w:rsid w:val="00FC2BB5"/>
    <w:rsid w:val="00FC4575"/>
    <w:rsid w:val="00FC4F6D"/>
    <w:rsid w:val="00FD03AD"/>
    <w:rsid w:val="00FD0BA5"/>
    <w:rsid w:val="00FD17A3"/>
    <w:rsid w:val="00FD2DEF"/>
    <w:rsid w:val="00FE1F79"/>
    <w:rsid w:val="00FE49D4"/>
    <w:rsid w:val="00FE6929"/>
    <w:rsid w:val="00FF1D6F"/>
    <w:rsid w:val="00FF22E3"/>
    <w:rsid w:val="00FF7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00BF"/>
  <w15:chartTrackingRefBased/>
  <w15:docId w15:val="{AB38791E-F5E4-468D-ACAD-5C4CA434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591"/>
    <w:pPr>
      <w:spacing w:after="200" w:line="276" w:lineRule="auto"/>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159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uiPriority w:val="99"/>
    <w:rsid w:val="006F1591"/>
    <w:rPr>
      <w:rFonts w:ascii="Times New Roman" w:eastAsia="Times New Roman" w:hAnsi="Times New Roman" w:cs="Times New Roman"/>
      <w:sz w:val="24"/>
      <w:szCs w:val="24"/>
    </w:rPr>
  </w:style>
  <w:style w:type="paragraph" w:styleId="ListeParagraf">
    <w:name w:val="List Paragraph"/>
    <w:basedOn w:val="Normal"/>
    <w:uiPriority w:val="34"/>
    <w:qFormat/>
    <w:rsid w:val="000D42F4"/>
    <w:pPr>
      <w:ind w:left="720"/>
      <w:contextualSpacing/>
    </w:pPr>
  </w:style>
  <w:style w:type="table" w:styleId="TabloKlavuzu">
    <w:name w:val="Table Grid"/>
    <w:basedOn w:val="NormalTablo"/>
    <w:uiPriority w:val="39"/>
    <w:rsid w:val="005B7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270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092"/>
    <w:rPr>
      <w:rFonts w:ascii="Calibri" w:eastAsia="Calibri" w:hAnsi="Calibri" w:cs="Arial"/>
    </w:rPr>
  </w:style>
  <w:style w:type="character" w:styleId="Kpr">
    <w:name w:val="Hyperlink"/>
    <w:basedOn w:val="VarsaylanParagrafYazTipi"/>
    <w:uiPriority w:val="99"/>
    <w:semiHidden/>
    <w:unhideWhenUsed/>
    <w:rsid w:val="00F01D31"/>
    <w:rPr>
      <w:color w:val="0000FF"/>
      <w:u w:val="single"/>
    </w:rPr>
  </w:style>
  <w:style w:type="paragraph" w:styleId="AralkYok">
    <w:name w:val="No Spacing"/>
    <w:uiPriority w:val="1"/>
    <w:qFormat/>
    <w:rsid w:val="00585D67"/>
    <w:pPr>
      <w:spacing w:after="0" w:line="240" w:lineRule="auto"/>
    </w:pPr>
    <w:rPr>
      <w:rFonts w:ascii="Arial" w:eastAsia="Times New Roman" w:hAnsi="Arial" w:cs="Times New Roman"/>
      <w:sz w:val="16"/>
      <w:szCs w:val="20"/>
      <w:lang w:val="en-US"/>
    </w:rPr>
  </w:style>
  <w:style w:type="table" w:customStyle="1" w:styleId="TabloKlavuzu1">
    <w:name w:val="Tablo Kılavuzu1"/>
    <w:basedOn w:val="NormalTablo"/>
    <w:next w:val="TabloKlavuzu"/>
    <w:uiPriority w:val="39"/>
    <w:rsid w:val="00AA1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5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geguvenc@cankaya.edu.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715</Words>
  <Characters>4080</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TEST</cp:lastModifiedBy>
  <cp:revision>45</cp:revision>
  <dcterms:created xsi:type="dcterms:W3CDTF">2023-09-12T10:16:00Z</dcterms:created>
  <dcterms:modified xsi:type="dcterms:W3CDTF">2023-09-26T08:09:00Z</dcterms:modified>
</cp:coreProperties>
</file>