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591" w:rsidRPr="00EE2E39" w:rsidRDefault="0018005D" w:rsidP="00EE2E39">
      <w:pPr>
        <w:pStyle w:val="stBilgi"/>
        <w:pBdr>
          <w:bottom w:val="thickThinSmallGap" w:sz="24" w:space="1" w:color="622423"/>
        </w:pBdr>
        <w:jc w:val="both"/>
        <w:rPr>
          <w:noProof/>
          <w:lang w:val="en-US"/>
        </w:rPr>
      </w:pPr>
      <w:r w:rsidRPr="00EE2E39">
        <w:rPr>
          <w:b/>
        </w:rPr>
        <w:t xml:space="preserve"> </w:t>
      </w:r>
      <w:r w:rsidR="00016807" w:rsidRPr="00EE2E39">
        <w:rPr>
          <w:b/>
        </w:rPr>
        <w:t xml:space="preserve"> </w:t>
      </w:r>
      <w:r w:rsidR="00CB5B05" w:rsidRPr="00EE2E39">
        <w:rPr>
          <w:b/>
        </w:rPr>
        <w:t xml:space="preserve">  </w:t>
      </w:r>
    </w:p>
    <w:p w:rsidR="006F1591" w:rsidRPr="00EE2E39" w:rsidRDefault="006F1591" w:rsidP="00EE2E39">
      <w:pPr>
        <w:spacing w:after="0" w:line="240" w:lineRule="auto"/>
        <w:jc w:val="center"/>
        <w:rPr>
          <w:rFonts w:ascii="Times New Roman" w:hAnsi="Times New Roman" w:cs="Times New Roman"/>
          <w:b/>
          <w:sz w:val="24"/>
          <w:szCs w:val="24"/>
        </w:rPr>
      </w:pPr>
      <w:r w:rsidRPr="00EE2E39">
        <w:rPr>
          <w:rFonts w:ascii="Times New Roman" w:hAnsi="Times New Roman" w:cs="Times New Roman"/>
          <w:noProof/>
          <w:sz w:val="24"/>
          <w:szCs w:val="24"/>
          <w:lang w:val="en-GB" w:eastAsia="en-GB"/>
        </w:rPr>
        <w:drawing>
          <wp:inline distT="0" distB="0" distL="0" distR="0">
            <wp:extent cx="600075" cy="495300"/>
            <wp:effectExtent l="0" t="0" r="9525"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495300"/>
                    </a:xfrm>
                    <a:prstGeom prst="rect">
                      <a:avLst/>
                    </a:prstGeom>
                    <a:noFill/>
                    <a:ln>
                      <a:noFill/>
                    </a:ln>
                  </pic:spPr>
                </pic:pic>
              </a:graphicData>
            </a:graphic>
          </wp:inline>
        </w:drawing>
      </w:r>
    </w:p>
    <w:p w:rsidR="006F1591" w:rsidRPr="00EE2E39" w:rsidRDefault="006F1591" w:rsidP="00EE2E39">
      <w:pPr>
        <w:spacing w:after="0" w:line="240" w:lineRule="auto"/>
        <w:jc w:val="center"/>
        <w:rPr>
          <w:rFonts w:ascii="Times New Roman" w:hAnsi="Times New Roman" w:cs="Times New Roman"/>
          <w:b/>
          <w:sz w:val="24"/>
          <w:szCs w:val="24"/>
        </w:rPr>
      </w:pPr>
      <w:r w:rsidRPr="00EE2E39">
        <w:rPr>
          <w:rFonts w:ascii="Times New Roman" w:hAnsi="Times New Roman" w:cs="Times New Roman"/>
          <w:b/>
          <w:sz w:val="24"/>
          <w:szCs w:val="24"/>
        </w:rPr>
        <w:t>ÇANKAYA UNIVERSITY</w:t>
      </w:r>
    </w:p>
    <w:p w:rsidR="006F1591" w:rsidRPr="00EE2E39" w:rsidRDefault="006F1591" w:rsidP="00EE2E39">
      <w:pPr>
        <w:spacing w:after="0" w:line="240" w:lineRule="auto"/>
        <w:jc w:val="center"/>
        <w:rPr>
          <w:rFonts w:ascii="Times New Roman" w:hAnsi="Times New Roman" w:cs="Times New Roman"/>
          <w:b/>
          <w:sz w:val="24"/>
          <w:szCs w:val="24"/>
          <w:lang w:val="en-US"/>
        </w:rPr>
      </w:pPr>
      <w:r w:rsidRPr="00EE2E39">
        <w:rPr>
          <w:rFonts w:ascii="Times New Roman" w:hAnsi="Times New Roman" w:cs="Times New Roman"/>
          <w:b/>
          <w:sz w:val="24"/>
          <w:szCs w:val="24"/>
          <w:lang w:val="en-US"/>
        </w:rPr>
        <w:t>Faculty of Science and Letters</w:t>
      </w:r>
    </w:p>
    <w:p w:rsidR="006F1591" w:rsidRPr="00EE2E39" w:rsidRDefault="006F1591" w:rsidP="00EE2E39">
      <w:pPr>
        <w:spacing w:after="0" w:line="240" w:lineRule="auto"/>
        <w:jc w:val="center"/>
        <w:rPr>
          <w:rFonts w:ascii="Times New Roman" w:hAnsi="Times New Roman" w:cs="Times New Roman"/>
          <w:b/>
          <w:sz w:val="24"/>
          <w:szCs w:val="24"/>
          <w:lang w:val="en-US"/>
        </w:rPr>
      </w:pPr>
      <w:r w:rsidRPr="00EE2E39">
        <w:rPr>
          <w:rFonts w:ascii="Times New Roman" w:hAnsi="Times New Roman" w:cs="Times New Roman"/>
          <w:b/>
          <w:sz w:val="24"/>
          <w:szCs w:val="24"/>
          <w:lang w:val="en-US"/>
        </w:rPr>
        <w:t>Department of English Language and Literature</w:t>
      </w:r>
    </w:p>
    <w:p w:rsidR="00AA71F0" w:rsidRPr="00EE2E39" w:rsidRDefault="004F4B72" w:rsidP="00EE2E3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2023-2024</w:t>
      </w:r>
      <w:r w:rsidR="006E2098" w:rsidRPr="00EE2E39">
        <w:rPr>
          <w:rFonts w:ascii="Times New Roman" w:hAnsi="Times New Roman" w:cs="Times New Roman"/>
          <w:b/>
          <w:sz w:val="24"/>
          <w:szCs w:val="24"/>
          <w:lang w:val="en-US"/>
        </w:rPr>
        <w:t xml:space="preserve"> Academic Year – Fall </w:t>
      </w:r>
      <w:r w:rsidR="00AA71F0" w:rsidRPr="00EE2E39">
        <w:rPr>
          <w:rFonts w:ascii="Times New Roman" w:hAnsi="Times New Roman" w:cs="Times New Roman"/>
          <w:b/>
          <w:sz w:val="24"/>
          <w:szCs w:val="24"/>
          <w:lang w:val="en-US"/>
        </w:rPr>
        <w:t>Semester</w:t>
      </w:r>
      <w:r w:rsidR="00AB0A3E" w:rsidRPr="00EE2E39">
        <w:rPr>
          <w:rFonts w:ascii="Times New Roman" w:hAnsi="Times New Roman" w:cs="Times New Roman"/>
          <w:b/>
          <w:sz w:val="24"/>
          <w:szCs w:val="24"/>
          <w:lang w:val="en-US"/>
        </w:rPr>
        <w:t xml:space="preserve"> </w:t>
      </w:r>
    </w:p>
    <w:p w:rsidR="006E2098" w:rsidRPr="00EE2E39" w:rsidRDefault="006E2098" w:rsidP="00EE2E39">
      <w:pPr>
        <w:spacing w:after="0" w:line="240" w:lineRule="auto"/>
        <w:jc w:val="center"/>
        <w:rPr>
          <w:rFonts w:ascii="Times New Roman" w:hAnsi="Times New Roman" w:cs="Times New Roman"/>
          <w:b/>
          <w:sz w:val="24"/>
          <w:szCs w:val="24"/>
          <w:lang w:val="en-US"/>
        </w:rPr>
      </w:pPr>
      <w:r w:rsidRPr="00EE2E39">
        <w:rPr>
          <w:rFonts w:ascii="Times New Roman" w:hAnsi="Times New Roman" w:cs="Times New Roman"/>
          <w:b/>
          <w:sz w:val="24"/>
          <w:szCs w:val="24"/>
          <w:lang w:val="en-US"/>
        </w:rPr>
        <w:t>ELL 233 Survey of English Literature I</w:t>
      </w:r>
    </w:p>
    <w:p w:rsidR="006E2098" w:rsidRPr="00EE2E39" w:rsidRDefault="006E2098" w:rsidP="00EE2E39">
      <w:pPr>
        <w:spacing w:after="0" w:line="240" w:lineRule="auto"/>
        <w:jc w:val="center"/>
        <w:rPr>
          <w:rFonts w:ascii="Times New Roman" w:hAnsi="Times New Roman" w:cs="Times New Roman"/>
          <w:b/>
          <w:sz w:val="24"/>
          <w:szCs w:val="24"/>
          <w:lang w:val="en-US"/>
        </w:rPr>
      </w:pPr>
      <w:r w:rsidRPr="00EE2E39">
        <w:rPr>
          <w:rFonts w:ascii="Times New Roman" w:hAnsi="Times New Roman" w:cs="Times New Roman"/>
          <w:b/>
          <w:sz w:val="24"/>
          <w:szCs w:val="24"/>
          <w:lang w:val="en-US"/>
        </w:rPr>
        <w:t>Course Syllabus</w:t>
      </w:r>
    </w:p>
    <w:p w:rsidR="006F1591" w:rsidRPr="00EE2E39" w:rsidRDefault="004B51FA" w:rsidP="00EE2E39">
      <w:pPr>
        <w:spacing w:after="0" w:line="240" w:lineRule="auto"/>
        <w:jc w:val="both"/>
        <w:rPr>
          <w:rFonts w:ascii="Times New Roman" w:hAnsi="Times New Roman" w:cs="Times New Roman"/>
          <w:b/>
          <w:sz w:val="24"/>
          <w:szCs w:val="24"/>
        </w:rPr>
      </w:pPr>
      <w:r w:rsidRPr="00EE2E39">
        <w:rPr>
          <w:rFonts w:ascii="Times New Roman" w:hAnsi="Times New Roman" w:cs="Times New Roman"/>
          <w:noProof/>
          <w:sz w:val="24"/>
          <w:szCs w:val="24"/>
          <w:lang w:val="en-GB" w:eastAsia="en-GB"/>
        </w:rPr>
        <mc:AlternateContent>
          <mc:Choice Requires="wps">
            <w:drawing>
              <wp:anchor distT="4294967295" distB="4294967295" distL="114300" distR="114300" simplePos="0" relativeHeight="251658240" behindDoc="0" locked="0" layoutInCell="1" allowOverlap="1">
                <wp:simplePos x="0" y="0"/>
                <wp:positionH relativeFrom="column">
                  <wp:posOffset>671195</wp:posOffset>
                </wp:positionH>
                <wp:positionV relativeFrom="paragraph">
                  <wp:posOffset>55245</wp:posOffset>
                </wp:positionV>
                <wp:extent cx="443865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38650" cy="0"/>
                        </a:xfrm>
                        <a:prstGeom prst="line">
                          <a:avLst/>
                        </a:prstGeom>
                        <a:noFill/>
                        <a:ln w="57150" cap="flat" cmpd="sng" algn="ctr">
                          <a:solidFill>
                            <a:srgbClr val="FFCC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E75CDA"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85pt,4.35pt" to="402.3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" strokecolor="#fc0" strokeweight="4.5pt">
                <v:stroke joinstyle="miter"/>
                <o:lock v:ext="edit" shapetype="f"/>
              </v:line>
            </w:pict>
          </mc:Fallback>
        </mc:AlternateContent>
      </w:r>
    </w:p>
    <w:tbl>
      <w:tblPr>
        <w:tblStyle w:val="TabloKlavuzu"/>
        <w:tblW w:w="0" w:type="auto"/>
        <w:tblLook w:val="04A0" w:firstRow="1" w:lastRow="0" w:firstColumn="1" w:lastColumn="0" w:noHBand="0" w:noVBand="1"/>
      </w:tblPr>
      <w:tblGrid>
        <w:gridCol w:w="9060"/>
      </w:tblGrid>
      <w:tr w:rsidR="00561012" w:rsidRPr="00EE2E39" w:rsidTr="00561012">
        <w:tc>
          <w:tcPr>
            <w:tcW w:w="9060" w:type="dxa"/>
          </w:tcPr>
          <w:p w:rsidR="00561012" w:rsidRPr="00EE2E39" w:rsidRDefault="00561012" w:rsidP="00EE2E39">
            <w:pPr>
              <w:spacing w:after="0" w:line="240" w:lineRule="auto"/>
              <w:jc w:val="both"/>
              <w:rPr>
                <w:rFonts w:ascii="Times New Roman" w:hAnsi="Times New Roman" w:cs="Times New Roman"/>
                <w:b/>
                <w:sz w:val="24"/>
                <w:szCs w:val="24"/>
                <w:lang w:val="en-US"/>
              </w:rPr>
            </w:pPr>
            <w:r w:rsidRPr="00EE2E39">
              <w:rPr>
                <w:rFonts w:ascii="Times New Roman" w:hAnsi="Times New Roman" w:cs="Times New Roman"/>
                <w:b/>
                <w:sz w:val="24"/>
                <w:szCs w:val="24"/>
                <w:lang w:val="en-US"/>
              </w:rPr>
              <w:t xml:space="preserve">Instructor: </w:t>
            </w:r>
            <w:r w:rsidRPr="00EE2E39">
              <w:rPr>
                <w:rFonts w:ascii="Times New Roman" w:hAnsi="Times New Roman" w:cs="Times New Roman"/>
                <w:sz w:val="24"/>
                <w:szCs w:val="24"/>
                <w:lang w:val="en-US"/>
              </w:rPr>
              <w:t>Özge Üstündağ Güvenç, PhD.</w:t>
            </w:r>
            <w:r w:rsidRPr="00EE2E39">
              <w:rPr>
                <w:rFonts w:ascii="Times New Roman" w:hAnsi="Times New Roman" w:cs="Times New Roman"/>
                <w:b/>
                <w:sz w:val="24"/>
                <w:szCs w:val="24"/>
                <w:lang w:val="en-US"/>
              </w:rPr>
              <w:t xml:space="preserve"> </w:t>
            </w:r>
          </w:p>
          <w:p w:rsidR="00561012" w:rsidRPr="00EE2E39" w:rsidRDefault="00561012" w:rsidP="00EE2E39">
            <w:pPr>
              <w:spacing w:after="0" w:line="240" w:lineRule="auto"/>
              <w:jc w:val="both"/>
              <w:rPr>
                <w:rFonts w:ascii="Times New Roman" w:hAnsi="Times New Roman" w:cs="Times New Roman"/>
                <w:b/>
                <w:sz w:val="24"/>
                <w:szCs w:val="24"/>
                <w:lang w:val="en-US"/>
              </w:rPr>
            </w:pPr>
            <w:r w:rsidRPr="00EE2E39">
              <w:rPr>
                <w:rFonts w:ascii="Times New Roman" w:hAnsi="Times New Roman" w:cs="Times New Roman"/>
                <w:b/>
                <w:sz w:val="24"/>
                <w:szCs w:val="24"/>
                <w:lang w:val="en-US"/>
              </w:rPr>
              <w:t xml:space="preserve">Course Hours: </w:t>
            </w:r>
            <w:r w:rsidR="004F4B72">
              <w:rPr>
                <w:rFonts w:ascii="Times New Roman" w:hAnsi="Times New Roman" w:cs="Times New Roman"/>
                <w:sz w:val="24"/>
                <w:szCs w:val="24"/>
                <w:lang w:val="en-US"/>
              </w:rPr>
              <w:t>9.20-12.10 Monday</w:t>
            </w:r>
          </w:p>
          <w:p w:rsidR="00561012" w:rsidRPr="00EE2E39" w:rsidRDefault="00561012" w:rsidP="00EE2E39">
            <w:pPr>
              <w:spacing w:after="0" w:line="240" w:lineRule="auto"/>
              <w:jc w:val="both"/>
              <w:rPr>
                <w:rFonts w:ascii="Times New Roman" w:hAnsi="Times New Roman" w:cs="Times New Roman"/>
                <w:b/>
                <w:sz w:val="24"/>
                <w:szCs w:val="24"/>
                <w:lang w:val="en-US"/>
              </w:rPr>
            </w:pPr>
            <w:r w:rsidRPr="00EE2E39">
              <w:rPr>
                <w:rFonts w:ascii="Times New Roman" w:hAnsi="Times New Roman" w:cs="Times New Roman"/>
                <w:b/>
                <w:sz w:val="24"/>
                <w:szCs w:val="24"/>
                <w:lang w:val="en-US"/>
              </w:rPr>
              <w:t xml:space="preserve">Office Hours: </w:t>
            </w:r>
            <w:r w:rsidR="004F4B72">
              <w:rPr>
                <w:rFonts w:ascii="Times New Roman" w:hAnsi="Times New Roman" w:cs="Times New Roman"/>
                <w:sz w:val="24"/>
                <w:szCs w:val="24"/>
                <w:lang w:val="en-US"/>
              </w:rPr>
              <w:t>13.00-14.00 Monday</w:t>
            </w:r>
          </w:p>
          <w:p w:rsidR="00561012" w:rsidRPr="00EE2E39" w:rsidRDefault="00561012" w:rsidP="00EE2E39">
            <w:pPr>
              <w:spacing w:after="0" w:line="240" w:lineRule="auto"/>
              <w:jc w:val="both"/>
              <w:rPr>
                <w:rFonts w:ascii="Times New Roman" w:hAnsi="Times New Roman" w:cs="Times New Roman"/>
                <w:b/>
                <w:sz w:val="24"/>
                <w:szCs w:val="24"/>
                <w:lang w:val="en-US"/>
              </w:rPr>
            </w:pPr>
            <w:r w:rsidRPr="00EE2E39">
              <w:rPr>
                <w:rFonts w:ascii="Times New Roman" w:hAnsi="Times New Roman" w:cs="Times New Roman"/>
                <w:b/>
                <w:sz w:val="24"/>
                <w:szCs w:val="24"/>
                <w:lang w:val="en-US"/>
              </w:rPr>
              <w:t xml:space="preserve">Office: </w:t>
            </w:r>
            <w:r w:rsidRPr="00EE2E39">
              <w:rPr>
                <w:rFonts w:ascii="Times New Roman" w:hAnsi="Times New Roman" w:cs="Times New Roman"/>
                <w:sz w:val="24"/>
                <w:szCs w:val="24"/>
                <w:lang w:val="en-US"/>
              </w:rPr>
              <w:t xml:space="preserve">R 107 </w:t>
            </w:r>
            <w:r w:rsidRPr="00EE2E39">
              <w:rPr>
                <w:rFonts w:ascii="Times New Roman" w:hAnsi="Times New Roman" w:cs="Times New Roman"/>
                <w:b/>
                <w:sz w:val="24"/>
                <w:szCs w:val="24"/>
                <w:lang w:val="en-US"/>
              </w:rPr>
              <w:t>Phone</w:t>
            </w:r>
            <w:r w:rsidRPr="00EE2E39">
              <w:rPr>
                <w:rFonts w:ascii="Times New Roman" w:hAnsi="Times New Roman" w:cs="Times New Roman"/>
                <w:sz w:val="24"/>
                <w:szCs w:val="24"/>
                <w:lang w:val="en-US"/>
              </w:rPr>
              <w:t>: 2331416</w:t>
            </w:r>
          </w:p>
          <w:p w:rsidR="00561012" w:rsidRPr="00EE2E39" w:rsidRDefault="00561012" w:rsidP="00EE2E39">
            <w:pPr>
              <w:spacing w:after="0" w:line="240" w:lineRule="auto"/>
              <w:jc w:val="both"/>
              <w:rPr>
                <w:rFonts w:ascii="Times New Roman" w:eastAsiaTheme="minorHAnsi" w:hAnsi="Times New Roman" w:cs="Times New Roman"/>
                <w:b/>
                <w:sz w:val="24"/>
                <w:szCs w:val="24"/>
                <w:u w:val="single"/>
                <w:lang w:val="en-US"/>
              </w:rPr>
            </w:pPr>
            <w:r w:rsidRPr="00EE2E39">
              <w:rPr>
                <w:rFonts w:ascii="Times New Roman" w:hAnsi="Times New Roman" w:cs="Times New Roman"/>
                <w:b/>
                <w:sz w:val="24"/>
                <w:szCs w:val="24"/>
                <w:lang w:val="en-US"/>
              </w:rPr>
              <w:t xml:space="preserve">e-mail: </w:t>
            </w:r>
            <w:hyperlink r:id="rId8" w:history="1">
              <w:r w:rsidRPr="00EE2E39">
                <w:rPr>
                  <w:rStyle w:val="Kpr"/>
                  <w:rFonts w:ascii="Times New Roman" w:hAnsi="Times New Roman" w:cs="Times New Roman"/>
                  <w:color w:val="000000" w:themeColor="text1"/>
                  <w:sz w:val="24"/>
                  <w:szCs w:val="24"/>
                  <w:lang w:val="en-US"/>
                </w:rPr>
                <w:t>ozgeguvenc@cankaya.edu.tr</w:t>
              </w:r>
            </w:hyperlink>
          </w:p>
        </w:tc>
      </w:tr>
    </w:tbl>
    <w:p w:rsidR="00561012" w:rsidRPr="00EE2E39" w:rsidRDefault="00561012" w:rsidP="00EE2E39">
      <w:pPr>
        <w:spacing w:after="0" w:line="240" w:lineRule="auto"/>
        <w:jc w:val="both"/>
        <w:rPr>
          <w:rFonts w:ascii="Times New Roman" w:eastAsiaTheme="minorHAnsi" w:hAnsi="Times New Roman" w:cs="Times New Roman"/>
          <w:b/>
          <w:sz w:val="24"/>
          <w:szCs w:val="24"/>
          <w:u w:val="single"/>
          <w:lang w:val="en-US"/>
        </w:rPr>
      </w:pPr>
    </w:p>
    <w:p w:rsidR="00561012" w:rsidRPr="00EE2E39" w:rsidRDefault="00561012" w:rsidP="00EE2E39">
      <w:pPr>
        <w:spacing w:after="0" w:line="240" w:lineRule="auto"/>
        <w:jc w:val="both"/>
        <w:rPr>
          <w:rFonts w:ascii="Times New Roman" w:eastAsiaTheme="minorHAnsi" w:hAnsi="Times New Roman" w:cs="Times New Roman"/>
          <w:b/>
          <w:sz w:val="24"/>
          <w:szCs w:val="24"/>
          <w:u w:val="single"/>
          <w:lang w:val="en-US"/>
        </w:rPr>
      </w:pPr>
      <w:r w:rsidRPr="00EE2E39">
        <w:rPr>
          <w:rFonts w:ascii="Times New Roman" w:eastAsiaTheme="minorHAnsi" w:hAnsi="Times New Roman" w:cs="Times New Roman"/>
          <w:b/>
          <w:sz w:val="24"/>
          <w:szCs w:val="24"/>
          <w:u w:val="single"/>
          <w:lang w:val="en-US"/>
        </w:rPr>
        <w:t>Course Description</w:t>
      </w:r>
    </w:p>
    <w:p w:rsidR="00561012" w:rsidRPr="00EE2E39" w:rsidRDefault="00561012" w:rsidP="00EE2E39">
      <w:pPr>
        <w:spacing w:after="0" w:line="240" w:lineRule="auto"/>
        <w:jc w:val="both"/>
        <w:rPr>
          <w:rFonts w:ascii="Times New Roman" w:hAnsi="Times New Roman" w:cs="Times New Roman"/>
          <w:sz w:val="24"/>
          <w:szCs w:val="24"/>
        </w:rPr>
      </w:pPr>
      <w:r w:rsidRPr="00EE2E39">
        <w:rPr>
          <w:rFonts w:ascii="Times New Roman" w:hAnsi="Times New Roman" w:cs="Times New Roman"/>
          <w:sz w:val="24"/>
          <w:szCs w:val="24"/>
        </w:rPr>
        <w:t>This survey course looks at selected texts of English literature from the Middle Ages to the 18</w:t>
      </w:r>
      <w:r w:rsidRPr="00EE2E39">
        <w:rPr>
          <w:rFonts w:ascii="Times New Roman" w:hAnsi="Times New Roman" w:cs="Times New Roman"/>
          <w:sz w:val="24"/>
          <w:szCs w:val="24"/>
          <w:vertAlign w:val="superscript"/>
        </w:rPr>
        <w:t>th</w:t>
      </w:r>
      <w:r w:rsidRPr="00EE2E39">
        <w:rPr>
          <w:rFonts w:ascii="Times New Roman" w:hAnsi="Times New Roman" w:cs="Times New Roman"/>
          <w:sz w:val="24"/>
          <w:szCs w:val="24"/>
        </w:rPr>
        <w:t xml:space="preserve"> century. Topics may range from discussions of literary styles, genres, movements and periods, to contemporaneous artistic, philosophical and scientific, historical and cultural developments. The broader aim of the course is to provide students with a sense of the relations between form and content, influence and intertextuality, and texts and contexts, which shape a literary historical tradition.</w:t>
      </w:r>
    </w:p>
    <w:p w:rsidR="00561012" w:rsidRPr="00EE2E39" w:rsidRDefault="00561012" w:rsidP="00EE2E39">
      <w:pPr>
        <w:spacing w:after="0" w:line="240" w:lineRule="auto"/>
        <w:jc w:val="both"/>
        <w:rPr>
          <w:rFonts w:ascii="Times New Roman" w:hAnsi="Times New Roman" w:cs="Times New Roman"/>
          <w:sz w:val="24"/>
          <w:szCs w:val="24"/>
        </w:rPr>
      </w:pPr>
    </w:p>
    <w:p w:rsidR="00561012" w:rsidRPr="00EE2E39" w:rsidRDefault="00561012" w:rsidP="00EE2E39">
      <w:pPr>
        <w:spacing w:after="0" w:line="240" w:lineRule="auto"/>
        <w:jc w:val="both"/>
        <w:rPr>
          <w:rFonts w:ascii="Times New Roman" w:eastAsiaTheme="minorHAnsi" w:hAnsi="Times New Roman" w:cs="Times New Roman"/>
          <w:b/>
          <w:sz w:val="24"/>
          <w:szCs w:val="24"/>
          <w:lang w:val="en-GB"/>
        </w:rPr>
      </w:pPr>
      <w:r w:rsidRPr="00EE2E39">
        <w:rPr>
          <w:rFonts w:ascii="Times New Roman" w:eastAsiaTheme="minorHAnsi" w:hAnsi="Times New Roman" w:cs="Times New Roman"/>
          <w:b/>
          <w:sz w:val="24"/>
          <w:szCs w:val="24"/>
          <w:u w:val="single"/>
          <w:lang w:val="en-GB"/>
        </w:rPr>
        <w:t>Requirements</w:t>
      </w:r>
      <w:r w:rsidRPr="00EE2E39">
        <w:rPr>
          <w:rFonts w:ascii="Times New Roman" w:eastAsiaTheme="minorHAnsi" w:hAnsi="Times New Roman" w:cs="Times New Roman"/>
          <w:b/>
          <w:sz w:val="24"/>
          <w:szCs w:val="24"/>
          <w:lang w:val="en-GB"/>
        </w:rPr>
        <w:t xml:space="preserve"> </w:t>
      </w:r>
    </w:p>
    <w:p w:rsidR="00561012" w:rsidRPr="00EE2E39" w:rsidRDefault="00561012" w:rsidP="00EE2E39">
      <w:pPr>
        <w:spacing w:after="0" w:line="240" w:lineRule="auto"/>
        <w:jc w:val="both"/>
        <w:rPr>
          <w:rFonts w:ascii="Times New Roman" w:eastAsiaTheme="minorHAnsi" w:hAnsi="Times New Roman" w:cs="Times New Roman"/>
          <w:sz w:val="24"/>
          <w:szCs w:val="24"/>
          <w:lang w:val="en-GB"/>
        </w:rPr>
      </w:pPr>
      <w:r w:rsidRPr="00EE2E39">
        <w:rPr>
          <w:rFonts w:ascii="Times New Roman" w:eastAsiaTheme="minorHAnsi" w:hAnsi="Times New Roman" w:cs="Times New Roman"/>
          <w:sz w:val="24"/>
          <w:szCs w:val="24"/>
          <w:lang w:val="en-GB"/>
        </w:rPr>
        <w:t xml:space="preserve">As the course aims to discuss </w:t>
      </w:r>
      <w:r w:rsidRPr="00EE2E39">
        <w:rPr>
          <w:rFonts w:ascii="Times New Roman" w:hAnsi="Times New Roman" w:cs="Times New Roman"/>
          <w:sz w:val="24"/>
          <w:szCs w:val="24"/>
        </w:rPr>
        <w:t>various aspects of the Middle Ages, 16</w:t>
      </w:r>
      <w:r w:rsidRPr="00EE2E39">
        <w:rPr>
          <w:rFonts w:ascii="Times New Roman" w:hAnsi="Times New Roman" w:cs="Times New Roman"/>
          <w:sz w:val="24"/>
          <w:szCs w:val="24"/>
          <w:vertAlign w:val="superscript"/>
        </w:rPr>
        <w:t>th</w:t>
      </w:r>
      <w:r w:rsidRPr="00EE2E39">
        <w:rPr>
          <w:rFonts w:ascii="Times New Roman" w:hAnsi="Times New Roman" w:cs="Times New Roman"/>
          <w:sz w:val="24"/>
          <w:szCs w:val="24"/>
        </w:rPr>
        <w:t>, and 17</w:t>
      </w:r>
      <w:r w:rsidRPr="00EE2E39">
        <w:rPr>
          <w:rFonts w:ascii="Times New Roman" w:hAnsi="Times New Roman" w:cs="Times New Roman"/>
          <w:sz w:val="24"/>
          <w:szCs w:val="24"/>
          <w:vertAlign w:val="superscript"/>
        </w:rPr>
        <w:t>th</w:t>
      </w:r>
      <w:r w:rsidRPr="00EE2E39">
        <w:rPr>
          <w:rFonts w:ascii="Times New Roman" w:hAnsi="Times New Roman" w:cs="Times New Roman"/>
          <w:sz w:val="24"/>
          <w:szCs w:val="24"/>
        </w:rPr>
        <w:t xml:space="preserve">-century English Literature in its socio-cultural, intellectual and political contexts, </w:t>
      </w:r>
      <w:r w:rsidRPr="00EE2E39">
        <w:rPr>
          <w:rFonts w:ascii="Times New Roman" w:eastAsiaTheme="minorHAnsi" w:hAnsi="Times New Roman" w:cs="Times New Roman"/>
          <w:sz w:val="24"/>
          <w:szCs w:val="24"/>
          <w:lang w:val="en-GB"/>
        </w:rPr>
        <w:t xml:space="preserve">course activities will be based on </w:t>
      </w:r>
      <w:r w:rsidRPr="00EE2E39">
        <w:rPr>
          <w:rFonts w:ascii="Times New Roman" w:hAnsi="Times New Roman" w:cs="Times New Roman"/>
          <w:sz w:val="24"/>
          <w:szCs w:val="24"/>
        </w:rPr>
        <w:t>analyzing literary, artistic and philosophical works</w:t>
      </w:r>
      <w:r w:rsidRPr="00EE2E39">
        <w:rPr>
          <w:rFonts w:ascii="Times New Roman" w:eastAsiaTheme="minorHAnsi" w:hAnsi="Times New Roman" w:cs="Times New Roman"/>
          <w:sz w:val="24"/>
          <w:szCs w:val="24"/>
          <w:lang w:val="en-GB"/>
        </w:rPr>
        <w:t>. Therefore, for each class, students are expected to:</w:t>
      </w:r>
    </w:p>
    <w:p w:rsidR="00561012" w:rsidRPr="00EE2E39" w:rsidRDefault="00561012" w:rsidP="00EE2E39">
      <w:pPr>
        <w:spacing w:after="0" w:line="240" w:lineRule="auto"/>
        <w:jc w:val="both"/>
        <w:rPr>
          <w:rFonts w:ascii="Times New Roman" w:eastAsiaTheme="minorHAnsi" w:hAnsi="Times New Roman" w:cs="Times New Roman"/>
          <w:sz w:val="24"/>
          <w:szCs w:val="24"/>
          <w:lang w:val="en-GB"/>
        </w:rPr>
      </w:pPr>
      <w:r w:rsidRPr="00EE2E39">
        <w:rPr>
          <w:rFonts w:ascii="Times New Roman" w:eastAsiaTheme="minorHAnsi" w:hAnsi="Times New Roman" w:cs="Times New Roman"/>
          <w:sz w:val="24"/>
          <w:szCs w:val="24"/>
          <w:lang w:val="en-GB"/>
        </w:rPr>
        <w:t>1. Read the assigned text(s) for that week</w:t>
      </w:r>
    </w:p>
    <w:p w:rsidR="00561012" w:rsidRPr="00EE2E39" w:rsidRDefault="00561012" w:rsidP="00EE2E39">
      <w:pPr>
        <w:spacing w:after="0" w:line="240" w:lineRule="auto"/>
        <w:jc w:val="both"/>
        <w:rPr>
          <w:rFonts w:ascii="Times New Roman" w:eastAsiaTheme="minorHAnsi" w:hAnsi="Times New Roman" w:cs="Times New Roman"/>
          <w:sz w:val="24"/>
          <w:szCs w:val="24"/>
          <w:lang w:val="en-GB"/>
        </w:rPr>
      </w:pPr>
      <w:r w:rsidRPr="00EE2E39">
        <w:rPr>
          <w:rFonts w:ascii="Times New Roman" w:eastAsiaTheme="minorHAnsi" w:hAnsi="Times New Roman" w:cs="Times New Roman"/>
          <w:sz w:val="24"/>
          <w:szCs w:val="24"/>
          <w:lang w:val="en-GB"/>
        </w:rPr>
        <w:t>2. Bring the text with them, ready to discuss it in class</w:t>
      </w:r>
    </w:p>
    <w:p w:rsidR="00561012" w:rsidRPr="00EE2E39" w:rsidRDefault="00561012" w:rsidP="00EE2E39">
      <w:pPr>
        <w:spacing w:after="0" w:line="240" w:lineRule="auto"/>
        <w:jc w:val="both"/>
        <w:rPr>
          <w:rFonts w:ascii="Times New Roman" w:eastAsiaTheme="minorHAnsi" w:hAnsi="Times New Roman" w:cs="Times New Roman"/>
          <w:sz w:val="24"/>
          <w:szCs w:val="24"/>
          <w:lang w:val="en-GB"/>
        </w:rPr>
      </w:pPr>
      <w:r w:rsidRPr="00EE2E39">
        <w:rPr>
          <w:rFonts w:ascii="Times New Roman" w:eastAsiaTheme="minorHAnsi" w:hAnsi="Times New Roman" w:cs="Times New Roman"/>
          <w:sz w:val="24"/>
          <w:szCs w:val="24"/>
          <w:lang w:val="en-GB"/>
        </w:rPr>
        <w:t>3. Bring pen, pencil and paper to be able to take notes</w:t>
      </w:r>
    </w:p>
    <w:p w:rsidR="00561012" w:rsidRPr="00EE2E39" w:rsidRDefault="00561012" w:rsidP="00EE2E39">
      <w:pPr>
        <w:spacing w:after="0" w:line="240" w:lineRule="auto"/>
        <w:jc w:val="both"/>
        <w:rPr>
          <w:rFonts w:ascii="Times New Roman" w:eastAsiaTheme="minorHAnsi" w:hAnsi="Times New Roman" w:cs="Times New Roman"/>
          <w:sz w:val="24"/>
          <w:szCs w:val="24"/>
          <w:lang w:val="en-GB"/>
        </w:rPr>
      </w:pPr>
      <w:r w:rsidRPr="00EE2E39">
        <w:rPr>
          <w:rFonts w:ascii="Times New Roman" w:eastAsiaTheme="minorHAnsi" w:hAnsi="Times New Roman" w:cs="Times New Roman"/>
          <w:sz w:val="24"/>
          <w:szCs w:val="24"/>
          <w:lang w:val="en-GB"/>
        </w:rPr>
        <w:t>4. Actively involve in class activities and discussions</w:t>
      </w:r>
    </w:p>
    <w:p w:rsidR="00561012" w:rsidRPr="00EE2E39" w:rsidRDefault="00561012" w:rsidP="00EE2E39">
      <w:pPr>
        <w:spacing w:after="0" w:line="240" w:lineRule="auto"/>
        <w:jc w:val="both"/>
        <w:rPr>
          <w:rFonts w:ascii="Times New Roman" w:eastAsiaTheme="minorHAnsi" w:hAnsi="Times New Roman" w:cs="Times New Roman"/>
          <w:sz w:val="24"/>
          <w:szCs w:val="24"/>
          <w:lang w:val="en-GB"/>
        </w:rPr>
      </w:pPr>
      <w:r w:rsidRPr="00EE2E39">
        <w:rPr>
          <w:rFonts w:ascii="Times New Roman" w:eastAsiaTheme="minorHAnsi" w:hAnsi="Times New Roman" w:cs="Times New Roman"/>
          <w:sz w:val="24"/>
          <w:szCs w:val="24"/>
          <w:lang w:val="en-GB"/>
        </w:rPr>
        <w:t>5. Turn off their mobile phones during class</w:t>
      </w:r>
    </w:p>
    <w:p w:rsidR="00561012" w:rsidRPr="00EE2E39" w:rsidRDefault="00561012" w:rsidP="00EE2E39">
      <w:pPr>
        <w:spacing w:after="0" w:line="240" w:lineRule="auto"/>
        <w:jc w:val="both"/>
        <w:rPr>
          <w:rFonts w:ascii="Times New Roman" w:eastAsiaTheme="minorHAnsi" w:hAnsi="Times New Roman" w:cs="Times New Roman"/>
          <w:bCs/>
          <w:sz w:val="24"/>
          <w:szCs w:val="24"/>
          <w:lang w:val="en-GB"/>
        </w:rPr>
      </w:pPr>
      <w:r w:rsidRPr="00EE2E39">
        <w:rPr>
          <w:rFonts w:ascii="Times New Roman" w:eastAsiaTheme="minorHAnsi" w:hAnsi="Times New Roman" w:cs="Times New Roman"/>
          <w:sz w:val="24"/>
          <w:szCs w:val="24"/>
          <w:lang w:val="en-GB"/>
        </w:rPr>
        <w:t>6. Attend all classes. (</w:t>
      </w:r>
      <w:r w:rsidRPr="00EE2E39">
        <w:rPr>
          <w:rFonts w:ascii="Times New Roman" w:eastAsiaTheme="minorHAnsi" w:hAnsi="Times New Roman" w:cs="Times New Roman"/>
          <w:bCs/>
          <w:sz w:val="24"/>
          <w:szCs w:val="24"/>
          <w:lang w:val="en-GB"/>
        </w:rPr>
        <w:t>The students who do not attend the classes regularly may fail the course with NA grade and have to repeat the course. The absenteeism limit for this course is 9 hours.)</w:t>
      </w:r>
    </w:p>
    <w:p w:rsidR="00561012" w:rsidRPr="00EE2E39" w:rsidRDefault="00561012" w:rsidP="00EE2E39">
      <w:pPr>
        <w:spacing w:after="0" w:line="240" w:lineRule="auto"/>
        <w:jc w:val="both"/>
        <w:rPr>
          <w:rFonts w:ascii="Times New Roman" w:eastAsiaTheme="minorHAnsi" w:hAnsi="Times New Roman" w:cs="Times New Roman"/>
          <w:sz w:val="24"/>
          <w:szCs w:val="24"/>
          <w:lang w:val="en-GB"/>
        </w:rPr>
      </w:pPr>
    </w:p>
    <w:p w:rsidR="00561012" w:rsidRPr="00EE2E39" w:rsidRDefault="00561012" w:rsidP="00EE2E39">
      <w:pPr>
        <w:spacing w:after="0" w:line="240" w:lineRule="auto"/>
        <w:jc w:val="both"/>
        <w:rPr>
          <w:rFonts w:ascii="Times New Roman" w:eastAsiaTheme="minorHAnsi" w:hAnsi="Times New Roman" w:cs="Times New Roman"/>
          <w:sz w:val="24"/>
          <w:szCs w:val="24"/>
          <w:u w:val="single"/>
          <w:lang w:val="en-GB"/>
        </w:rPr>
      </w:pPr>
      <w:r w:rsidRPr="00EE2E39">
        <w:rPr>
          <w:rFonts w:ascii="Times New Roman" w:eastAsiaTheme="minorHAnsi" w:hAnsi="Times New Roman" w:cs="Times New Roman"/>
          <w:b/>
          <w:bCs/>
          <w:sz w:val="24"/>
          <w:szCs w:val="24"/>
          <w:u w:val="single"/>
          <w:lang w:val="en-GB"/>
        </w:rPr>
        <w:t xml:space="preserve">Course Material </w:t>
      </w:r>
    </w:p>
    <w:p w:rsidR="00561012" w:rsidRPr="00EE2E39" w:rsidRDefault="00561012" w:rsidP="00EE2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tr-TR"/>
        </w:rPr>
      </w:pPr>
      <w:r w:rsidRPr="00EE2E39">
        <w:rPr>
          <w:rFonts w:ascii="Times New Roman" w:eastAsia="Times New Roman" w:hAnsi="Times New Roman" w:cs="Times New Roman"/>
          <w:sz w:val="24"/>
          <w:szCs w:val="24"/>
          <w:lang w:val="en-US" w:eastAsia="tr-TR"/>
        </w:rPr>
        <w:t xml:space="preserve">Abrams, M. H., et al., eds. </w:t>
      </w:r>
      <w:r w:rsidRPr="00EE2E39">
        <w:rPr>
          <w:rFonts w:ascii="Times New Roman" w:eastAsia="Times New Roman" w:hAnsi="Times New Roman" w:cs="Times New Roman"/>
          <w:i/>
          <w:sz w:val="24"/>
          <w:szCs w:val="24"/>
          <w:lang w:val="en-US" w:eastAsia="tr-TR"/>
        </w:rPr>
        <w:t>The Norton Anthology of English Literature</w:t>
      </w:r>
      <w:r w:rsidRPr="00EE2E39">
        <w:rPr>
          <w:rFonts w:ascii="Times New Roman" w:eastAsia="Times New Roman" w:hAnsi="Times New Roman" w:cs="Times New Roman"/>
          <w:sz w:val="24"/>
          <w:szCs w:val="24"/>
          <w:lang w:val="en-US" w:eastAsia="tr-TR"/>
        </w:rPr>
        <w:t xml:space="preserve">. 10th ed. Vol. 1. </w:t>
      </w:r>
    </w:p>
    <w:p w:rsidR="00561012" w:rsidRPr="00EE2E39" w:rsidRDefault="00561012" w:rsidP="00EE2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tr-TR"/>
        </w:rPr>
      </w:pPr>
      <w:r w:rsidRPr="00EE2E39">
        <w:rPr>
          <w:rFonts w:ascii="Times New Roman" w:eastAsia="Times New Roman" w:hAnsi="Times New Roman" w:cs="Times New Roman"/>
          <w:sz w:val="24"/>
          <w:szCs w:val="24"/>
          <w:lang w:val="en-US" w:eastAsia="tr-TR"/>
        </w:rPr>
        <w:tab/>
        <w:t>New York: Norton, 2018.</w:t>
      </w:r>
    </w:p>
    <w:p w:rsidR="00561012" w:rsidRPr="00EE2E39" w:rsidRDefault="00561012" w:rsidP="00EE2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tr-TR"/>
        </w:rPr>
      </w:pPr>
    </w:p>
    <w:p w:rsidR="00561012" w:rsidRPr="00EE2E39" w:rsidRDefault="00561012" w:rsidP="00EE2E39">
      <w:pPr>
        <w:spacing w:after="0" w:line="240" w:lineRule="auto"/>
        <w:jc w:val="both"/>
        <w:rPr>
          <w:rFonts w:ascii="Times New Roman" w:eastAsia="Times New Roman" w:hAnsi="Times New Roman" w:cs="Times New Roman"/>
          <w:b/>
          <w:bCs/>
          <w:sz w:val="24"/>
          <w:szCs w:val="24"/>
          <w:u w:val="single"/>
          <w:lang w:val="en-US" w:eastAsia="tr-TR"/>
        </w:rPr>
      </w:pPr>
      <w:r w:rsidRPr="00EE2E39">
        <w:rPr>
          <w:rFonts w:ascii="Times New Roman" w:eastAsia="Times New Roman" w:hAnsi="Times New Roman" w:cs="Times New Roman"/>
          <w:b/>
          <w:bCs/>
          <w:sz w:val="24"/>
          <w:szCs w:val="24"/>
          <w:u w:val="single"/>
          <w:lang w:val="en-US" w:eastAsia="tr-TR"/>
        </w:rPr>
        <w:t xml:space="preserve">Course Objectives </w:t>
      </w:r>
    </w:p>
    <w:p w:rsidR="00561012" w:rsidRPr="00EE2E39" w:rsidRDefault="00561012" w:rsidP="00EE2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tr-TR"/>
        </w:rPr>
      </w:pPr>
      <w:r w:rsidRPr="00EE2E39">
        <w:rPr>
          <w:rFonts w:ascii="Times New Roman" w:eastAsia="Times New Roman" w:hAnsi="Times New Roman" w:cs="Times New Roman"/>
          <w:sz w:val="24"/>
          <w:szCs w:val="24"/>
          <w:lang w:val="en-US" w:eastAsia="tr-TR"/>
        </w:rPr>
        <w:t>To study the major movements and periods in English Literature from the Middle Ages to the eighteenth century through the study of representative texts in various genres.</w:t>
      </w:r>
    </w:p>
    <w:p w:rsidR="00561012" w:rsidRPr="00EE2E39" w:rsidRDefault="00561012" w:rsidP="00EE2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val="en-US" w:eastAsia="tr-TR"/>
        </w:rPr>
      </w:pPr>
      <w:r w:rsidRPr="00EE2E39">
        <w:rPr>
          <w:rFonts w:ascii="Times New Roman" w:eastAsia="Times New Roman" w:hAnsi="Times New Roman" w:cs="Times New Roman"/>
          <w:sz w:val="24"/>
          <w:szCs w:val="24"/>
          <w:lang w:val="en-US" w:eastAsia="tr-TR"/>
        </w:rPr>
        <w:t xml:space="preserve"> </w:t>
      </w:r>
    </w:p>
    <w:p w:rsidR="00561012" w:rsidRPr="00EE2E39" w:rsidRDefault="00561012" w:rsidP="00EE2E39">
      <w:pPr>
        <w:spacing w:after="0" w:line="240" w:lineRule="auto"/>
        <w:contextualSpacing/>
        <w:jc w:val="both"/>
        <w:rPr>
          <w:rFonts w:ascii="Times New Roman" w:eastAsia="Times New Roman" w:hAnsi="Times New Roman" w:cs="Times New Roman"/>
          <w:b/>
          <w:sz w:val="24"/>
          <w:szCs w:val="24"/>
          <w:u w:val="single"/>
          <w:lang w:val="en-GB"/>
        </w:rPr>
      </w:pPr>
    </w:p>
    <w:p w:rsidR="00E366BB" w:rsidRPr="00EE2E39" w:rsidRDefault="00E366BB" w:rsidP="00EE2E39">
      <w:pPr>
        <w:spacing w:after="0" w:line="240" w:lineRule="auto"/>
        <w:contextualSpacing/>
        <w:jc w:val="both"/>
        <w:rPr>
          <w:rFonts w:ascii="Times New Roman" w:eastAsia="Times New Roman" w:hAnsi="Times New Roman" w:cs="Times New Roman"/>
          <w:b/>
          <w:sz w:val="24"/>
          <w:szCs w:val="24"/>
          <w:u w:val="single"/>
          <w:lang w:val="en-GB"/>
        </w:rPr>
      </w:pPr>
    </w:p>
    <w:p w:rsidR="00E366BB" w:rsidRPr="00EE2E39" w:rsidRDefault="00E366BB" w:rsidP="00EE2E39">
      <w:pPr>
        <w:spacing w:after="0" w:line="240" w:lineRule="auto"/>
        <w:contextualSpacing/>
        <w:jc w:val="both"/>
        <w:rPr>
          <w:rFonts w:ascii="Times New Roman" w:eastAsia="Times New Roman" w:hAnsi="Times New Roman" w:cs="Times New Roman"/>
          <w:b/>
          <w:sz w:val="24"/>
          <w:szCs w:val="24"/>
          <w:u w:val="single"/>
          <w:lang w:val="en-GB"/>
        </w:rPr>
      </w:pPr>
    </w:p>
    <w:p w:rsidR="00EE2E39" w:rsidRDefault="00EE2E39" w:rsidP="00EE2E39">
      <w:pPr>
        <w:spacing w:after="0" w:line="240" w:lineRule="auto"/>
        <w:contextualSpacing/>
        <w:jc w:val="both"/>
        <w:rPr>
          <w:rFonts w:ascii="Times New Roman" w:eastAsia="Times New Roman" w:hAnsi="Times New Roman" w:cs="Times New Roman"/>
          <w:b/>
          <w:sz w:val="24"/>
          <w:szCs w:val="24"/>
          <w:u w:val="single"/>
          <w:lang w:val="en-GB"/>
        </w:rPr>
      </w:pPr>
    </w:p>
    <w:p w:rsidR="00E366BB" w:rsidRPr="00EE2E39" w:rsidRDefault="00E366BB" w:rsidP="00EE2E39">
      <w:pPr>
        <w:spacing w:after="0" w:line="240" w:lineRule="auto"/>
        <w:contextualSpacing/>
        <w:jc w:val="both"/>
        <w:rPr>
          <w:rFonts w:ascii="Times New Roman" w:eastAsia="Times New Roman" w:hAnsi="Times New Roman" w:cs="Times New Roman"/>
          <w:b/>
          <w:sz w:val="24"/>
          <w:szCs w:val="24"/>
          <w:u w:val="single"/>
          <w:lang w:val="en-GB"/>
        </w:rPr>
      </w:pPr>
      <w:r w:rsidRPr="00EE2E39">
        <w:rPr>
          <w:rFonts w:ascii="Times New Roman" w:eastAsia="Times New Roman" w:hAnsi="Times New Roman" w:cs="Times New Roman"/>
          <w:b/>
          <w:sz w:val="24"/>
          <w:szCs w:val="24"/>
          <w:u w:val="single"/>
          <w:lang w:val="en-GB"/>
        </w:rPr>
        <w:lastRenderedPageBreak/>
        <w:t>Evaluation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1"/>
        <w:gridCol w:w="2537"/>
        <w:gridCol w:w="3118"/>
      </w:tblGrid>
      <w:tr w:rsidR="00E366BB" w:rsidRPr="00EE2E39" w:rsidTr="006A453B">
        <w:trPr>
          <w:cantSplit/>
          <w:trHeight w:val="394"/>
        </w:trPr>
        <w:tc>
          <w:tcPr>
            <w:tcW w:w="3701" w:type="dxa"/>
            <w:shd w:val="clear" w:color="auto" w:fill="F7CAAC" w:themeFill="accent2" w:themeFillTint="66"/>
            <w:vAlign w:val="center"/>
          </w:tcPr>
          <w:p w:rsidR="00E366BB" w:rsidRPr="00EE2E39" w:rsidRDefault="00E366BB" w:rsidP="00EE2E39">
            <w:pPr>
              <w:spacing w:after="0" w:line="240" w:lineRule="auto"/>
              <w:jc w:val="both"/>
              <w:rPr>
                <w:rFonts w:ascii="Times New Roman" w:hAnsi="Times New Roman" w:cs="Times New Roman"/>
                <w:b/>
                <w:sz w:val="24"/>
                <w:szCs w:val="24"/>
              </w:rPr>
            </w:pPr>
            <w:r w:rsidRPr="00EE2E39">
              <w:rPr>
                <w:rFonts w:ascii="Times New Roman" w:hAnsi="Times New Roman" w:cs="Times New Roman"/>
                <w:b/>
                <w:sz w:val="24"/>
                <w:szCs w:val="24"/>
              </w:rPr>
              <w:t>ASSESSMENT TOOL</w:t>
            </w:r>
          </w:p>
        </w:tc>
        <w:tc>
          <w:tcPr>
            <w:tcW w:w="2537" w:type="dxa"/>
            <w:shd w:val="clear" w:color="auto" w:fill="F7CAAC" w:themeFill="accent2" w:themeFillTint="66"/>
            <w:vAlign w:val="center"/>
          </w:tcPr>
          <w:p w:rsidR="00E366BB" w:rsidRPr="00EE2E39" w:rsidRDefault="00E366BB" w:rsidP="00EE2E39">
            <w:pPr>
              <w:spacing w:after="0" w:line="240" w:lineRule="auto"/>
              <w:jc w:val="both"/>
              <w:rPr>
                <w:rFonts w:ascii="Times New Roman" w:hAnsi="Times New Roman" w:cs="Times New Roman"/>
                <w:b/>
                <w:sz w:val="24"/>
                <w:szCs w:val="24"/>
              </w:rPr>
            </w:pPr>
            <w:r w:rsidRPr="00EE2E39">
              <w:rPr>
                <w:rFonts w:ascii="Times New Roman" w:hAnsi="Times New Roman" w:cs="Times New Roman"/>
                <w:b/>
                <w:sz w:val="24"/>
                <w:szCs w:val="24"/>
              </w:rPr>
              <w:t>QUANTITY</w:t>
            </w:r>
          </w:p>
        </w:tc>
        <w:tc>
          <w:tcPr>
            <w:tcW w:w="3118" w:type="dxa"/>
            <w:shd w:val="clear" w:color="auto" w:fill="F7CAAC" w:themeFill="accent2" w:themeFillTint="66"/>
            <w:vAlign w:val="center"/>
          </w:tcPr>
          <w:p w:rsidR="00E366BB" w:rsidRPr="00EE2E39" w:rsidRDefault="00E366BB" w:rsidP="00EE2E39">
            <w:pPr>
              <w:spacing w:after="0" w:line="240" w:lineRule="auto"/>
              <w:jc w:val="both"/>
              <w:rPr>
                <w:rFonts w:ascii="Times New Roman" w:hAnsi="Times New Roman" w:cs="Times New Roman"/>
                <w:b/>
                <w:sz w:val="24"/>
                <w:szCs w:val="24"/>
              </w:rPr>
            </w:pPr>
            <w:r w:rsidRPr="00EE2E39">
              <w:rPr>
                <w:rFonts w:ascii="Times New Roman" w:hAnsi="Times New Roman" w:cs="Times New Roman"/>
                <w:b/>
                <w:sz w:val="24"/>
                <w:szCs w:val="24"/>
              </w:rPr>
              <w:t>PERCENTAGE</w:t>
            </w:r>
          </w:p>
        </w:tc>
      </w:tr>
      <w:tr w:rsidR="00E366BB" w:rsidRPr="00EE2E39" w:rsidTr="006A453B">
        <w:trPr>
          <w:cantSplit/>
          <w:trHeight w:val="384"/>
        </w:trPr>
        <w:tc>
          <w:tcPr>
            <w:tcW w:w="3701" w:type="dxa"/>
            <w:vAlign w:val="center"/>
          </w:tcPr>
          <w:p w:rsidR="00E366BB" w:rsidRPr="00EE2E39" w:rsidRDefault="00E366BB" w:rsidP="00EE2E39">
            <w:pPr>
              <w:spacing w:after="0" w:line="240" w:lineRule="auto"/>
              <w:jc w:val="both"/>
              <w:rPr>
                <w:rFonts w:ascii="Times New Roman" w:hAnsi="Times New Roman" w:cs="Times New Roman"/>
                <w:sz w:val="24"/>
                <w:szCs w:val="24"/>
              </w:rPr>
            </w:pPr>
            <w:r w:rsidRPr="00EE2E39">
              <w:rPr>
                <w:rFonts w:ascii="Times New Roman" w:hAnsi="Times New Roman" w:cs="Times New Roman"/>
                <w:sz w:val="24"/>
                <w:szCs w:val="24"/>
              </w:rPr>
              <w:t>Midterm Exam</w:t>
            </w:r>
          </w:p>
        </w:tc>
        <w:tc>
          <w:tcPr>
            <w:tcW w:w="2537" w:type="dxa"/>
            <w:vAlign w:val="center"/>
          </w:tcPr>
          <w:p w:rsidR="00E366BB" w:rsidRPr="00EE2E39" w:rsidRDefault="00E7478B" w:rsidP="00EE2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118" w:type="dxa"/>
            <w:vAlign w:val="center"/>
          </w:tcPr>
          <w:p w:rsidR="00E366BB" w:rsidRPr="00EE2E39" w:rsidRDefault="00E7478B" w:rsidP="00EE2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50</w:t>
            </w:r>
          </w:p>
        </w:tc>
      </w:tr>
      <w:tr w:rsidR="00E366BB" w:rsidRPr="00EE2E39" w:rsidTr="006A453B">
        <w:trPr>
          <w:cantSplit/>
          <w:trHeight w:val="384"/>
        </w:trPr>
        <w:tc>
          <w:tcPr>
            <w:tcW w:w="3701" w:type="dxa"/>
            <w:vAlign w:val="center"/>
          </w:tcPr>
          <w:p w:rsidR="00E366BB" w:rsidRPr="00EE2E39" w:rsidRDefault="00E366BB" w:rsidP="00EE2E39">
            <w:pPr>
              <w:spacing w:after="0" w:line="240" w:lineRule="auto"/>
              <w:jc w:val="both"/>
              <w:rPr>
                <w:rFonts w:ascii="Times New Roman" w:hAnsi="Times New Roman" w:cs="Times New Roman"/>
                <w:sz w:val="24"/>
                <w:szCs w:val="24"/>
              </w:rPr>
            </w:pPr>
            <w:r w:rsidRPr="00EE2E39">
              <w:rPr>
                <w:rFonts w:ascii="Times New Roman" w:hAnsi="Times New Roman" w:cs="Times New Roman"/>
                <w:sz w:val="24"/>
                <w:szCs w:val="24"/>
              </w:rPr>
              <w:t>Final Exam</w:t>
            </w:r>
          </w:p>
        </w:tc>
        <w:tc>
          <w:tcPr>
            <w:tcW w:w="2537" w:type="dxa"/>
            <w:vAlign w:val="center"/>
          </w:tcPr>
          <w:p w:rsidR="00E366BB" w:rsidRPr="00EE2E39" w:rsidRDefault="00E366BB" w:rsidP="00EE2E39">
            <w:pPr>
              <w:spacing w:after="0" w:line="240" w:lineRule="auto"/>
              <w:jc w:val="both"/>
              <w:rPr>
                <w:rFonts w:ascii="Times New Roman" w:hAnsi="Times New Roman" w:cs="Times New Roman"/>
                <w:sz w:val="24"/>
                <w:szCs w:val="24"/>
              </w:rPr>
            </w:pPr>
            <w:r w:rsidRPr="00EE2E39">
              <w:rPr>
                <w:rFonts w:ascii="Times New Roman" w:hAnsi="Times New Roman" w:cs="Times New Roman"/>
                <w:sz w:val="24"/>
                <w:szCs w:val="24"/>
              </w:rPr>
              <w:t>1</w:t>
            </w:r>
          </w:p>
        </w:tc>
        <w:tc>
          <w:tcPr>
            <w:tcW w:w="3118" w:type="dxa"/>
            <w:vAlign w:val="center"/>
          </w:tcPr>
          <w:p w:rsidR="00E366BB" w:rsidRPr="00EE2E39" w:rsidRDefault="00E366BB" w:rsidP="00EE2E39">
            <w:pPr>
              <w:spacing w:after="0" w:line="240" w:lineRule="auto"/>
              <w:jc w:val="both"/>
              <w:rPr>
                <w:rFonts w:ascii="Times New Roman" w:hAnsi="Times New Roman" w:cs="Times New Roman"/>
                <w:sz w:val="24"/>
                <w:szCs w:val="24"/>
              </w:rPr>
            </w:pPr>
            <w:r w:rsidRPr="00EE2E39">
              <w:rPr>
                <w:rFonts w:ascii="Times New Roman" w:hAnsi="Times New Roman" w:cs="Times New Roman"/>
                <w:sz w:val="24"/>
                <w:szCs w:val="24"/>
              </w:rPr>
              <w:t>% 40</w:t>
            </w:r>
          </w:p>
        </w:tc>
      </w:tr>
      <w:tr w:rsidR="00E366BB" w:rsidRPr="00EE2E39" w:rsidTr="006A453B">
        <w:trPr>
          <w:cantSplit/>
          <w:trHeight w:val="384"/>
        </w:trPr>
        <w:tc>
          <w:tcPr>
            <w:tcW w:w="3701" w:type="dxa"/>
            <w:vAlign w:val="center"/>
          </w:tcPr>
          <w:p w:rsidR="00E366BB" w:rsidRPr="00EE2E39" w:rsidRDefault="00E366BB" w:rsidP="00EE2E39">
            <w:pPr>
              <w:spacing w:after="0" w:line="240" w:lineRule="auto"/>
              <w:jc w:val="both"/>
              <w:rPr>
                <w:rFonts w:ascii="Times New Roman" w:hAnsi="Times New Roman" w:cs="Times New Roman"/>
                <w:sz w:val="24"/>
                <w:szCs w:val="24"/>
              </w:rPr>
            </w:pPr>
            <w:r w:rsidRPr="00EE2E39">
              <w:rPr>
                <w:rFonts w:ascii="Times New Roman" w:hAnsi="Times New Roman" w:cs="Times New Roman"/>
                <w:sz w:val="24"/>
                <w:szCs w:val="24"/>
              </w:rPr>
              <w:t>Class Participation</w:t>
            </w:r>
          </w:p>
        </w:tc>
        <w:tc>
          <w:tcPr>
            <w:tcW w:w="2537" w:type="dxa"/>
            <w:vAlign w:val="center"/>
          </w:tcPr>
          <w:p w:rsidR="00E366BB" w:rsidRPr="00EE2E39" w:rsidRDefault="00E366BB" w:rsidP="00EE2E39">
            <w:pPr>
              <w:spacing w:after="0" w:line="240" w:lineRule="auto"/>
              <w:jc w:val="both"/>
              <w:rPr>
                <w:rFonts w:ascii="Times New Roman" w:hAnsi="Times New Roman" w:cs="Times New Roman"/>
                <w:sz w:val="24"/>
                <w:szCs w:val="24"/>
              </w:rPr>
            </w:pPr>
            <w:r w:rsidRPr="00EE2E39">
              <w:rPr>
                <w:rFonts w:ascii="Times New Roman" w:hAnsi="Times New Roman" w:cs="Times New Roman"/>
                <w:sz w:val="24"/>
                <w:szCs w:val="24"/>
              </w:rPr>
              <w:t>14</w:t>
            </w:r>
          </w:p>
        </w:tc>
        <w:tc>
          <w:tcPr>
            <w:tcW w:w="3118" w:type="dxa"/>
            <w:vAlign w:val="center"/>
          </w:tcPr>
          <w:p w:rsidR="00E366BB" w:rsidRPr="00EE2E39" w:rsidRDefault="00E7478B" w:rsidP="00EE2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10</w:t>
            </w:r>
            <w:r w:rsidR="0042095B">
              <w:rPr>
                <w:rFonts w:ascii="Times New Roman" w:hAnsi="Times New Roman" w:cs="Times New Roman"/>
                <w:sz w:val="24"/>
                <w:szCs w:val="24"/>
              </w:rPr>
              <w:t xml:space="preserve"> </w:t>
            </w:r>
            <w:bookmarkStart w:id="0" w:name="_GoBack"/>
            <w:bookmarkEnd w:id="0"/>
          </w:p>
        </w:tc>
      </w:tr>
    </w:tbl>
    <w:p w:rsidR="00E366BB" w:rsidRPr="00EE2E39" w:rsidRDefault="00E366BB" w:rsidP="00EE2E39">
      <w:pPr>
        <w:spacing w:after="0" w:line="240" w:lineRule="auto"/>
        <w:contextualSpacing/>
        <w:jc w:val="both"/>
        <w:rPr>
          <w:rFonts w:ascii="Times New Roman" w:eastAsia="Times New Roman" w:hAnsi="Times New Roman" w:cs="Times New Roman"/>
          <w:b/>
          <w:sz w:val="24"/>
          <w:szCs w:val="24"/>
          <w:u w:val="single"/>
          <w:lang w:val="en-GB"/>
        </w:rPr>
      </w:pPr>
    </w:p>
    <w:p w:rsidR="001D361B" w:rsidRPr="00EE2E39" w:rsidRDefault="00E366BB" w:rsidP="00EE2E39">
      <w:pPr>
        <w:spacing w:after="0" w:line="240" w:lineRule="auto"/>
        <w:jc w:val="center"/>
        <w:rPr>
          <w:rFonts w:ascii="Times New Roman" w:hAnsi="Times New Roman" w:cs="Times New Roman"/>
          <w:b/>
          <w:sz w:val="24"/>
          <w:szCs w:val="24"/>
          <w:u w:val="single"/>
        </w:rPr>
      </w:pPr>
      <w:r w:rsidRPr="00EE2E39">
        <w:rPr>
          <w:rFonts w:ascii="Times New Roman" w:hAnsi="Times New Roman" w:cs="Times New Roman"/>
          <w:b/>
          <w:sz w:val="24"/>
          <w:szCs w:val="24"/>
          <w:u w:val="single"/>
        </w:rPr>
        <w:t xml:space="preserve">Weekly Schedule </w:t>
      </w:r>
    </w:p>
    <w:p w:rsidR="00E366BB" w:rsidRPr="00EE2E39" w:rsidRDefault="00E366BB" w:rsidP="00EE2E39">
      <w:pPr>
        <w:spacing w:after="0" w:line="240" w:lineRule="auto"/>
        <w:jc w:val="center"/>
        <w:rPr>
          <w:rFonts w:ascii="Times New Roman" w:hAnsi="Times New Roman" w:cs="Times New Roman"/>
          <w:b/>
          <w:sz w:val="24"/>
          <w:szCs w:val="24"/>
          <w:u w:val="single"/>
        </w:rPr>
      </w:pPr>
    </w:p>
    <w:tbl>
      <w:tblPr>
        <w:tblStyle w:val="TabloKlavuzu1"/>
        <w:tblW w:w="9782" w:type="dxa"/>
        <w:tblInd w:w="-431" w:type="dxa"/>
        <w:tblLayout w:type="fixed"/>
        <w:tblLook w:val="04A0" w:firstRow="1" w:lastRow="0" w:firstColumn="1" w:lastColumn="0" w:noHBand="0" w:noVBand="1"/>
      </w:tblPr>
      <w:tblGrid>
        <w:gridCol w:w="1986"/>
        <w:gridCol w:w="7796"/>
      </w:tblGrid>
      <w:tr w:rsidR="00E366BB" w:rsidRPr="00EE2E39" w:rsidTr="006A453B">
        <w:tc>
          <w:tcPr>
            <w:tcW w:w="1986" w:type="dxa"/>
            <w:shd w:val="clear" w:color="auto" w:fill="F7CAAC" w:themeFill="accent2" w:themeFillTint="66"/>
          </w:tcPr>
          <w:p w:rsidR="00E366BB" w:rsidRPr="00EE2E39" w:rsidRDefault="00E366BB" w:rsidP="00EE2E39">
            <w:pPr>
              <w:spacing w:after="0" w:line="240" w:lineRule="auto"/>
              <w:jc w:val="center"/>
              <w:rPr>
                <w:rFonts w:ascii="Times New Roman" w:hAnsi="Times New Roman" w:cs="Times New Roman"/>
                <w:b/>
                <w:bCs/>
                <w:sz w:val="24"/>
                <w:szCs w:val="24"/>
              </w:rPr>
            </w:pPr>
            <w:r w:rsidRPr="00EE2E39">
              <w:rPr>
                <w:rFonts w:ascii="Times New Roman" w:hAnsi="Times New Roman" w:cs="Times New Roman"/>
                <w:b/>
                <w:bCs/>
                <w:sz w:val="24"/>
                <w:szCs w:val="24"/>
              </w:rPr>
              <w:t>Weeks</w:t>
            </w:r>
          </w:p>
          <w:p w:rsidR="00E366BB" w:rsidRPr="00EE2E39" w:rsidRDefault="00E366BB" w:rsidP="00EE2E39">
            <w:pPr>
              <w:spacing w:after="0" w:line="240" w:lineRule="auto"/>
              <w:jc w:val="center"/>
              <w:rPr>
                <w:rFonts w:ascii="Times New Roman" w:hAnsi="Times New Roman" w:cs="Times New Roman"/>
                <w:b/>
                <w:bCs/>
                <w:sz w:val="24"/>
                <w:szCs w:val="24"/>
              </w:rPr>
            </w:pPr>
          </w:p>
        </w:tc>
        <w:tc>
          <w:tcPr>
            <w:tcW w:w="7796" w:type="dxa"/>
            <w:shd w:val="clear" w:color="auto" w:fill="F7CAAC" w:themeFill="accent2" w:themeFillTint="66"/>
          </w:tcPr>
          <w:p w:rsidR="00E366BB" w:rsidRPr="00EE2E39" w:rsidRDefault="00E366BB" w:rsidP="00EE2E39">
            <w:pPr>
              <w:spacing w:after="0" w:line="240" w:lineRule="auto"/>
              <w:jc w:val="center"/>
              <w:rPr>
                <w:rFonts w:ascii="Times New Roman" w:hAnsi="Times New Roman" w:cs="Times New Roman"/>
                <w:b/>
                <w:bCs/>
                <w:sz w:val="24"/>
                <w:szCs w:val="24"/>
              </w:rPr>
            </w:pPr>
            <w:r w:rsidRPr="00EE2E39">
              <w:rPr>
                <w:rFonts w:ascii="Times New Roman" w:hAnsi="Times New Roman" w:cs="Times New Roman"/>
                <w:b/>
                <w:bCs/>
                <w:sz w:val="24"/>
                <w:szCs w:val="24"/>
              </w:rPr>
              <w:t>Content</w:t>
            </w:r>
          </w:p>
        </w:tc>
      </w:tr>
      <w:tr w:rsidR="00875E5D" w:rsidRPr="00EE2E39" w:rsidTr="006A453B">
        <w:tc>
          <w:tcPr>
            <w:tcW w:w="1986" w:type="dxa"/>
            <w:shd w:val="clear" w:color="auto" w:fill="auto"/>
          </w:tcPr>
          <w:p w:rsidR="00875E5D" w:rsidRPr="00AA17CC" w:rsidRDefault="00875E5D" w:rsidP="00875E5D">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w:t>
            </w:r>
          </w:p>
          <w:p w:rsidR="00875E5D" w:rsidRPr="00AA17CC" w:rsidRDefault="00875E5D" w:rsidP="00875E5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Pr="00AA17CC">
              <w:rPr>
                <w:rFonts w:ascii="Times New Roman" w:hAnsi="Times New Roman" w:cs="Times New Roman"/>
                <w:bCs/>
                <w:sz w:val="24"/>
                <w:szCs w:val="24"/>
              </w:rPr>
              <w:t>-</w:t>
            </w:r>
            <w:r>
              <w:rPr>
                <w:rFonts w:ascii="Times New Roman" w:hAnsi="Times New Roman" w:cs="Times New Roman"/>
                <w:bCs/>
                <w:sz w:val="24"/>
                <w:szCs w:val="24"/>
              </w:rPr>
              <w:t>6</w:t>
            </w:r>
            <w:r w:rsidRPr="00AA17CC">
              <w:rPr>
                <w:rFonts w:ascii="Times New Roman" w:hAnsi="Times New Roman" w:cs="Times New Roman"/>
                <w:bCs/>
                <w:sz w:val="24"/>
                <w:szCs w:val="24"/>
              </w:rPr>
              <w:t xml:space="preserve"> Oct.</w:t>
            </w:r>
          </w:p>
        </w:tc>
        <w:tc>
          <w:tcPr>
            <w:tcW w:w="7796" w:type="dxa"/>
            <w:shd w:val="clear" w:color="auto" w:fill="auto"/>
          </w:tcPr>
          <w:p w:rsidR="00875E5D" w:rsidRPr="00EE2E39" w:rsidRDefault="00875E5D" w:rsidP="00875E5D">
            <w:pPr>
              <w:spacing w:after="0" w:line="240" w:lineRule="auto"/>
              <w:jc w:val="both"/>
              <w:rPr>
                <w:rFonts w:ascii="Times New Roman" w:hAnsi="Times New Roman" w:cs="Times New Roman"/>
                <w:bCs/>
                <w:sz w:val="24"/>
                <w:szCs w:val="24"/>
              </w:rPr>
            </w:pPr>
            <w:r w:rsidRPr="00EE2E39">
              <w:rPr>
                <w:rFonts w:ascii="Times New Roman" w:hAnsi="Times New Roman" w:cs="Times New Roman"/>
                <w:bCs/>
                <w:sz w:val="24"/>
                <w:szCs w:val="24"/>
              </w:rPr>
              <w:t>Introduction to the course – Syllabus</w:t>
            </w:r>
          </w:p>
          <w:p w:rsidR="00875E5D" w:rsidRPr="00EE2E39" w:rsidRDefault="00875E5D" w:rsidP="00875E5D">
            <w:pPr>
              <w:spacing w:after="0" w:line="240" w:lineRule="auto"/>
              <w:jc w:val="both"/>
              <w:rPr>
                <w:rFonts w:ascii="Times New Roman" w:hAnsi="Times New Roman" w:cs="Times New Roman"/>
                <w:b/>
                <w:bCs/>
                <w:sz w:val="24"/>
                <w:szCs w:val="24"/>
              </w:rPr>
            </w:pPr>
            <w:r w:rsidRPr="00EE2E39">
              <w:rPr>
                <w:rFonts w:ascii="Times New Roman" w:hAnsi="Times New Roman" w:cs="Times New Roman"/>
                <w:bCs/>
                <w:sz w:val="24"/>
                <w:szCs w:val="24"/>
              </w:rPr>
              <w:t xml:space="preserve">Introduction to </w:t>
            </w:r>
            <w:r w:rsidRPr="00EE2E39">
              <w:rPr>
                <w:rFonts w:ascii="Times New Roman" w:hAnsi="Times New Roman" w:cs="Times New Roman"/>
                <w:b/>
                <w:bCs/>
                <w:sz w:val="24"/>
                <w:szCs w:val="24"/>
              </w:rPr>
              <w:t>the Middle Ages</w:t>
            </w:r>
          </w:p>
          <w:p w:rsidR="00875E5D" w:rsidRPr="00EE2E39" w:rsidRDefault="00875E5D" w:rsidP="00875E5D">
            <w:pPr>
              <w:spacing w:after="0" w:line="240" w:lineRule="auto"/>
              <w:jc w:val="both"/>
              <w:rPr>
                <w:rFonts w:ascii="Times New Roman" w:hAnsi="Times New Roman" w:cs="Times New Roman"/>
                <w:bCs/>
                <w:sz w:val="24"/>
                <w:szCs w:val="24"/>
              </w:rPr>
            </w:pPr>
          </w:p>
        </w:tc>
      </w:tr>
      <w:tr w:rsidR="00875E5D" w:rsidRPr="00EE2E39" w:rsidTr="006A453B">
        <w:tc>
          <w:tcPr>
            <w:tcW w:w="1986" w:type="dxa"/>
            <w:shd w:val="clear" w:color="auto" w:fill="auto"/>
          </w:tcPr>
          <w:p w:rsidR="00875E5D" w:rsidRPr="00AA17CC" w:rsidRDefault="00875E5D" w:rsidP="00875E5D">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2</w:t>
            </w:r>
          </w:p>
          <w:p w:rsidR="00875E5D" w:rsidRPr="00AA17CC" w:rsidRDefault="00875E5D" w:rsidP="00875E5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r w:rsidRPr="00AA17CC">
              <w:rPr>
                <w:rFonts w:ascii="Times New Roman" w:hAnsi="Times New Roman" w:cs="Times New Roman"/>
                <w:bCs/>
                <w:sz w:val="24"/>
                <w:szCs w:val="24"/>
              </w:rPr>
              <w:t>-1</w:t>
            </w:r>
            <w:r>
              <w:rPr>
                <w:rFonts w:ascii="Times New Roman" w:hAnsi="Times New Roman" w:cs="Times New Roman"/>
                <w:bCs/>
                <w:sz w:val="24"/>
                <w:szCs w:val="24"/>
              </w:rPr>
              <w:t>3</w:t>
            </w:r>
            <w:r w:rsidRPr="00AA17CC">
              <w:rPr>
                <w:rFonts w:ascii="Times New Roman" w:hAnsi="Times New Roman" w:cs="Times New Roman"/>
                <w:bCs/>
                <w:sz w:val="24"/>
                <w:szCs w:val="24"/>
              </w:rPr>
              <w:t xml:space="preserve"> Oct.</w:t>
            </w:r>
          </w:p>
        </w:tc>
        <w:tc>
          <w:tcPr>
            <w:tcW w:w="7796" w:type="dxa"/>
            <w:shd w:val="clear" w:color="auto" w:fill="auto"/>
          </w:tcPr>
          <w:p w:rsidR="00875E5D" w:rsidRPr="00EE2E39" w:rsidRDefault="00875E5D" w:rsidP="00875E5D">
            <w:pPr>
              <w:pStyle w:val="DefinitionTerm"/>
              <w:rPr>
                <w:b/>
                <w:bCs/>
                <w:szCs w:val="24"/>
              </w:rPr>
            </w:pPr>
            <w:r w:rsidRPr="00EE2E39">
              <w:rPr>
                <w:bCs/>
                <w:szCs w:val="24"/>
              </w:rPr>
              <w:t>Introduction to</w:t>
            </w:r>
            <w:r w:rsidRPr="00EE2E39">
              <w:rPr>
                <w:b/>
                <w:bCs/>
                <w:szCs w:val="24"/>
              </w:rPr>
              <w:t xml:space="preserve"> the Middle Ages</w:t>
            </w:r>
          </w:p>
          <w:p w:rsidR="00875E5D" w:rsidRPr="00EE2E39" w:rsidRDefault="00875E5D" w:rsidP="00875E5D">
            <w:pPr>
              <w:pStyle w:val="DefinitionTerm"/>
              <w:rPr>
                <w:bCs/>
                <w:szCs w:val="24"/>
              </w:rPr>
            </w:pPr>
            <w:r w:rsidRPr="00EE2E39">
              <w:rPr>
                <w:b/>
                <w:bCs/>
                <w:szCs w:val="24"/>
              </w:rPr>
              <w:t>The Venerable Bede</w:t>
            </w:r>
            <w:r w:rsidRPr="00EE2E39">
              <w:rPr>
                <w:bCs/>
                <w:szCs w:val="24"/>
              </w:rPr>
              <w:t xml:space="preserve">, “Caedmon's </w:t>
            </w:r>
            <w:r w:rsidRPr="00EE2E39">
              <w:rPr>
                <w:bCs/>
                <w:i/>
                <w:szCs w:val="24"/>
              </w:rPr>
              <w:t>Hymn</w:t>
            </w:r>
            <w:r w:rsidRPr="00EE2E39">
              <w:rPr>
                <w:bCs/>
                <w:szCs w:val="24"/>
              </w:rPr>
              <w:t>”</w:t>
            </w:r>
          </w:p>
          <w:p w:rsidR="00875E5D" w:rsidRPr="00EE2E39" w:rsidRDefault="00875E5D" w:rsidP="00875E5D">
            <w:pPr>
              <w:pStyle w:val="DefinitionTerm"/>
              <w:jc w:val="both"/>
              <w:rPr>
                <w:bCs/>
                <w:szCs w:val="24"/>
              </w:rPr>
            </w:pPr>
          </w:p>
        </w:tc>
      </w:tr>
      <w:tr w:rsidR="00875E5D" w:rsidRPr="00EE2E39" w:rsidTr="006A453B">
        <w:tc>
          <w:tcPr>
            <w:tcW w:w="1986" w:type="dxa"/>
            <w:shd w:val="clear" w:color="auto" w:fill="auto"/>
          </w:tcPr>
          <w:p w:rsidR="00875E5D" w:rsidRPr="00AA17CC" w:rsidRDefault="00875E5D" w:rsidP="00875E5D">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3</w:t>
            </w:r>
          </w:p>
          <w:p w:rsidR="00875E5D" w:rsidRPr="00AA17CC" w:rsidRDefault="00875E5D" w:rsidP="00875E5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16-20</w:t>
            </w:r>
            <w:r w:rsidRPr="00AA17CC">
              <w:rPr>
                <w:rFonts w:ascii="Times New Roman" w:hAnsi="Times New Roman" w:cs="Times New Roman"/>
                <w:bCs/>
                <w:sz w:val="24"/>
                <w:szCs w:val="24"/>
              </w:rPr>
              <w:t xml:space="preserve"> Oct.</w:t>
            </w:r>
          </w:p>
        </w:tc>
        <w:tc>
          <w:tcPr>
            <w:tcW w:w="7796" w:type="dxa"/>
            <w:shd w:val="clear" w:color="auto" w:fill="auto"/>
          </w:tcPr>
          <w:p w:rsidR="00875E5D" w:rsidRPr="00EE2E39" w:rsidRDefault="00875E5D" w:rsidP="00875E5D">
            <w:pPr>
              <w:spacing w:after="0" w:line="240" w:lineRule="auto"/>
              <w:contextualSpacing/>
              <w:jc w:val="both"/>
              <w:rPr>
                <w:rFonts w:ascii="Times New Roman" w:hAnsi="Times New Roman" w:cs="Times New Roman"/>
                <w:b/>
                <w:bCs/>
                <w:sz w:val="24"/>
                <w:szCs w:val="24"/>
              </w:rPr>
            </w:pPr>
            <w:r w:rsidRPr="00EE2E39">
              <w:rPr>
                <w:rFonts w:ascii="Times New Roman" w:hAnsi="Times New Roman" w:cs="Times New Roman"/>
                <w:bCs/>
                <w:sz w:val="24"/>
                <w:szCs w:val="24"/>
              </w:rPr>
              <w:t xml:space="preserve">Introduction to </w:t>
            </w:r>
            <w:r w:rsidRPr="00EE2E39">
              <w:rPr>
                <w:rFonts w:ascii="Times New Roman" w:hAnsi="Times New Roman" w:cs="Times New Roman"/>
                <w:b/>
                <w:bCs/>
                <w:sz w:val="24"/>
                <w:szCs w:val="24"/>
              </w:rPr>
              <w:t>Epic Poetry</w:t>
            </w:r>
          </w:p>
          <w:p w:rsidR="00875E5D" w:rsidRPr="00EE2E39" w:rsidRDefault="00875E5D" w:rsidP="00875E5D">
            <w:pPr>
              <w:spacing w:after="0" w:line="240" w:lineRule="auto"/>
              <w:contextualSpacing/>
              <w:jc w:val="both"/>
              <w:rPr>
                <w:rFonts w:ascii="Times New Roman" w:hAnsi="Times New Roman" w:cs="Times New Roman"/>
                <w:bCs/>
                <w:i/>
                <w:sz w:val="24"/>
                <w:szCs w:val="24"/>
              </w:rPr>
            </w:pPr>
            <w:r w:rsidRPr="00EE2E39">
              <w:rPr>
                <w:rFonts w:ascii="Times New Roman" w:hAnsi="Times New Roman" w:cs="Times New Roman"/>
                <w:bCs/>
                <w:i/>
                <w:sz w:val="24"/>
                <w:szCs w:val="24"/>
              </w:rPr>
              <w:t>Beowulf</w:t>
            </w:r>
          </w:p>
          <w:p w:rsidR="00875E5D" w:rsidRPr="00EE2E39" w:rsidRDefault="00875E5D" w:rsidP="00875E5D">
            <w:pPr>
              <w:spacing w:after="0" w:line="240" w:lineRule="auto"/>
              <w:jc w:val="both"/>
              <w:rPr>
                <w:rFonts w:ascii="Times New Roman" w:hAnsi="Times New Roman" w:cs="Times New Roman"/>
                <w:bCs/>
                <w:sz w:val="24"/>
                <w:szCs w:val="24"/>
              </w:rPr>
            </w:pPr>
          </w:p>
        </w:tc>
      </w:tr>
      <w:tr w:rsidR="00875E5D" w:rsidRPr="00EE2E39" w:rsidTr="006A453B">
        <w:tc>
          <w:tcPr>
            <w:tcW w:w="1986" w:type="dxa"/>
            <w:shd w:val="clear" w:color="auto" w:fill="auto"/>
          </w:tcPr>
          <w:p w:rsidR="00875E5D" w:rsidRPr="00AA17CC" w:rsidRDefault="00875E5D" w:rsidP="00875E5D">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4</w:t>
            </w:r>
          </w:p>
          <w:p w:rsidR="00875E5D" w:rsidRDefault="00875E5D" w:rsidP="00875E5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23-27</w:t>
            </w:r>
            <w:r w:rsidRPr="00AA17CC">
              <w:rPr>
                <w:rFonts w:ascii="Times New Roman" w:hAnsi="Times New Roman" w:cs="Times New Roman"/>
                <w:bCs/>
                <w:sz w:val="24"/>
                <w:szCs w:val="24"/>
              </w:rPr>
              <w:t xml:space="preserve"> Oct.</w:t>
            </w:r>
          </w:p>
          <w:p w:rsidR="00875E5D" w:rsidRPr="00AA17CC" w:rsidRDefault="00875E5D" w:rsidP="00875E5D">
            <w:pPr>
              <w:spacing w:after="0" w:line="240" w:lineRule="auto"/>
              <w:jc w:val="center"/>
              <w:rPr>
                <w:rFonts w:ascii="Times New Roman" w:hAnsi="Times New Roman" w:cs="Times New Roman"/>
                <w:bCs/>
                <w:sz w:val="24"/>
                <w:szCs w:val="24"/>
              </w:rPr>
            </w:pPr>
          </w:p>
        </w:tc>
        <w:tc>
          <w:tcPr>
            <w:tcW w:w="7796" w:type="dxa"/>
            <w:shd w:val="clear" w:color="auto" w:fill="auto"/>
          </w:tcPr>
          <w:p w:rsidR="00875E5D" w:rsidRPr="00EE2E39" w:rsidRDefault="00875E5D" w:rsidP="00875E5D">
            <w:pPr>
              <w:spacing w:after="0" w:line="240" w:lineRule="auto"/>
              <w:jc w:val="both"/>
              <w:rPr>
                <w:rFonts w:ascii="Times New Roman" w:hAnsi="Times New Roman" w:cs="Times New Roman"/>
                <w:b/>
                <w:bCs/>
                <w:sz w:val="24"/>
                <w:szCs w:val="24"/>
              </w:rPr>
            </w:pPr>
            <w:r w:rsidRPr="00EE2E39">
              <w:rPr>
                <w:rFonts w:ascii="Times New Roman" w:hAnsi="Times New Roman" w:cs="Times New Roman"/>
                <w:bCs/>
                <w:sz w:val="24"/>
                <w:szCs w:val="24"/>
              </w:rPr>
              <w:t>Introduction to</w:t>
            </w:r>
            <w:r w:rsidRPr="00EE2E39">
              <w:rPr>
                <w:rFonts w:ascii="Times New Roman" w:hAnsi="Times New Roman" w:cs="Times New Roman"/>
                <w:b/>
                <w:bCs/>
                <w:sz w:val="24"/>
                <w:szCs w:val="24"/>
              </w:rPr>
              <w:t xml:space="preserve"> Romance Tradition</w:t>
            </w:r>
          </w:p>
          <w:p w:rsidR="00875E5D" w:rsidRPr="00EE2E39" w:rsidRDefault="00875E5D" w:rsidP="00875E5D">
            <w:pPr>
              <w:spacing w:after="0" w:line="240" w:lineRule="auto"/>
              <w:jc w:val="both"/>
              <w:rPr>
                <w:rFonts w:ascii="Times New Roman" w:hAnsi="Times New Roman" w:cs="Times New Roman"/>
                <w:bCs/>
                <w:i/>
                <w:sz w:val="24"/>
                <w:szCs w:val="24"/>
              </w:rPr>
            </w:pPr>
            <w:r w:rsidRPr="00EE2E39">
              <w:rPr>
                <w:rFonts w:ascii="Times New Roman" w:hAnsi="Times New Roman" w:cs="Times New Roman"/>
                <w:b/>
                <w:bCs/>
                <w:sz w:val="24"/>
                <w:szCs w:val="24"/>
              </w:rPr>
              <w:t>Marie de France</w:t>
            </w:r>
            <w:r w:rsidRPr="00EE2E39">
              <w:rPr>
                <w:rFonts w:ascii="Times New Roman" w:hAnsi="Times New Roman" w:cs="Times New Roman"/>
                <w:bCs/>
                <w:sz w:val="24"/>
                <w:szCs w:val="24"/>
              </w:rPr>
              <w:t xml:space="preserve">, </w:t>
            </w:r>
            <w:r w:rsidRPr="00EE2E39">
              <w:rPr>
                <w:rFonts w:ascii="Times New Roman" w:hAnsi="Times New Roman" w:cs="Times New Roman"/>
                <w:bCs/>
                <w:i/>
                <w:sz w:val="24"/>
                <w:szCs w:val="24"/>
              </w:rPr>
              <w:t>Lanval</w:t>
            </w:r>
          </w:p>
          <w:p w:rsidR="00875E5D" w:rsidRPr="00EE2E39" w:rsidRDefault="00875E5D" w:rsidP="00875E5D">
            <w:pPr>
              <w:spacing w:after="0" w:line="240" w:lineRule="auto"/>
              <w:jc w:val="both"/>
              <w:rPr>
                <w:rFonts w:ascii="Times New Roman" w:hAnsi="Times New Roman" w:cs="Times New Roman"/>
                <w:bCs/>
                <w:sz w:val="24"/>
                <w:szCs w:val="24"/>
              </w:rPr>
            </w:pPr>
          </w:p>
        </w:tc>
      </w:tr>
      <w:tr w:rsidR="00875E5D" w:rsidRPr="00EE2E39" w:rsidTr="00D06FEC">
        <w:tc>
          <w:tcPr>
            <w:tcW w:w="1986" w:type="dxa"/>
            <w:shd w:val="clear" w:color="auto" w:fill="auto"/>
          </w:tcPr>
          <w:p w:rsidR="00875E5D" w:rsidRPr="00AA17CC" w:rsidRDefault="00875E5D" w:rsidP="00875E5D">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5</w:t>
            </w:r>
          </w:p>
          <w:p w:rsidR="00875E5D" w:rsidRDefault="00875E5D" w:rsidP="00875E5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 Oct.- 3</w:t>
            </w:r>
            <w:r w:rsidRPr="00AA17CC">
              <w:rPr>
                <w:rFonts w:ascii="Times New Roman" w:hAnsi="Times New Roman" w:cs="Times New Roman"/>
                <w:bCs/>
                <w:sz w:val="24"/>
                <w:szCs w:val="24"/>
              </w:rPr>
              <w:t xml:space="preserve"> Nov.</w:t>
            </w:r>
          </w:p>
          <w:p w:rsidR="00875E5D" w:rsidRPr="00AA17CC" w:rsidRDefault="00875E5D" w:rsidP="00875E5D">
            <w:pPr>
              <w:spacing w:after="0" w:line="240" w:lineRule="auto"/>
              <w:jc w:val="center"/>
              <w:rPr>
                <w:rFonts w:ascii="Times New Roman" w:hAnsi="Times New Roman" w:cs="Times New Roman"/>
                <w:bCs/>
                <w:sz w:val="24"/>
                <w:szCs w:val="24"/>
              </w:rPr>
            </w:pPr>
          </w:p>
        </w:tc>
        <w:tc>
          <w:tcPr>
            <w:tcW w:w="7796" w:type="dxa"/>
          </w:tcPr>
          <w:p w:rsidR="00875E5D" w:rsidRPr="00EE2E39" w:rsidRDefault="00875E5D" w:rsidP="00875E5D">
            <w:pPr>
              <w:spacing w:after="0" w:line="240" w:lineRule="auto"/>
              <w:jc w:val="both"/>
              <w:rPr>
                <w:rFonts w:ascii="Times New Roman" w:hAnsi="Times New Roman" w:cs="Times New Roman"/>
                <w:b/>
                <w:bCs/>
                <w:sz w:val="24"/>
                <w:szCs w:val="24"/>
                <w:lang w:val="en-US"/>
              </w:rPr>
            </w:pPr>
            <w:r w:rsidRPr="00EE2E39">
              <w:rPr>
                <w:rFonts w:ascii="Times New Roman" w:hAnsi="Times New Roman" w:cs="Times New Roman"/>
                <w:bCs/>
                <w:sz w:val="24"/>
                <w:szCs w:val="24"/>
                <w:lang w:val="en-US"/>
              </w:rPr>
              <w:t>Introduction to</w:t>
            </w:r>
            <w:r w:rsidRPr="00EE2E39">
              <w:rPr>
                <w:rFonts w:ascii="Times New Roman" w:hAnsi="Times New Roman" w:cs="Times New Roman"/>
                <w:b/>
                <w:bCs/>
                <w:sz w:val="24"/>
                <w:szCs w:val="24"/>
                <w:lang w:val="en-US"/>
              </w:rPr>
              <w:t xml:space="preserve"> Geoffrey Chaucer</w:t>
            </w:r>
          </w:p>
          <w:p w:rsidR="00875E5D" w:rsidRPr="00EE2E39" w:rsidRDefault="00875E5D" w:rsidP="00875E5D">
            <w:pPr>
              <w:spacing w:after="0" w:line="240" w:lineRule="auto"/>
              <w:jc w:val="both"/>
              <w:rPr>
                <w:rFonts w:ascii="Times New Roman" w:hAnsi="Times New Roman" w:cs="Times New Roman"/>
                <w:bCs/>
                <w:sz w:val="24"/>
                <w:szCs w:val="24"/>
                <w:lang w:val="en-US"/>
              </w:rPr>
            </w:pPr>
            <w:r w:rsidRPr="00EE2E39">
              <w:rPr>
                <w:rFonts w:ascii="Times New Roman" w:hAnsi="Times New Roman" w:cs="Times New Roman"/>
                <w:bCs/>
                <w:i/>
                <w:sz w:val="24"/>
                <w:szCs w:val="24"/>
                <w:lang w:val="en-US"/>
              </w:rPr>
              <w:t xml:space="preserve">The Canterbury Tales: </w:t>
            </w:r>
            <w:r w:rsidRPr="00EE2E39">
              <w:rPr>
                <w:rFonts w:ascii="Times New Roman" w:hAnsi="Times New Roman" w:cs="Times New Roman"/>
                <w:bCs/>
                <w:sz w:val="24"/>
                <w:szCs w:val="24"/>
                <w:lang w:val="en-US"/>
              </w:rPr>
              <w:t>from</w:t>
            </w:r>
            <w:r w:rsidRPr="00EE2E39">
              <w:rPr>
                <w:rFonts w:ascii="Times New Roman" w:hAnsi="Times New Roman" w:cs="Times New Roman"/>
                <w:bCs/>
                <w:i/>
                <w:sz w:val="24"/>
                <w:szCs w:val="24"/>
                <w:lang w:val="en-US"/>
              </w:rPr>
              <w:t xml:space="preserve"> </w:t>
            </w:r>
            <w:r w:rsidRPr="00EE2E39">
              <w:rPr>
                <w:rFonts w:ascii="Times New Roman" w:hAnsi="Times New Roman" w:cs="Times New Roman"/>
                <w:bCs/>
                <w:sz w:val="24"/>
                <w:szCs w:val="24"/>
                <w:lang w:val="en-US"/>
              </w:rPr>
              <w:t xml:space="preserve">“The General Prologue” </w:t>
            </w:r>
          </w:p>
          <w:p w:rsidR="00875E5D" w:rsidRPr="00EE2E39" w:rsidRDefault="00875E5D" w:rsidP="00875E5D">
            <w:pPr>
              <w:spacing w:after="0" w:line="240" w:lineRule="auto"/>
              <w:jc w:val="both"/>
              <w:rPr>
                <w:rFonts w:ascii="Times New Roman" w:hAnsi="Times New Roman" w:cs="Times New Roman"/>
                <w:bCs/>
                <w:sz w:val="24"/>
                <w:szCs w:val="24"/>
                <w:highlight w:val="darkGray"/>
              </w:rPr>
            </w:pPr>
          </w:p>
        </w:tc>
      </w:tr>
      <w:tr w:rsidR="00875E5D" w:rsidRPr="00EE2E39" w:rsidTr="00875E5D">
        <w:tc>
          <w:tcPr>
            <w:tcW w:w="1986" w:type="dxa"/>
            <w:shd w:val="clear" w:color="auto" w:fill="auto"/>
          </w:tcPr>
          <w:p w:rsidR="00875E5D" w:rsidRPr="00AA17CC" w:rsidRDefault="00875E5D" w:rsidP="00875E5D">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6</w:t>
            </w:r>
          </w:p>
          <w:p w:rsidR="00875E5D" w:rsidRDefault="00875E5D" w:rsidP="00875E5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r w:rsidRPr="00AA17CC">
              <w:rPr>
                <w:rFonts w:ascii="Times New Roman" w:hAnsi="Times New Roman" w:cs="Times New Roman"/>
                <w:bCs/>
                <w:sz w:val="24"/>
                <w:szCs w:val="24"/>
              </w:rPr>
              <w:t>-1</w:t>
            </w:r>
            <w:r>
              <w:rPr>
                <w:rFonts w:ascii="Times New Roman" w:hAnsi="Times New Roman" w:cs="Times New Roman"/>
                <w:bCs/>
                <w:sz w:val="24"/>
                <w:szCs w:val="24"/>
              </w:rPr>
              <w:t>0</w:t>
            </w:r>
            <w:r w:rsidRPr="00AA17CC">
              <w:rPr>
                <w:rFonts w:ascii="Times New Roman" w:hAnsi="Times New Roman" w:cs="Times New Roman"/>
                <w:bCs/>
                <w:sz w:val="24"/>
                <w:szCs w:val="24"/>
              </w:rPr>
              <w:t xml:space="preserve"> Nov.</w:t>
            </w:r>
          </w:p>
          <w:p w:rsidR="00875E5D" w:rsidRPr="00AA17CC" w:rsidRDefault="00875E5D" w:rsidP="00875E5D">
            <w:pPr>
              <w:spacing w:after="0" w:line="240" w:lineRule="auto"/>
              <w:jc w:val="center"/>
              <w:rPr>
                <w:rFonts w:ascii="Times New Roman" w:hAnsi="Times New Roman" w:cs="Times New Roman"/>
                <w:bCs/>
                <w:sz w:val="24"/>
                <w:szCs w:val="24"/>
              </w:rPr>
            </w:pPr>
          </w:p>
        </w:tc>
        <w:tc>
          <w:tcPr>
            <w:tcW w:w="7796" w:type="dxa"/>
            <w:shd w:val="clear" w:color="auto" w:fill="auto"/>
          </w:tcPr>
          <w:p w:rsidR="00E7478B" w:rsidRDefault="00E7478B" w:rsidP="00875E5D">
            <w:pPr>
              <w:spacing w:after="0" w:line="240" w:lineRule="auto"/>
              <w:jc w:val="both"/>
              <w:rPr>
                <w:rFonts w:ascii="Times New Roman" w:hAnsi="Times New Roman" w:cs="Times New Roman"/>
                <w:b/>
                <w:bCs/>
                <w:sz w:val="24"/>
                <w:szCs w:val="24"/>
                <w:lang w:val="en-US"/>
              </w:rPr>
            </w:pPr>
          </w:p>
          <w:p w:rsidR="00875E5D" w:rsidRPr="00875E5D" w:rsidRDefault="00875E5D" w:rsidP="00875E5D">
            <w:pPr>
              <w:spacing w:after="0" w:line="240" w:lineRule="auto"/>
              <w:jc w:val="both"/>
              <w:rPr>
                <w:rFonts w:ascii="Times New Roman" w:hAnsi="Times New Roman" w:cs="Times New Roman"/>
                <w:bCs/>
                <w:sz w:val="24"/>
                <w:szCs w:val="24"/>
                <w:lang w:val="en-US"/>
              </w:rPr>
            </w:pPr>
            <w:r w:rsidRPr="00875E5D">
              <w:rPr>
                <w:rFonts w:ascii="Times New Roman" w:hAnsi="Times New Roman" w:cs="Times New Roman"/>
                <w:b/>
                <w:bCs/>
                <w:sz w:val="24"/>
                <w:szCs w:val="24"/>
                <w:lang w:val="en-US"/>
              </w:rPr>
              <w:t>Geoffrey Chaucer</w:t>
            </w:r>
            <w:r w:rsidRPr="00875E5D">
              <w:rPr>
                <w:rFonts w:ascii="Times New Roman" w:hAnsi="Times New Roman" w:cs="Times New Roman"/>
                <w:bCs/>
                <w:sz w:val="24"/>
                <w:szCs w:val="24"/>
                <w:lang w:val="en-US"/>
              </w:rPr>
              <w:t xml:space="preserve">, </w:t>
            </w:r>
            <w:r w:rsidRPr="00875E5D">
              <w:rPr>
                <w:rFonts w:ascii="Times New Roman" w:hAnsi="Times New Roman" w:cs="Times New Roman"/>
                <w:bCs/>
                <w:i/>
                <w:sz w:val="24"/>
                <w:szCs w:val="24"/>
                <w:lang w:val="en-US"/>
              </w:rPr>
              <w:t>The Canterbury Tales</w:t>
            </w:r>
            <w:r w:rsidRPr="00875E5D">
              <w:rPr>
                <w:rFonts w:ascii="Times New Roman" w:hAnsi="Times New Roman" w:cs="Times New Roman"/>
                <w:bCs/>
                <w:sz w:val="24"/>
                <w:szCs w:val="24"/>
                <w:lang w:val="en-US"/>
              </w:rPr>
              <w:t>: from</w:t>
            </w:r>
            <w:r w:rsidRPr="00875E5D">
              <w:rPr>
                <w:rFonts w:ascii="Times New Roman" w:hAnsi="Times New Roman" w:cs="Times New Roman"/>
                <w:bCs/>
                <w:i/>
                <w:sz w:val="24"/>
                <w:szCs w:val="24"/>
                <w:lang w:val="en-US"/>
              </w:rPr>
              <w:t xml:space="preserve"> </w:t>
            </w:r>
            <w:r w:rsidRPr="00875E5D">
              <w:rPr>
                <w:rFonts w:ascii="Times New Roman" w:hAnsi="Times New Roman" w:cs="Times New Roman"/>
                <w:bCs/>
                <w:sz w:val="24"/>
                <w:szCs w:val="24"/>
                <w:lang w:val="en-US"/>
              </w:rPr>
              <w:t xml:space="preserve">“The General Prologue” </w:t>
            </w:r>
          </w:p>
          <w:p w:rsidR="00875E5D" w:rsidRPr="00875E5D" w:rsidRDefault="00875E5D" w:rsidP="00875E5D">
            <w:pPr>
              <w:spacing w:after="0" w:line="240" w:lineRule="auto"/>
              <w:jc w:val="both"/>
              <w:rPr>
                <w:rFonts w:ascii="Times New Roman" w:hAnsi="Times New Roman" w:cs="Times New Roman"/>
                <w:bCs/>
                <w:sz w:val="24"/>
                <w:szCs w:val="24"/>
              </w:rPr>
            </w:pPr>
          </w:p>
        </w:tc>
      </w:tr>
      <w:tr w:rsidR="00875E5D" w:rsidRPr="00EE2E39" w:rsidTr="00875E5D">
        <w:trPr>
          <w:trHeight w:val="672"/>
        </w:trPr>
        <w:tc>
          <w:tcPr>
            <w:tcW w:w="1986" w:type="dxa"/>
            <w:shd w:val="clear" w:color="auto" w:fill="auto"/>
          </w:tcPr>
          <w:p w:rsidR="00875E5D" w:rsidRPr="00AA17CC" w:rsidRDefault="00875E5D" w:rsidP="00875E5D">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7</w:t>
            </w:r>
          </w:p>
          <w:p w:rsidR="00875E5D" w:rsidRDefault="00875E5D" w:rsidP="00875E5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13-17</w:t>
            </w:r>
            <w:r w:rsidRPr="00AA17CC">
              <w:rPr>
                <w:rFonts w:ascii="Times New Roman" w:hAnsi="Times New Roman" w:cs="Times New Roman"/>
                <w:bCs/>
                <w:sz w:val="24"/>
                <w:szCs w:val="24"/>
              </w:rPr>
              <w:t xml:space="preserve"> Nov.</w:t>
            </w:r>
          </w:p>
          <w:p w:rsidR="00875E5D" w:rsidRPr="00AA17CC" w:rsidRDefault="00875E5D" w:rsidP="00875E5D">
            <w:pPr>
              <w:spacing w:after="0" w:line="240" w:lineRule="auto"/>
              <w:jc w:val="center"/>
              <w:rPr>
                <w:rFonts w:ascii="Times New Roman" w:hAnsi="Times New Roman" w:cs="Times New Roman"/>
                <w:bCs/>
                <w:sz w:val="24"/>
                <w:szCs w:val="24"/>
              </w:rPr>
            </w:pPr>
          </w:p>
        </w:tc>
        <w:tc>
          <w:tcPr>
            <w:tcW w:w="7796" w:type="dxa"/>
            <w:shd w:val="clear" w:color="auto" w:fill="auto"/>
          </w:tcPr>
          <w:p w:rsidR="00875E5D" w:rsidRPr="00875E5D" w:rsidRDefault="00875E5D" w:rsidP="00875E5D">
            <w:pPr>
              <w:spacing w:after="0" w:line="240" w:lineRule="auto"/>
              <w:jc w:val="center"/>
              <w:rPr>
                <w:rFonts w:ascii="Times New Roman" w:hAnsi="Times New Roman" w:cs="Times New Roman"/>
                <w:b/>
                <w:bCs/>
                <w:sz w:val="24"/>
                <w:szCs w:val="24"/>
              </w:rPr>
            </w:pPr>
          </w:p>
          <w:p w:rsidR="00875E5D" w:rsidRPr="00875E5D" w:rsidRDefault="00875E5D" w:rsidP="00875E5D">
            <w:pPr>
              <w:spacing w:after="0" w:line="240" w:lineRule="auto"/>
              <w:rPr>
                <w:rFonts w:ascii="Times New Roman" w:hAnsi="Times New Roman" w:cs="Times New Roman"/>
                <w:b/>
                <w:bCs/>
                <w:sz w:val="24"/>
                <w:szCs w:val="24"/>
              </w:rPr>
            </w:pPr>
            <w:r w:rsidRPr="00875E5D">
              <w:rPr>
                <w:rFonts w:ascii="Times New Roman" w:hAnsi="Times New Roman" w:cs="Times New Roman"/>
                <w:b/>
                <w:bCs/>
                <w:sz w:val="24"/>
                <w:szCs w:val="24"/>
              </w:rPr>
              <w:t>MIDTERM I</w:t>
            </w:r>
          </w:p>
          <w:p w:rsidR="00875E5D" w:rsidRPr="00875E5D" w:rsidRDefault="00875E5D" w:rsidP="00875E5D">
            <w:pPr>
              <w:spacing w:after="0" w:line="240" w:lineRule="auto"/>
              <w:jc w:val="center"/>
              <w:rPr>
                <w:rFonts w:ascii="Times New Roman" w:hAnsi="Times New Roman" w:cs="Times New Roman"/>
                <w:b/>
                <w:bCs/>
                <w:sz w:val="24"/>
                <w:szCs w:val="24"/>
              </w:rPr>
            </w:pPr>
          </w:p>
        </w:tc>
      </w:tr>
      <w:tr w:rsidR="00875E5D" w:rsidRPr="00EE2E39" w:rsidTr="001C73F1">
        <w:tc>
          <w:tcPr>
            <w:tcW w:w="1986" w:type="dxa"/>
            <w:shd w:val="clear" w:color="auto" w:fill="auto"/>
          </w:tcPr>
          <w:p w:rsidR="00875E5D" w:rsidRPr="00AA17CC" w:rsidRDefault="00875E5D" w:rsidP="00875E5D">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8</w:t>
            </w:r>
          </w:p>
          <w:p w:rsidR="00875E5D" w:rsidRDefault="00875E5D" w:rsidP="00875E5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20-24</w:t>
            </w:r>
            <w:r w:rsidRPr="00AA17CC">
              <w:rPr>
                <w:rFonts w:ascii="Times New Roman" w:hAnsi="Times New Roman" w:cs="Times New Roman"/>
                <w:bCs/>
                <w:sz w:val="24"/>
                <w:szCs w:val="24"/>
              </w:rPr>
              <w:t xml:space="preserve"> Nov.</w:t>
            </w:r>
          </w:p>
          <w:p w:rsidR="00875E5D" w:rsidRPr="00AA17CC" w:rsidRDefault="00875E5D" w:rsidP="00875E5D">
            <w:pPr>
              <w:spacing w:after="0" w:line="240" w:lineRule="auto"/>
              <w:jc w:val="center"/>
              <w:rPr>
                <w:rFonts w:ascii="Times New Roman" w:hAnsi="Times New Roman" w:cs="Times New Roman"/>
                <w:bCs/>
                <w:sz w:val="24"/>
                <w:szCs w:val="24"/>
              </w:rPr>
            </w:pPr>
          </w:p>
        </w:tc>
        <w:tc>
          <w:tcPr>
            <w:tcW w:w="7796" w:type="dxa"/>
            <w:shd w:val="clear" w:color="auto" w:fill="auto"/>
          </w:tcPr>
          <w:p w:rsidR="00875E5D" w:rsidRPr="00EE2E39" w:rsidRDefault="00875E5D" w:rsidP="00875E5D">
            <w:pPr>
              <w:spacing w:after="0" w:line="240" w:lineRule="auto"/>
              <w:jc w:val="both"/>
              <w:rPr>
                <w:rFonts w:ascii="Times New Roman" w:hAnsi="Times New Roman" w:cs="Times New Roman"/>
                <w:bCs/>
                <w:sz w:val="24"/>
                <w:szCs w:val="24"/>
              </w:rPr>
            </w:pPr>
            <w:r w:rsidRPr="00EE2E39">
              <w:rPr>
                <w:rFonts w:ascii="Times New Roman" w:hAnsi="Times New Roman" w:cs="Times New Roman"/>
                <w:bCs/>
                <w:sz w:val="24"/>
                <w:szCs w:val="24"/>
              </w:rPr>
              <w:t xml:space="preserve">Introduction to </w:t>
            </w:r>
            <w:r w:rsidRPr="00EE2E39">
              <w:rPr>
                <w:rFonts w:ascii="Times New Roman" w:hAnsi="Times New Roman" w:cs="Times New Roman"/>
                <w:b/>
                <w:bCs/>
                <w:sz w:val="24"/>
                <w:szCs w:val="24"/>
              </w:rPr>
              <w:t>Popular Ballads</w:t>
            </w:r>
            <w:r w:rsidRPr="00EE2E39">
              <w:rPr>
                <w:rFonts w:ascii="Times New Roman" w:hAnsi="Times New Roman" w:cs="Times New Roman"/>
                <w:bCs/>
                <w:sz w:val="24"/>
                <w:szCs w:val="24"/>
              </w:rPr>
              <w:t xml:space="preserve"> </w:t>
            </w:r>
          </w:p>
          <w:p w:rsidR="00875E5D" w:rsidRPr="00EE2E39" w:rsidRDefault="00875E5D" w:rsidP="00875E5D">
            <w:pPr>
              <w:spacing w:after="0" w:line="240" w:lineRule="auto"/>
              <w:jc w:val="both"/>
              <w:rPr>
                <w:rFonts w:ascii="Times New Roman" w:hAnsi="Times New Roman" w:cs="Times New Roman"/>
                <w:bCs/>
                <w:sz w:val="24"/>
                <w:szCs w:val="24"/>
              </w:rPr>
            </w:pPr>
            <w:r w:rsidRPr="00EE2E39">
              <w:rPr>
                <w:rFonts w:ascii="Times New Roman" w:hAnsi="Times New Roman" w:cs="Times New Roman"/>
                <w:bCs/>
                <w:sz w:val="24"/>
                <w:szCs w:val="24"/>
              </w:rPr>
              <w:t>“Lord Randall”</w:t>
            </w:r>
          </w:p>
          <w:p w:rsidR="00875E5D" w:rsidRPr="00EE2E39" w:rsidRDefault="00875E5D" w:rsidP="00875E5D">
            <w:pPr>
              <w:spacing w:after="0" w:line="240" w:lineRule="auto"/>
              <w:jc w:val="both"/>
              <w:rPr>
                <w:rFonts w:ascii="Times New Roman" w:hAnsi="Times New Roman" w:cs="Times New Roman"/>
                <w:b/>
                <w:bCs/>
                <w:sz w:val="24"/>
                <w:szCs w:val="24"/>
              </w:rPr>
            </w:pPr>
            <w:r w:rsidRPr="00EE2E39">
              <w:rPr>
                <w:rFonts w:ascii="Times New Roman" w:hAnsi="Times New Roman" w:cs="Times New Roman"/>
                <w:bCs/>
                <w:sz w:val="24"/>
                <w:szCs w:val="24"/>
              </w:rPr>
              <w:t xml:space="preserve">Introduction to </w:t>
            </w:r>
            <w:r w:rsidRPr="00EE2E39">
              <w:rPr>
                <w:rFonts w:ascii="Times New Roman" w:hAnsi="Times New Roman" w:cs="Times New Roman"/>
                <w:b/>
                <w:bCs/>
                <w:sz w:val="24"/>
                <w:szCs w:val="24"/>
              </w:rPr>
              <w:t>the 16th Century</w:t>
            </w:r>
          </w:p>
          <w:p w:rsidR="00875E5D" w:rsidRPr="00EE2E39" w:rsidRDefault="00875E5D" w:rsidP="00875E5D">
            <w:pPr>
              <w:spacing w:after="0" w:line="240" w:lineRule="auto"/>
              <w:jc w:val="both"/>
              <w:rPr>
                <w:rFonts w:ascii="Times New Roman" w:hAnsi="Times New Roman" w:cs="Times New Roman"/>
                <w:bCs/>
                <w:sz w:val="24"/>
                <w:szCs w:val="24"/>
              </w:rPr>
            </w:pPr>
          </w:p>
        </w:tc>
      </w:tr>
      <w:tr w:rsidR="00875E5D" w:rsidRPr="00EE2E39" w:rsidTr="006A453B">
        <w:tc>
          <w:tcPr>
            <w:tcW w:w="1986" w:type="dxa"/>
            <w:shd w:val="clear" w:color="auto" w:fill="auto"/>
          </w:tcPr>
          <w:p w:rsidR="00875E5D" w:rsidRPr="00AA17CC" w:rsidRDefault="00875E5D" w:rsidP="00875E5D">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9</w:t>
            </w:r>
          </w:p>
          <w:p w:rsidR="00875E5D" w:rsidRDefault="00875E5D" w:rsidP="00875E5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27 Nov. – 1</w:t>
            </w:r>
            <w:r w:rsidRPr="00AA17CC">
              <w:rPr>
                <w:rFonts w:ascii="Times New Roman" w:hAnsi="Times New Roman" w:cs="Times New Roman"/>
                <w:bCs/>
                <w:sz w:val="24"/>
                <w:szCs w:val="24"/>
              </w:rPr>
              <w:t xml:space="preserve"> Dec.</w:t>
            </w:r>
          </w:p>
          <w:p w:rsidR="00875E5D" w:rsidRPr="00AA17CC" w:rsidRDefault="00875E5D" w:rsidP="00875E5D">
            <w:pPr>
              <w:spacing w:after="0" w:line="240" w:lineRule="auto"/>
              <w:jc w:val="center"/>
              <w:rPr>
                <w:rFonts w:ascii="Times New Roman" w:hAnsi="Times New Roman" w:cs="Times New Roman"/>
                <w:bCs/>
                <w:sz w:val="24"/>
                <w:szCs w:val="24"/>
              </w:rPr>
            </w:pPr>
          </w:p>
        </w:tc>
        <w:tc>
          <w:tcPr>
            <w:tcW w:w="7796" w:type="dxa"/>
            <w:shd w:val="clear" w:color="auto" w:fill="auto"/>
          </w:tcPr>
          <w:p w:rsidR="00875E5D" w:rsidRPr="00EE2E39" w:rsidRDefault="00875E5D" w:rsidP="00875E5D">
            <w:pPr>
              <w:spacing w:after="0" w:line="240" w:lineRule="auto"/>
              <w:jc w:val="both"/>
              <w:rPr>
                <w:rFonts w:ascii="Times New Roman" w:hAnsi="Times New Roman" w:cs="Times New Roman"/>
                <w:bCs/>
                <w:sz w:val="24"/>
                <w:szCs w:val="24"/>
                <w:lang w:val="en-US"/>
              </w:rPr>
            </w:pPr>
            <w:r w:rsidRPr="00EE2E39">
              <w:rPr>
                <w:rFonts w:ascii="Times New Roman" w:hAnsi="Times New Roman" w:cs="Times New Roman"/>
                <w:bCs/>
                <w:sz w:val="24"/>
                <w:szCs w:val="24"/>
                <w:lang w:val="en-US"/>
              </w:rPr>
              <w:t>Introduction to</w:t>
            </w:r>
            <w:r w:rsidRPr="00EE2E39">
              <w:rPr>
                <w:rFonts w:ascii="Times New Roman" w:hAnsi="Times New Roman" w:cs="Times New Roman"/>
                <w:b/>
                <w:bCs/>
                <w:sz w:val="24"/>
                <w:szCs w:val="24"/>
                <w:lang w:val="en-US"/>
              </w:rPr>
              <w:t xml:space="preserve"> Sir Thomas More</w:t>
            </w:r>
          </w:p>
          <w:p w:rsidR="00875E5D" w:rsidRPr="00EE2E39" w:rsidRDefault="00875E5D" w:rsidP="00875E5D">
            <w:pPr>
              <w:spacing w:after="0" w:line="240" w:lineRule="auto"/>
              <w:jc w:val="both"/>
              <w:rPr>
                <w:rFonts w:ascii="Times New Roman" w:hAnsi="Times New Roman" w:cs="Times New Roman"/>
                <w:bCs/>
                <w:sz w:val="24"/>
                <w:szCs w:val="24"/>
                <w:lang w:val="en-US"/>
              </w:rPr>
            </w:pPr>
            <w:r w:rsidRPr="00EE2E39">
              <w:rPr>
                <w:rFonts w:ascii="Times New Roman" w:hAnsi="Times New Roman" w:cs="Times New Roman"/>
                <w:bCs/>
                <w:i/>
                <w:sz w:val="24"/>
                <w:szCs w:val="24"/>
                <w:lang w:val="en-US"/>
              </w:rPr>
              <w:t>Utopia</w:t>
            </w:r>
            <w:r w:rsidRPr="00EE2E39">
              <w:rPr>
                <w:rFonts w:ascii="Times New Roman" w:hAnsi="Times New Roman" w:cs="Times New Roman"/>
                <w:bCs/>
                <w:sz w:val="24"/>
                <w:szCs w:val="24"/>
                <w:lang w:val="en-US"/>
              </w:rPr>
              <w:t>: Book II “The Geography of Utopia”, “Their Gold and Silver”</w:t>
            </w:r>
          </w:p>
          <w:p w:rsidR="00875E5D" w:rsidRPr="00EE2E39" w:rsidRDefault="00875E5D" w:rsidP="00875E5D">
            <w:pPr>
              <w:spacing w:after="0" w:line="240" w:lineRule="auto"/>
              <w:jc w:val="both"/>
              <w:rPr>
                <w:rFonts w:ascii="Times New Roman" w:hAnsi="Times New Roman" w:cs="Times New Roman"/>
                <w:bCs/>
                <w:sz w:val="24"/>
                <w:szCs w:val="24"/>
              </w:rPr>
            </w:pPr>
          </w:p>
        </w:tc>
      </w:tr>
      <w:tr w:rsidR="00875E5D" w:rsidRPr="00EE2E39" w:rsidTr="001C73F1">
        <w:tc>
          <w:tcPr>
            <w:tcW w:w="1986" w:type="dxa"/>
            <w:shd w:val="clear" w:color="auto" w:fill="auto"/>
          </w:tcPr>
          <w:p w:rsidR="00875E5D" w:rsidRPr="00AA17CC" w:rsidRDefault="00875E5D" w:rsidP="00875E5D">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10</w:t>
            </w:r>
          </w:p>
          <w:p w:rsidR="00875E5D" w:rsidRDefault="00875E5D" w:rsidP="00875E5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4-8</w:t>
            </w:r>
            <w:r w:rsidRPr="00AA17CC">
              <w:rPr>
                <w:rFonts w:ascii="Times New Roman" w:hAnsi="Times New Roman" w:cs="Times New Roman"/>
                <w:bCs/>
                <w:sz w:val="24"/>
                <w:szCs w:val="24"/>
              </w:rPr>
              <w:t xml:space="preserve"> Dec.</w:t>
            </w:r>
          </w:p>
          <w:p w:rsidR="00875E5D" w:rsidRPr="00AA17CC" w:rsidRDefault="00875E5D" w:rsidP="00875E5D">
            <w:pPr>
              <w:spacing w:after="0" w:line="240" w:lineRule="auto"/>
              <w:jc w:val="center"/>
              <w:rPr>
                <w:rFonts w:ascii="Times New Roman" w:hAnsi="Times New Roman" w:cs="Times New Roman"/>
                <w:bCs/>
                <w:sz w:val="24"/>
                <w:szCs w:val="24"/>
              </w:rPr>
            </w:pPr>
          </w:p>
        </w:tc>
        <w:tc>
          <w:tcPr>
            <w:tcW w:w="7796" w:type="dxa"/>
          </w:tcPr>
          <w:p w:rsidR="00875E5D" w:rsidRPr="00EE2E39" w:rsidRDefault="00875E5D" w:rsidP="00875E5D">
            <w:pPr>
              <w:spacing w:after="0" w:line="240" w:lineRule="auto"/>
              <w:jc w:val="both"/>
              <w:rPr>
                <w:rFonts w:ascii="Times New Roman" w:hAnsi="Times New Roman" w:cs="Times New Roman"/>
                <w:b/>
                <w:bCs/>
                <w:sz w:val="24"/>
                <w:szCs w:val="24"/>
              </w:rPr>
            </w:pPr>
            <w:r w:rsidRPr="00EE2E39">
              <w:rPr>
                <w:rFonts w:ascii="Times New Roman" w:hAnsi="Times New Roman" w:cs="Times New Roman"/>
                <w:bCs/>
                <w:sz w:val="24"/>
                <w:szCs w:val="24"/>
              </w:rPr>
              <w:t>Introduction to</w:t>
            </w:r>
            <w:r w:rsidRPr="00EE2E39">
              <w:rPr>
                <w:rFonts w:ascii="Times New Roman" w:hAnsi="Times New Roman" w:cs="Times New Roman"/>
                <w:b/>
                <w:bCs/>
                <w:sz w:val="24"/>
                <w:szCs w:val="24"/>
              </w:rPr>
              <w:t xml:space="preserve"> Sonnet Tradition</w:t>
            </w:r>
          </w:p>
          <w:p w:rsidR="00875E5D" w:rsidRPr="00EE2E39" w:rsidRDefault="00875E5D" w:rsidP="00875E5D">
            <w:pPr>
              <w:spacing w:after="0" w:line="240" w:lineRule="auto"/>
              <w:jc w:val="both"/>
              <w:rPr>
                <w:rFonts w:ascii="Times New Roman" w:hAnsi="Times New Roman" w:cs="Times New Roman"/>
                <w:b/>
                <w:bCs/>
                <w:sz w:val="24"/>
                <w:szCs w:val="24"/>
                <w:lang w:val="en-US"/>
              </w:rPr>
            </w:pPr>
            <w:r w:rsidRPr="00EE2E39">
              <w:rPr>
                <w:rFonts w:ascii="Times New Roman" w:hAnsi="Times New Roman" w:cs="Times New Roman"/>
                <w:b/>
                <w:bCs/>
                <w:sz w:val="24"/>
                <w:szCs w:val="24"/>
              </w:rPr>
              <w:t xml:space="preserve">Sir Philip Sidney, </w:t>
            </w:r>
            <w:r w:rsidRPr="00EE2E39">
              <w:rPr>
                <w:rFonts w:ascii="Times New Roman" w:hAnsi="Times New Roman" w:cs="Times New Roman"/>
                <w:bCs/>
                <w:sz w:val="24"/>
                <w:szCs w:val="24"/>
              </w:rPr>
              <w:t xml:space="preserve">from </w:t>
            </w:r>
            <w:r w:rsidRPr="00EE2E39">
              <w:rPr>
                <w:rFonts w:ascii="Times New Roman" w:hAnsi="Times New Roman" w:cs="Times New Roman"/>
                <w:bCs/>
                <w:i/>
                <w:sz w:val="24"/>
                <w:szCs w:val="24"/>
              </w:rPr>
              <w:t>Astrophil and Stella</w:t>
            </w:r>
            <w:r w:rsidRPr="00EE2E39">
              <w:rPr>
                <w:rFonts w:ascii="Times New Roman" w:hAnsi="Times New Roman" w:cs="Times New Roman"/>
                <w:bCs/>
                <w:sz w:val="24"/>
                <w:szCs w:val="24"/>
              </w:rPr>
              <w:t>, Sonnet 1</w:t>
            </w:r>
          </w:p>
          <w:p w:rsidR="00875E5D" w:rsidRPr="00EE2E39" w:rsidRDefault="00875E5D" w:rsidP="00875E5D">
            <w:pPr>
              <w:spacing w:after="0" w:line="240" w:lineRule="auto"/>
              <w:jc w:val="both"/>
              <w:rPr>
                <w:rFonts w:ascii="Times New Roman" w:hAnsi="Times New Roman" w:cs="Times New Roman"/>
                <w:bCs/>
                <w:sz w:val="24"/>
                <w:szCs w:val="24"/>
                <w:lang w:val="en-US"/>
              </w:rPr>
            </w:pPr>
            <w:r w:rsidRPr="00EE2E39">
              <w:rPr>
                <w:rFonts w:ascii="Times New Roman" w:hAnsi="Times New Roman" w:cs="Times New Roman"/>
                <w:b/>
                <w:bCs/>
                <w:sz w:val="24"/>
                <w:szCs w:val="24"/>
                <w:lang w:val="en-US"/>
              </w:rPr>
              <w:t>Edmund Spenser</w:t>
            </w:r>
            <w:r w:rsidRPr="00EE2E39">
              <w:rPr>
                <w:rFonts w:ascii="Times New Roman" w:hAnsi="Times New Roman" w:cs="Times New Roman"/>
                <w:bCs/>
                <w:sz w:val="24"/>
                <w:szCs w:val="24"/>
                <w:lang w:val="en-US"/>
              </w:rPr>
              <w:t xml:space="preserve">, </w:t>
            </w:r>
            <w:r w:rsidRPr="00EE2E39">
              <w:rPr>
                <w:rFonts w:ascii="Times New Roman" w:hAnsi="Times New Roman" w:cs="Times New Roman"/>
                <w:bCs/>
                <w:i/>
                <w:sz w:val="24"/>
                <w:szCs w:val="24"/>
                <w:lang w:val="en-US"/>
              </w:rPr>
              <w:t>Amoretti</w:t>
            </w:r>
            <w:r w:rsidRPr="00EE2E39">
              <w:rPr>
                <w:rFonts w:ascii="Times New Roman" w:hAnsi="Times New Roman" w:cs="Times New Roman"/>
                <w:bCs/>
                <w:sz w:val="24"/>
                <w:szCs w:val="24"/>
                <w:lang w:val="en-US"/>
              </w:rPr>
              <w:t>, Sonnets 34 and 75</w:t>
            </w:r>
          </w:p>
          <w:p w:rsidR="00875E5D" w:rsidRPr="00EE2E39" w:rsidRDefault="00875E5D" w:rsidP="00875E5D">
            <w:pPr>
              <w:spacing w:after="0" w:line="240" w:lineRule="auto"/>
              <w:jc w:val="both"/>
              <w:rPr>
                <w:rFonts w:ascii="Times New Roman" w:hAnsi="Times New Roman" w:cs="Times New Roman"/>
                <w:bCs/>
                <w:sz w:val="24"/>
                <w:szCs w:val="24"/>
              </w:rPr>
            </w:pPr>
            <w:r w:rsidRPr="00EE2E39">
              <w:rPr>
                <w:rFonts w:ascii="Times New Roman" w:hAnsi="Times New Roman" w:cs="Times New Roman"/>
                <w:b/>
                <w:bCs/>
                <w:sz w:val="24"/>
                <w:szCs w:val="24"/>
              </w:rPr>
              <w:t>William Shakespeare</w:t>
            </w:r>
            <w:r w:rsidRPr="00EE2E39">
              <w:rPr>
                <w:rFonts w:ascii="Times New Roman" w:hAnsi="Times New Roman" w:cs="Times New Roman"/>
                <w:bCs/>
                <w:sz w:val="24"/>
                <w:szCs w:val="24"/>
              </w:rPr>
              <w:t xml:space="preserve">, </w:t>
            </w:r>
            <w:r w:rsidRPr="00EE2E39">
              <w:rPr>
                <w:rFonts w:ascii="Times New Roman" w:hAnsi="Times New Roman" w:cs="Times New Roman"/>
                <w:bCs/>
                <w:i/>
                <w:sz w:val="24"/>
                <w:szCs w:val="24"/>
              </w:rPr>
              <w:t>Sonnets</w:t>
            </w:r>
            <w:r w:rsidRPr="00EE2E39">
              <w:rPr>
                <w:rFonts w:ascii="Times New Roman" w:hAnsi="Times New Roman" w:cs="Times New Roman"/>
                <w:bCs/>
                <w:sz w:val="24"/>
                <w:szCs w:val="24"/>
              </w:rPr>
              <w:t>, 18 and 30</w:t>
            </w:r>
          </w:p>
          <w:p w:rsidR="00875E5D" w:rsidRPr="00EE2E39" w:rsidRDefault="00875E5D" w:rsidP="00875E5D">
            <w:pPr>
              <w:spacing w:after="0" w:line="240" w:lineRule="auto"/>
              <w:jc w:val="both"/>
              <w:rPr>
                <w:rFonts w:ascii="Times New Roman" w:hAnsi="Times New Roman" w:cs="Times New Roman"/>
                <w:bCs/>
                <w:sz w:val="24"/>
                <w:szCs w:val="24"/>
              </w:rPr>
            </w:pPr>
          </w:p>
        </w:tc>
      </w:tr>
      <w:tr w:rsidR="00875E5D" w:rsidRPr="00EE2E39" w:rsidTr="00616786">
        <w:tc>
          <w:tcPr>
            <w:tcW w:w="1986" w:type="dxa"/>
            <w:shd w:val="clear" w:color="auto" w:fill="auto"/>
          </w:tcPr>
          <w:p w:rsidR="00875E5D" w:rsidRPr="00AA17CC" w:rsidRDefault="00875E5D" w:rsidP="00875E5D">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11</w:t>
            </w:r>
          </w:p>
          <w:p w:rsidR="00875E5D" w:rsidRDefault="00875E5D" w:rsidP="00875E5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11-15</w:t>
            </w:r>
            <w:r w:rsidRPr="00AA17CC">
              <w:rPr>
                <w:rFonts w:ascii="Times New Roman" w:hAnsi="Times New Roman" w:cs="Times New Roman"/>
                <w:bCs/>
                <w:sz w:val="24"/>
                <w:szCs w:val="24"/>
              </w:rPr>
              <w:t xml:space="preserve"> Dec.</w:t>
            </w:r>
          </w:p>
          <w:p w:rsidR="00875E5D" w:rsidRPr="00AA17CC" w:rsidRDefault="00875E5D" w:rsidP="00875E5D">
            <w:pPr>
              <w:spacing w:after="0" w:line="240" w:lineRule="auto"/>
              <w:jc w:val="center"/>
              <w:rPr>
                <w:rFonts w:ascii="Times New Roman" w:hAnsi="Times New Roman" w:cs="Times New Roman"/>
                <w:bCs/>
                <w:sz w:val="24"/>
                <w:szCs w:val="24"/>
              </w:rPr>
            </w:pPr>
          </w:p>
        </w:tc>
        <w:tc>
          <w:tcPr>
            <w:tcW w:w="7796" w:type="dxa"/>
          </w:tcPr>
          <w:p w:rsidR="00875E5D" w:rsidRPr="00EE2E39" w:rsidRDefault="00875E5D" w:rsidP="00875E5D">
            <w:pPr>
              <w:spacing w:after="0" w:line="240" w:lineRule="auto"/>
              <w:contextualSpacing/>
              <w:jc w:val="both"/>
              <w:rPr>
                <w:rFonts w:ascii="Times New Roman" w:hAnsi="Times New Roman" w:cs="Times New Roman"/>
                <w:b/>
                <w:sz w:val="24"/>
                <w:szCs w:val="24"/>
              </w:rPr>
            </w:pPr>
            <w:r w:rsidRPr="00EE2E39">
              <w:rPr>
                <w:rFonts w:ascii="Times New Roman" w:hAnsi="Times New Roman" w:cs="Times New Roman"/>
                <w:sz w:val="24"/>
                <w:szCs w:val="24"/>
              </w:rPr>
              <w:t>Introduction to</w:t>
            </w:r>
            <w:r w:rsidRPr="00EE2E39">
              <w:rPr>
                <w:rFonts w:ascii="Times New Roman" w:hAnsi="Times New Roman" w:cs="Times New Roman"/>
                <w:b/>
                <w:sz w:val="24"/>
                <w:szCs w:val="24"/>
              </w:rPr>
              <w:t xml:space="preserve"> Pastoral Poetry</w:t>
            </w:r>
          </w:p>
          <w:p w:rsidR="00875E5D" w:rsidRPr="00EE2E39" w:rsidRDefault="00875E5D" w:rsidP="00875E5D">
            <w:pPr>
              <w:spacing w:after="0" w:line="240" w:lineRule="auto"/>
              <w:contextualSpacing/>
              <w:jc w:val="both"/>
              <w:rPr>
                <w:rFonts w:ascii="Times New Roman" w:hAnsi="Times New Roman" w:cs="Times New Roman"/>
                <w:sz w:val="24"/>
                <w:szCs w:val="24"/>
              </w:rPr>
            </w:pPr>
            <w:r w:rsidRPr="00EE2E39">
              <w:rPr>
                <w:rFonts w:ascii="Times New Roman" w:hAnsi="Times New Roman" w:cs="Times New Roman"/>
                <w:b/>
                <w:sz w:val="24"/>
                <w:szCs w:val="24"/>
              </w:rPr>
              <w:t xml:space="preserve">Christopher Marlowe, </w:t>
            </w:r>
            <w:r w:rsidRPr="00EE2E39">
              <w:rPr>
                <w:rFonts w:ascii="Times New Roman" w:hAnsi="Times New Roman" w:cs="Times New Roman"/>
                <w:sz w:val="24"/>
                <w:szCs w:val="24"/>
              </w:rPr>
              <w:t>“The Passionate Shepherd to His Love”</w:t>
            </w:r>
          </w:p>
          <w:p w:rsidR="00875E5D" w:rsidRPr="00EE2E39" w:rsidRDefault="00875E5D" w:rsidP="00875E5D">
            <w:pPr>
              <w:spacing w:after="0" w:line="240" w:lineRule="auto"/>
              <w:contextualSpacing/>
              <w:jc w:val="both"/>
              <w:rPr>
                <w:rFonts w:ascii="Times New Roman" w:hAnsi="Times New Roman" w:cs="Times New Roman"/>
                <w:sz w:val="24"/>
                <w:szCs w:val="24"/>
                <w:lang w:val="en-US"/>
              </w:rPr>
            </w:pPr>
            <w:r w:rsidRPr="00EE2E39">
              <w:rPr>
                <w:rFonts w:ascii="Times New Roman" w:hAnsi="Times New Roman" w:cs="Times New Roman"/>
                <w:b/>
                <w:sz w:val="24"/>
                <w:szCs w:val="24"/>
                <w:lang w:val="en-US"/>
              </w:rPr>
              <w:t>Sir Walter Raleigh</w:t>
            </w:r>
            <w:r w:rsidRPr="00EE2E39">
              <w:rPr>
                <w:rFonts w:ascii="Times New Roman" w:hAnsi="Times New Roman" w:cs="Times New Roman"/>
                <w:sz w:val="24"/>
                <w:szCs w:val="24"/>
                <w:lang w:val="en-US"/>
              </w:rPr>
              <w:t>, “The Nymph’s Reply to the Shepherd”</w:t>
            </w:r>
          </w:p>
          <w:p w:rsidR="00875E5D" w:rsidRPr="00EE2E39" w:rsidRDefault="00875E5D" w:rsidP="00875E5D">
            <w:pPr>
              <w:spacing w:after="0" w:line="240" w:lineRule="auto"/>
              <w:jc w:val="both"/>
              <w:rPr>
                <w:rFonts w:ascii="Times New Roman" w:hAnsi="Times New Roman" w:cs="Times New Roman"/>
                <w:b/>
                <w:sz w:val="24"/>
                <w:szCs w:val="24"/>
              </w:rPr>
            </w:pPr>
          </w:p>
        </w:tc>
      </w:tr>
      <w:tr w:rsidR="00875E5D" w:rsidRPr="00EE2E39" w:rsidTr="006A453B">
        <w:tc>
          <w:tcPr>
            <w:tcW w:w="1986" w:type="dxa"/>
            <w:shd w:val="clear" w:color="auto" w:fill="auto"/>
          </w:tcPr>
          <w:p w:rsidR="00875E5D" w:rsidRPr="00AA17CC" w:rsidRDefault="00875E5D" w:rsidP="00875E5D">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12</w:t>
            </w:r>
          </w:p>
          <w:p w:rsidR="00875E5D" w:rsidRDefault="00875E5D" w:rsidP="00875E5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18-22</w:t>
            </w:r>
            <w:r w:rsidRPr="00AA17CC">
              <w:rPr>
                <w:rFonts w:ascii="Times New Roman" w:hAnsi="Times New Roman" w:cs="Times New Roman"/>
                <w:bCs/>
                <w:sz w:val="24"/>
                <w:szCs w:val="24"/>
              </w:rPr>
              <w:t xml:space="preserve"> Dec.</w:t>
            </w:r>
          </w:p>
          <w:p w:rsidR="00875E5D" w:rsidRPr="00AA17CC" w:rsidRDefault="00875E5D" w:rsidP="00875E5D">
            <w:pPr>
              <w:spacing w:after="0" w:line="240" w:lineRule="auto"/>
              <w:jc w:val="center"/>
              <w:rPr>
                <w:rFonts w:ascii="Times New Roman" w:hAnsi="Times New Roman" w:cs="Times New Roman"/>
                <w:bCs/>
                <w:sz w:val="24"/>
                <w:szCs w:val="24"/>
              </w:rPr>
            </w:pPr>
          </w:p>
        </w:tc>
        <w:tc>
          <w:tcPr>
            <w:tcW w:w="7796" w:type="dxa"/>
          </w:tcPr>
          <w:p w:rsidR="00875E5D" w:rsidRDefault="00875E5D" w:rsidP="00875E5D">
            <w:pPr>
              <w:spacing w:after="0" w:line="240" w:lineRule="auto"/>
              <w:jc w:val="both"/>
              <w:rPr>
                <w:rFonts w:ascii="Times New Roman" w:hAnsi="Times New Roman" w:cs="Times New Roman"/>
                <w:b/>
                <w:sz w:val="24"/>
                <w:szCs w:val="24"/>
              </w:rPr>
            </w:pPr>
          </w:p>
          <w:p w:rsidR="00875E5D" w:rsidRPr="00EE2E39" w:rsidRDefault="00875E5D" w:rsidP="00875E5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MIDTERM II</w:t>
            </w:r>
          </w:p>
        </w:tc>
      </w:tr>
      <w:tr w:rsidR="00875E5D" w:rsidRPr="00EE2E39" w:rsidTr="006A453B">
        <w:tc>
          <w:tcPr>
            <w:tcW w:w="1986" w:type="dxa"/>
            <w:shd w:val="clear" w:color="auto" w:fill="auto"/>
          </w:tcPr>
          <w:p w:rsidR="00875E5D" w:rsidRPr="00AA17CC" w:rsidRDefault="00875E5D" w:rsidP="00875E5D">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13</w:t>
            </w:r>
          </w:p>
          <w:p w:rsidR="00875E5D" w:rsidRDefault="00875E5D" w:rsidP="00875E5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25</w:t>
            </w:r>
            <w:r w:rsidRPr="00AA17CC">
              <w:rPr>
                <w:rFonts w:ascii="Times New Roman" w:hAnsi="Times New Roman" w:cs="Times New Roman"/>
                <w:bCs/>
                <w:sz w:val="24"/>
                <w:szCs w:val="24"/>
              </w:rPr>
              <w:t>-</w:t>
            </w:r>
            <w:r>
              <w:rPr>
                <w:rFonts w:ascii="Times New Roman" w:hAnsi="Times New Roman" w:cs="Times New Roman"/>
                <w:bCs/>
                <w:sz w:val="24"/>
                <w:szCs w:val="24"/>
              </w:rPr>
              <w:t>29</w:t>
            </w:r>
            <w:r w:rsidRPr="00AA17CC">
              <w:rPr>
                <w:rFonts w:ascii="Times New Roman" w:hAnsi="Times New Roman" w:cs="Times New Roman"/>
                <w:bCs/>
                <w:sz w:val="24"/>
                <w:szCs w:val="24"/>
              </w:rPr>
              <w:t xml:space="preserve"> Dec.</w:t>
            </w:r>
          </w:p>
          <w:p w:rsidR="00875E5D" w:rsidRPr="00AA17CC" w:rsidRDefault="00875E5D" w:rsidP="00875E5D">
            <w:pPr>
              <w:spacing w:after="0" w:line="240" w:lineRule="auto"/>
              <w:jc w:val="center"/>
              <w:rPr>
                <w:rFonts w:ascii="Times New Roman" w:hAnsi="Times New Roman" w:cs="Times New Roman"/>
                <w:bCs/>
                <w:sz w:val="24"/>
                <w:szCs w:val="24"/>
              </w:rPr>
            </w:pPr>
          </w:p>
        </w:tc>
        <w:tc>
          <w:tcPr>
            <w:tcW w:w="7796" w:type="dxa"/>
          </w:tcPr>
          <w:p w:rsidR="00875E5D" w:rsidRPr="00EE2E39" w:rsidRDefault="00875E5D" w:rsidP="00875E5D">
            <w:pPr>
              <w:snapToGrid w:val="0"/>
              <w:spacing w:after="0" w:line="240" w:lineRule="auto"/>
              <w:jc w:val="both"/>
              <w:rPr>
                <w:rFonts w:ascii="Times New Roman" w:eastAsiaTheme="minorHAnsi" w:hAnsi="Times New Roman" w:cs="Times New Roman"/>
                <w:b/>
                <w:sz w:val="24"/>
                <w:szCs w:val="24"/>
                <w:lang w:val="en-US"/>
              </w:rPr>
            </w:pPr>
            <w:r w:rsidRPr="00EE2E39">
              <w:rPr>
                <w:rFonts w:ascii="Times New Roman" w:eastAsiaTheme="minorHAnsi" w:hAnsi="Times New Roman" w:cs="Times New Roman"/>
                <w:sz w:val="24"/>
                <w:szCs w:val="24"/>
              </w:rPr>
              <w:t>Introduction to</w:t>
            </w:r>
            <w:r w:rsidRPr="00EE2E39">
              <w:rPr>
                <w:rFonts w:ascii="Times New Roman" w:eastAsiaTheme="minorHAnsi" w:hAnsi="Times New Roman" w:cs="Times New Roman"/>
                <w:b/>
                <w:sz w:val="24"/>
                <w:szCs w:val="24"/>
              </w:rPr>
              <w:t xml:space="preserve"> Renaissance Individualism</w:t>
            </w:r>
          </w:p>
          <w:p w:rsidR="00875E5D" w:rsidRPr="00EE2E39" w:rsidRDefault="00875E5D" w:rsidP="00875E5D">
            <w:pPr>
              <w:snapToGrid w:val="0"/>
              <w:spacing w:after="0" w:line="240" w:lineRule="auto"/>
              <w:jc w:val="both"/>
              <w:rPr>
                <w:rFonts w:ascii="Times New Roman" w:eastAsiaTheme="minorHAnsi" w:hAnsi="Times New Roman" w:cs="Times New Roman"/>
                <w:sz w:val="24"/>
                <w:szCs w:val="24"/>
                <w:lang w:val="en-US"/>
              </w:rPr>
            </w:pPr>
            <w:r w:rsidRPr="00EE2E39">
              <w:rPr>
                <w:rFonts w:ascii="Times New Roman" w:eastAsiaTheme="minorHAnsi" w:hAnsi="Times New Roman" w:cs="Times New Roman"/>
                <w:b/>
                <w:sz w:val="24"/>
                <w:szCs w:val="24"/>
                <w:lang w:val="en-US"/>
              </w:rPr>
              <w:t>Christopher Marlowe</w:t>
            </w:r>
            <w:r w:rsidRPr="00EE2E39">
              <w:rPr>
                <w:rFonts w:ascii="Times New Roman" w:eastAsiaTheme="minorHAnsi" w:hAnsi="Times New Roman" w:cs="Times New Roman"/>
                <w:sz w:val="24"/>
                <w:szCs w:val="24"/>
                <w:lang w:val="en-US"/>
              </w:rPr>
              <w:t xml:space="preserve">, </w:t>
            </w:r>
            <w:r w:rsidRPr="00EE2E39">
              <w:rPr>
                <w:rFonts w:ascii="Times New Roman" w:eastAsiaTheme="minorHAnsi" w:hAnsi="Times New Roman" w:cs="Times New Roman"/>
                <w:i/>
                <w:sz w:val="24"/>
                <w:szCs w:val="24"/>
                <w:lang w:val="en-US"/>
              </w:rPr>
              <w:t>The Tragical History of Doctor Faustus</w:t>
            </w:r>
            <w:r w:rsidRPr="00EE2E39">
              <w:rPr>
                <w:rFonts w:ascii="Times New Roman" w:eastAsiaTheme="minorHAnsi" w:hAnsi="Times New Roman" w:cs="Times New Roman"/>
                <w:sz w:val="24"/>
                <w:szCs w:val="24"/>
                <w:lang w:val="en-US"/>
              </w:rPr>
              <w:t>: Scene 1 (lines 1-63); Scene 5 (lines 30-125); Scene 13</w:t>
            </w:r>
          </w:p>
          <w:p w:rsidR="00875E5D" w:rsidRPr="00EE2E39" w:rsidRDefault="00875E5D" w:rsidP="00875E5D">
            <w:pPr>
              <w:spacing w:after="0" w:line="240" w:lineRule="auto"/>
              <w:jc w:val="both"/>
              <w:rPr>
                <w:rFonts w:ascii="Times New Roman" w:eastAsiaTheme="minorHAnsi" w:hAnsi="Times New Roman" w:cs="Times New Roman"/>
                <w:sz w:val="24"/>
                <w:szCs w:val="24"/>
              </w:rPr>
            </w:pPr>
          </w:p>
        </w:tc>
      </w:tr>
      <w:tr w:rsidR="00875E5D" w:rsidRPr="00EE2E39" w:rsidTr="006A453B">
        <w:tc>
          <w:tcPr>
            <w:tcW w:w="1986" w:type="dxa"/>
            <w:shd w:val="clear" w:color="auto" w:fill="auto"/>
          </w:tcPr>
          <w:p w:rsidR="00875E5D" w:rsidRPr="00AA17CC" w:rsidRDefault="00875E5D" w:rsidP="00875E5D">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14</w:t>
            </w:r>
          </w:p>
          <w:p w:rsidR="00875E5D" w:rsidRDefault="00875E5D" w:rsidP="00875E5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2-5</w:t>
            </w:r>
            <w:r w:rsidRPr="00AA17CC">
              <w:rPr>
                <w:rFonts w:ascii="Times New Roman" w:hAnsi="Times New Roman" w:cs="Times New Roman"/>
                <w:bCs/>
                <w:sz w:val="24"/>
                <w:szCs w:val="24"/>
              </w:rPr>
              <w:t xml:space="preserve"> Jan.</w:t>
            </w:r>
          </w:p>
          <w:p w:rsidR="00875E5D" w:rsidRPr="00AA17CC" w:rsidRDefault="00875E5D" w:rsidP="00875E5D">
            <w:pPr>
              <w:spacing w:after="0" w:line="240" w:lineRule="auto"/>
              <w:jc w:val="center"/>
              <w:rPr>
                <w:rFonts w:ascii="Times New Roman" w:hAnsi="Times New Roman" w:cs="Times New Roman"/>
                <w:bCs/>
                <w:sz w:val="24"/>
                <w:szCs w:val="24"/>
              </w:rPr>
            </w:pPr>
          </w:p>
        </w:tc>
        <w:tc>
          <w:tcPr>
            <w:tcW w:w="7796" w:type="dxa"/>
          </w:tcPr>
          <w:p w:rsidR="00875E5D" w:rsidRPr="00EE2E39" w:rsidRDefault="00875E5D" w:rsidP="00875E5D">
            <w:pPr>
              <w:snapToGrid w:val="0"/>
              <w:spacing w:after="0" w:line="240" w:lineRule="auto"/>
              <w:jc w:val="both"/>
              <w:rPr>
                <w:rFonts w:ascii="Times New Roman" w:hAnsi="Times New Roman" w:cs="Times New Roman"/>
                <w:bCs/>
                <w:sz w:val="24"/>
                <w:szCs w:val="24"/>
                <w:lang w:val="en-US"/>
              </w:rPr>
            </w:pPr>
            <w:r w:rsidRPr="00EE2E39">
              <w:rPr>
                <w:rFonts w:ascii="Times New Roman" w:hAnsi="Times New Roman" w:cs="Times New Roman"/>
                <w:bCs/>
                <w:sz w:val="24"/>
                <w:szCs w:val="24"/>
                <w:lang w:val="en-US"/>
              </w:rPr>
              <w:t>Introduction to</w:t>
            </w:r>
            <w:r w:rsidRPr="00EE2E39">
              <w:rPr>
                <w:rFonts w:ascii="Times New Roman" w:hAnsi="Times New Roman" w:cs="Times New Roman"/>
                <w:b/>
                <w:bCs/>
                <w:sz w:val="24"/>
                <w:szCs w:val="24"/>
                <w:lang w:val="en-US"/>
              </w:rPr>
              <w:t xml:space="preserve"> the 17</w:t>
            </w:r>
            <w:r w:rsidRPr="00EE2E39">
              <w:rPr>
                <w:rFonts w:ascii="Times New Roman" w:hAnsi="Times New Roman" w:cs="Times New Roman"/>
                <w:b/>
                <w:bCs/>
                <w:sz w:val="24"/>
                <w:szCs w:val="24"/>
                <w:vertAlign w:val="superscript"/>
                <w:lang w:val="en-US"/>
              </w:rPr>
              <w:t>th</w:t>
            </w:r>
            <w:r w:rsidRPr="00EE2E39">
              <w:rPr>
                <w:rFonts w:ascii="Times New Roman" w:hAnsi="Times New Roman" w:cs="Times New Roman"/>
                <w:b/>
                <w:bCs/>
                <w:sz w:val="24"/>
                <w:szCs w:val="24"/>
                <w:lang w:val="en-US"/>
              </w:rPr>
              <w:t xml:space="preserve"> Century</w:t>
            </w:r>
          </w:p>
          <w:p w:rsidR="00875E5D" w:rsidRPr="00EE2E39" w:rsidRDefault="00875E5D" w:rsidP="00875E5D">
            <w:pPr>
              <w:snapToGrid w:val="0"/>
              <w:spacing w:after="0" w:line="240" w:lineRule="auto"/>
              <w:jc w:val="both"/>
              <w:rPr>
                <w:rFonts w:ascii="Times New Roman" w:hAnsi="Times New Roman" w:cs="Times New Roman"/>
                <w:b/>
                <w:bCs/>
                <w:sz w:val="24"/>
                <w:szCs w:val="24"/>
                <w:lang w:val="en-US"/>
              </w:rPr>
            </w:pPr>
            <w:r w:rsidRPr="00EE2E39">
              <w:rPr>
                <w:rFonts w:ascii="Times New Roman" w:hAnsi="Times New Roman" w:cs="Times New Roman"/>
                <w:bCs/>
                <w:sz w:val="24"/>
                <w:szCs w:val="24"/>
                <w:lang w:val="en-US"/>
              </w:rPr>
              <w:t>Introduction to</w:t>
            </w:r>
            <w:r w:rsidRPr="00EE2E39">
              <w:rPr>
                <w:rFonts w:ascii="Times New Roman" w:hAnsi="Times New Roman" w:cs="Times New Roman"/>
                <w:b/>
                <w:bCs/>
                <w:sz w:val="24"/>
                <w:szCs w:val="24"/>
                <w:lang w:val="en-US"/>
              </w:rPr>
              <w:t xml:space="preserve"> Metaphysical Poetry</w:t>
            </w:r>
          </w:p>
          <w:p w:rsidR="00875E5D" w:rsidRPr="00EE2E39" w:rsidRDefault="00875E5D" w:rsidP="00875E5D">
            <w:pPr>
              <w:snapToGrid w:val="0"/>
              <w:spacing w:after="0" w:line="240" w:lineRule="auto"/>
              <w:jc w:val="both"/>
              <w:rPr>
                <w:rFonts w:ascii="Times New Roman" w:hAnsi="Times New Roman" w:cs="Times New Roman"/>
                <w:bCs/>
                <w:sz w:val="24"/>
                <w:szCs w:val="24"/>
                <w:lang w:val="en-US"/>
              </w:rPr>
            </w:pPr>
            <w:r w:rsidRPr="00EE2E39">
              <w:rPr>
                <w:rFonts w:ascii="Times New Roman" w:hAnsi="Times New Roman" w:cs="Times New Roman"/>
                <w:b/>
                <w:bCs/>
                <w:sz w:val="24"/>
                <w:szCs w:val="24"/>
                <w:lang w:val="en-US"/>
              </w:rPr>
              <w:t>John Donne</w:t>
            </w:r>
            <w:r w:rsidRPr="00EE2E39">
              <w:rPr>
                <w:rFonts w:ascii="Times New Roman" w:hAnsi="Times New Roman" w:cs="Times New Roman"/>
                <w:bCs/>
                <w:sz w:val="24"/>
                <w:szCs w:val="24"/>
                <w:lang w:val="en-US"/>
              </w:rPr>
              <w:t xml:space="preserve">, “Flea” </w:t>
            </w:r>
          </w:p>
          <w:p w:rsidR="00875E5D" w:rsidRPr="00EE2E39" w:rsidRDefault="00875E5D" w:rsidP="00875E5D">
            <w:pPr>
              <w:snapToGrid w:val="0"/>
              <w:spacing w:after="0" w:line="240" w:lineRule="auto"/>
              <w:jc w:val="both"/>
              <w:rPr>
                <w:rFonts w:ascii="Times New Roman" w:hAnsi="Times New Roman" w:cs="Times New Roman"/>
                <w:bCs/>
                <w:sz w:val="24"/>
                <w:szCs w:val="24"/>
                <w:lang w:val="en-US"/>
              </w:rPr>
            </w:pPr>
            <w:r w:rsidRPr="00EE2E39">
              <w:rPr>
                <w:rFonts w:ascii="Times New Roman" w:hAnsi="Times New Roman" w:cs="Times New Roman"/>
                <w:bCs/>
                <w:sz w:val="24"/>
                <w:szCs w:val="24"/>
                <w:lang w:val="en-US"/>
              </w:rPr>
              <w:t>“A Valediction: Forbidding Mourning”</w:t>
            </w:r>
          </w:p>
          <w:p w:rsidR="00875E5D" w:rsidRPr="00EE2E39" w:rsidRDefault="00875E5D" w:rsidP="00875E5D">
            <w:pPr>
              <w:spacing w:after="0" w:line="240" w:lineRule="auto"/>
              <w:jc w:val="both"/>
              <w:rPr>
                <w:rFonts w:ascii="Times New Roman" w:hAnsi="Times New Roman" w:cs="Times New Roman"/>
                <w:bCs/>
                <w:sz w:val="24"/>
                <w:szCs w:val="24"/>
              </w:rPr>
            </w:pPr>
          </w:p>
        </w:tc>
      </w:tr>
      <w:tr w:rsidR="00875E5D" w:rsidRPr="00EE2E39" w:rsidTr="007D4DA1">
        <w:tc>
          <w:tcPr>
            <w:tcW w:w="1986" w:type="dxa"/>
            <w:shd w:val="clear" w:color="auto" w:fill="auto"/>
          </w:tcPr>
          <w:tbl>
            <w:tblPr>
              <w:tblW w:w="9782" w:type="dxa"/>
              <w:tblLayout w:type="fixed"/>
              <w:tblLook w:val="04A0" w:firstRow="1" w:lastRow="0" w:firstColumn="1" w:lastColumn="0" w:noHBand="0" w:noVBand="1"/>
            </w:tblPr>
            <w:tblGrid>
              <w:gridCol w:w="9782"/>
            </w:tblGrid>
            <w:tr w:rsidR="00875E5D" w:rsidRPr="007E1AF8" w:rsidTr="00A92306">
              <w:tc>
                <w:tcPr>
                  <w:tcW w:w="1986" w:type="dxa"/>
                  <w:shd w:val="clear" w:color="auto" w:fill="auto"/>
                </w:tcPr>
                <w:p w:rsidR="00875E5D" w:rsidRPr="007E1AF8" w:rsidRDefault="00875E5D" w:rsidP="00875E5D">
                  <w:pPr>
                    <w:spacing w:after="0" w:line="240" w:lineRule="auto"/>
                    <w:jc w:val="both"/>
                    <w:rPr>
                      <w:rFonts w:ascii="Times New Roman" w:hAnsi="Times New Roman" w:cs="Times New Roman"/>
                      <w:b/>
                      <w:bCs/>
                      <w:sz w:val="24"/>
                      <w:szCs w:val="24"/>
                    </w:rPr>
                  </w:pPr>
                  <w:r w:rsidRPr="007E1AF8">
                    <w:rPr>
                      <w:rFonts w:ascii="Times New Roman" w:hAnsi="Times New Roman" w:cs="Times New Roman"/>
                      <w:b/>
                      <w:bCs/>
                      <w:sz w:val="24"/>
                      <w:szCs w:val="24"/>
                    </w:rPr>
                    <w:t>Week 15</w:t>
                  </w:r>
                </w:p>
                <w:p w:rsidR="00875E5D" w:rsidRPr="007E1AF8" w:rsidRDefault="00875E5D" w:rsidP="00875E5D">
                  <w:pPr>
                    <w:spacing w:after="0" w:line="240" w:lineRule="auto"/>
                    <w:jc w:val="both"/>
                    <w:rPr>
                      <w:rFonts w:ascii="Times New Roman" w:hAnsi="Times New Roman" w:cs="Times New Roman"/>
                      <w:bCs/>
                      <w:sz w:val="24"/>
                      <w:szCs w:val="24"/>
                    </w:rPr>
                  </w:pPr>
                  <w:r w:rsidRPr="007E1AF8">
                    <w:rPr>
                      <w:rFonts w:ascii="Times New Roman" w:hAnsi="Times New Roman" w:cs="Times New Roman"/>
                      <w:bCs/>
                      <w:sz w:val="24"/>
                      <w:szCs w:val="24"/>
                    </w:rPr>
                    <w:t>8-12 Jan.</w:t>
                  </w:r>
                </w:p>
              </w:tc>
            </w:tr>
            <w:tr w:rsidR="00875E5D" w:rsidRPr="007E1AF8" w:rsidTr="00A92306">
              <w:tc>
                <w:tcPr>
                  <w:tcW w:w="1986" w:type="dxa"/>
                  <w:shd w:val="clear" w:color="auto" w:fill="auto"/>
                </w:tcPr>
                <w:p w:rsidR="00875E5D" w:rsidRPr="007E1AF8" w:rsidRDefault="00875E5D" w:rsidP="00875E5D">
                  <w:pPr>
                    <w:spacing w:after="0" w:line="240" w:lineRule="auto"/>
                    <w:jc w:val="both"/>
                    <w:rPr>
                      <w:rFonts w:ascii="Times New Roman" w:hAnsi="Times New Roman" w:cs="Times New Roman"/>
                      <w:bCs/>
                      <w:sz w:val="24"/>
                      <w:szCs w:val="24"/>
                    </w:rPr>
                  </w:pPr>
                </w:p>
              </w:tc>
            </w:tr>
          </w:tbl>
          <w:p w:rsidR="00875E5D" w:rsidRPr="00291DEF" w:rsidRDefault="00875E5D" w:rsidP="00875E5D">
            <w:pPr>
              <w:spacing w:after="0" w:line="240" w:lineRule="auto"/>
              <w:jc w:val="both"/>
              <w:rPr>
                <w:rFonts w:ascii="Times New Roman" w:hAnsi="Times New Roman" w:cs="Times New Roman"/>
                <w:bCs/>
                <w:sz w:val="24"/>
                <w:szCs w:val="24"/>
              </w:rPr>
            </w:pPr>
          </w:p>
        </w:tc>
        <w:tc>
          <w:tcPr>
            <w:tcW w:w="7796" w:type="dxa"/>
            <w:shd w:val="clear" w:color="auto" w:fill="C9C9C9" w:themeFill="accent3" w:themeFillTint="99"/>
          </w:tcPr>
          <w:p w:rsidR="00875E5D" w:rsidRPr="00EE2E39" w:rsidRDefault="00875E5D" w:rsidP="00875E5D">
            <w:pPr>
              <w:spacing w:after="0" w:line="240" w:lineRule="auto"/>
              <w:jc w:val="center"/>
              <w:rPr>
                <w:rFonts w:ascii="Times New Roman" w:hAnsi="Times New Roman" w:cs="Times New Roman"/>
                <w:b/>
                <w:bCs/>
                <w:sz w:val="24"/>
                <w:szCs w:val="24"/>
              </w:rPr>
            </w:pPr>
          </w:p>
          <w:p w:rsidR="00875E5D" w:rsidRPr="00EE2E39" w:rsidRDefault="00875E5D" w:rsidP="00875E5D">
            <w:pPr>
              <w:spacing w:after="0" w:line="240" w:lineRule="auto"/>
              <w:jc w:val="center"/>
              <w:rPr>
                <w:rFonts w:ascii="Times New Roman" w:hAnsi="Times New Roman" w:cs="Times New Roman"/>
                <w:b/>
                <w:bCs/>
                <w:sz w:val="24"/>
                <w:szCs w:val="24"/>
              </w:rPr>
            </w:pPr>
            <w:r w:rsidRPr="00EE2E39">
              <w:rPr>
                <w:rFonts w:ascii="Times New Roman" w:hAnsi="Times New Roman" w:cs="Times New Roman"/>
                <w:b/>
                <w:bCs/>
                <w:sz w:val="24"/>
                <w:szCs w:val="24"/>
              </w:rPr>
              <w:t>FINAL WEEK</w:t>
            </w:r>
          </w:p>
        </w:tc>
      </w:tr>
      <w:tr w:rsidR="00875E5D" w:rsidRPr="00EE2E39" w:rsidTr="007D4DA1">
        <w:tc>
          <w:tcPr>
            <w:tcW w:w="1986" w:type="dxa"/>
            <w:shd w:val="clear" w:color="auto" w:fill="auto"/>
          </w:tcPr>
          <w:p w:rsidR="00875E5D" w:rsidRPr="007E1AF8" w:rsidRDefault="00875E5D" w:rsidP="00875E5D">
            <w:pPr>
              <w:spacing w:after="0" w:line="240" w:lineRule="auto"/>
              <w:jc w:val="both"/>
              <w:rPr>
                <w:rFonts w:ascii="Times New Roman" w:hAnsi="Times New Roman" w:cs="Times New Roman"/>
                <w:b/>
                <w:bCs/>
                <w:sz w:val="24"/>
                <w:szCs w:val="24"/>
              </w:rPr>
            </w:pPr>
            <w:r w:rsidRPr="007E1AF8">
              <w:rPr>
                <w:rFonts w:ascii="Times New Roman" w:hAnsi="Times New Roman" w:cs="Times New Roman"/>
                <w:b/>
                <w:bCs/>
                <w:sz w:val="24"/>
                <w:szCs w:val="24"/>
              </w:rPr>
              <w:t>Week 16</w:t>
            </w:r>
          </w:p>
          <w:p w:rsidR="00875E5D" w:rsidRPr="007E1AF8" w:rsidRDefault="00875E5D" w:rsidP="00875E5D">
            <w:pPr>
              <w:spacing w:after="0" w:line="240" w:lineRule="auto"/>
              <w:jc w:val="both"/>
              <w:rPr>
                <w:rFonts w:ascii="Times New Roman" w:hAnsi="Times New Roman" w:cs="Times New Roman"/>
                <w:bCs/>
                <w:sz w:val="24"/>
                <w:szCs w:val="24"/>
              </w:rPr>
            </w:pPr>
            <w:r w:rsidRPr="007E1AF8">
              <w:rPr>
                <w:rFonts w:ascii="Times New Roman" w:hAnsi="Times New Roman" w:cs="Times New Roman"/>
                <w:bCs/>
                <w:sz w:val="24"/>
                <w:szCs w:val="24"/>
              </w:rPr>
              <w:t>15-19 Jan.</w:t>
            </w:r>
          </w:p>
          <w:p w:rsidR="00875E5D" w:rsidRPr="00291DEF" w:rsidRDefault="00875E5D" w:rsidP="00875E5D">
            <w:pPr>
              <w:spacing w:after="0" w:line="240" w:lineRule="auto"/>
              <w:jc w:val="both"/>
              <w:rPr>
                <w:rFonts w:ascii="Times New Roman" w:hAnsi="Times New Roman" w:cs="Times New Roman"/>
                <w:bCs/>
                <w:sz w:val="24"/>
                <w:szCs w:val="24"/>
              </w:rPr>
            </w:pPr>
          </w:p>
        </w:tc>
        <w:tc>
          <w:tcPr>
            <w:tcW w:w="7796" w:type="dxa"/>
            <w:shd w:val="clear" w:color="auto" w:fill="C9C9C9" w:themeFill="accent3" w:themeFillTint="99"/>
          </w:tcPr>
          <w:p w:rsidR="00875E5D" w:rsidRPr="00EE2E39" w:rsidRDefault="00875E5D" w:rsidP="00875E5D">
            <w:pPr>
              <w:spacing w:after="0" w:line="240" w:lineRule="auto"/>
              <w:jc w:val="center"/>
              <w:rPr>
                <w:rFonts w:ascii="Times New Roman" w:hAnsi="Times New Roman" w:cs="Times New Roman"/>
                <w:b/>
                <w:bCs/>
                <w:sz w:val="24"/>
                <w:szCs w:val="24"/>
              </w:rPr>
            </w:pPr>
          </w:p>
          <w:p w:rsidR="00875E5D" w:rsidRPr="00EE2E39" w:rsidRDefault="00875E5D" w:rsidP="00875E5D">
            <w:pPr>
              <w:spacing w:after="0" w:line="240" w:lineRule="auto"/>
              <w:jc w:val="center"/>
              <w:rPr>
                <w:rFonts w:ascii="Times New Roman" w:hAnsi="Times New Roman" w:cs="Times New Roman"/>
                <w:b/>
                <w:bCs/>
                <w:sz w:val="24"/>
                <w:szCs w:val="24"/>
              </w:rPr>
            </w:pPr>
            <w:r w:rsidRPr="00EE2E39">
              <w:rPr>
                <w:rFonts w:ascii="Times New Roman" w:hAnsi="Times New Roman" w:cs="Times New Roman"/>
                <w:b/>
                <w:bCs/>
                <w:sz w:val="24"/>
                <w:szCs w:val="24"/>
              </w:rPr>
              <w:t>FINAL WEEK</w:t>
            </w:r>
          </w:p>
        </w:tc>
      </w:tr>
    </w:tbl>
    <w:p w:rsidR="00E366BB" w:rsidRDefault="00E366BB" w:rsidP="00EE2E39">
      <w:pPr>
        <w:spacing w:after="0" w:line="240" w:lineRule="auto"/>
        <w:jc w:val="center"/>
        <w:rPr>
          <w:rFonts w:ascii="Times New Roman" w:hAnsi="Times New Roman" w:cs="Times New Roman"/>
          <w:b/>
          <w:sz w:val="24"/>
          <w:szCs w:val="24"/>
        </w:rPr>
      </w:pPr>
    </w:p>
    <w:p w:rsidR="00303E8B" w:rsidRPr="00EE2E39" w:rsidRDefault="00303E8B" w:rsidP="00EE2E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WISH US ALL A GREAT SEMESTER</w:t>
      </w:r>
    </w:p>
    <w:sectPr w:rsidR="00303E8B" w:rsidRPr="00EE2E39" w:rsidSect="004B51F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B9C" w:rsidRDefault="00146B9C" w:rsidP="00B27092">
      <w:pPr>
        <w:spacing w:after="0" w:line="240" w:lineRule="auto"/>
      </w:pPr>
      <w:r>
        <w:separator/>
      </w:r>
    </w:p>
  </w:endnote>
  <w:endnote w:type="continuationSeparator" w:id="0">
    <w:p w:rsidR="00146B9C" w:rsidRDefault="00146B9C" w:rsidP="00B27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B9C" w:rsidRDefault="00146B9C" w:rsidP="00B27092">
      <w:pPr>
        <w:spacing w:after="0" w:line="240" w:lineRule="auto"/>
      </w:pPr>
      <w:r>
        <w:separator/>
      </w:r>
    </w:p>
  </w:footnote>
  <w:footnote w:type="continuationSeparator" w:id="0">
    <w:p w:rsidR="00146B9C" w:rsidRDefault="00146B9C" w:rsidP="00B27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33D17"/>
    <w:multiLevelType w:val="hybridMultilevel"/>
    <w:tmpl w:val="B9C42404"/>
    <w:lvl w:ilvl="0" w:tplc="70CEF46E">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334194"/>
    <w:multiLevelType w:val="hybridMultilevel"/>
    <w:tmpl w:val="9886FB3A"/>
    <w:lvl w:ilvl="0" w:tplc="1D40658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34FD0845"/>
    <w:multiLevelType w:val="hybridMultilevel"/>
    <w:tmpl w:val="E41EF50C"/>
    <w:lvl w:ilvl="0" w:tplc="B2C6E564">
      <w:start w:val="5"/>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56526F8"/>
    <w:multiLevelType w:val="hybridMultilevel"/>
    <w:tmpl w:val="4ECE89B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41F34A2E"/>
    <w:multiLevelType w:val="hybridMultilevel"/>
    <w:tmpl w:val="5E601C6E"/>
    <w:lvl w:ilvl="0" w:tplc="1E12DD5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E5D6DCF"/>
    <w:multiLevelType w:val="hybridMultilevel"/>
    <w:tmpl w:val="B7748CEA"/>
    <w:lvl w:ilvl="0" w:tplc="CC9C330C">
      <w:start w:val="20"/>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7504513"/>
    <w:multiLevelType w:val="hybridMultilevel"/>
    <w:tmpl w:val="4CB89BE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89B14A5"/>
    <w:multiLevelType w:val="hybridMultilevel"/>
    <w:tmpl w:val="09263B58"/>
    <w:lvl w:ilvl="0" w:tplc="478C149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ED7592A"/>
    <w:multiLevelType w:val="hybridMultilevel"/>
    <w:tmpl w:val="AE325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8"/>
  </w:num>
  <w:num w:numId="5">
    <w:abstractNumId w:val="1"/>
  </w:num>
  <w:num w:numId="6">
    <w:abstractNumId w:val="3"/>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91"/>
    <w:rsid w:val="000061CE"/>
    <w:rsid w:val="0000686E"/>
    <w:rsid w:val="00016807"/>
    <w:rsid w:val="000217E7"/>
    <w:rsid w:val="00025E01"/>
    <w:rsid w:val="0003622C"/>
    <w:rsid w:val="0003627F"/>
    <w:rsid w:val="00037893"/>
    <w:rsid w:val="00042196"/>
    <w:rsid w:val="00054F6C"/>
    <w:rsid w:val="000576CB"/>
    <w:rsid w:val="00057BC9"/>
    <w:rsid w:val="00060A95"/>
    <w:rsid w:val="00076EFE"/>
    <w:rsid w:val="00082C5A"/>
    <w:rsid w:val="00093842"/>
    <w:rsid w:val="000A4341"/>
    <w:rsid w:val="000B0698"/>
    <w:rsid w:val="000B28F0"/>
    <w:rsid w:val="000B69BB"/>
    <w:rsid w:val="000C444A"/>
    <w:rsid w:val="000C7846"/>
    <w:rsid w:val="000D42F4"/>
    <w:rsid w:val="000D5586"/>
    <w:rsid w:val="000D71EC"/>
    <w:rsid w:val="000E1FC8"/>
    <w:rsid w:val="000E34DD"/>
    <w:rsid w:val="000E4561"/>
    <w:rsid w:val="000F09E6"/>
    <w:rsid w:val="000F4278"/>
    <w:rsid w:val="000F46A3"/>
    <w:rsid w:val="001029EC"/>
    <w:rsid w:val="00110293"/>
    <w:rsid w:val="00111A1F"/>
    <w:rsid w:val="00111D42"/>
    <w:rsid w:val="0011574A"/>
    <w:rsid w:val="00120787"/>
    <w:rsid w:val="001247F6"/>
    <w:rsid w:val="00124E48"/>
    <w:rsid w:val="001250CD"/>
    <w:rsid w:val="001258EA"/>
    <w:rsid w:val="0013499E"/>
    <w:rsid w:val="0013616A"/>
    <w:rsid w:val="0014131D"/>
    <w:rsid w:val="00146B9C"/>
    <w:rsid w:val="0015015D"/>
    <w:rsid w:val="00151E33"/>
    <w:rsid w:val="00156947"/>
    <w:rsid w:val="00157E82"/>
    <w:rsid w:val="0016276F"/>
    <w:rsid w:val="001629CA"/>
    <w:rsid w:val="001660ED"/>
    <w:rsid w:val="00166BD0"/>
    <w:rsid w:val="00171395"/>
    <w:rsid w:val="00172283"/>
    <w:rsid w:val="00173863"/>
    <w:rsid w:val="001747BC"/>
    <w:rsid w:val="001759B3"/>
    <w:rsid w:val="00177011"/>
    <w:rsid w:val="0018005D"/>
    <w:rsid w:val="00185C63"/>
    <w:rsid w:val="0018651B"/>
    <w:rsid w:val="0018715F"/>
    <w:rsid w:val="001A0D0B"/>
    <w:rsid w:val="001A1110"/>
    <w:rsid w:val="001A2524"/>
    <w:rsid w:val="001A3B61"/>
    <w:rsid w:val="001B092D"/>
    <w:rsid w:val="001B2C25"/>
    <w:rsid w:val="001B6FF6"/>
    <w:rsid w:val="001C380A"/>
    <w:rsid w:val="001C7574"/>
    <w:rsid w:val="001D0585"/>
    <w:rsid w:val="001D361B"/>
    <w:rsid w:val="001D4CAF"/>
    <w:rsid w:val="001E7493"/>
    <w:rsid w:val="001F2794"/>
    <w:rsid w:val="00201EAA"/>
    <w:rsid w:val="0021323D"/>
    <w:rsid w:val="00213B4C"/>
    <w:rsid w:val="00220345"/>
    <w:rsid w:val="00225C8A"/>
    <w:rsid w:val="00226302"/>
    <w:rsid w:val="0022737E"/>
    <w:rsid w:val="00230B36"/>
    <w:rsid w:val="00233E0F"/>
    <w:rsid w:val="00237560"/>
    <w:rsid w:val="00261953"/>
    <w:rsid w:val="00264C45"/>
    <w:rsid w:val="002717D7"/>
    <w:rsid w:val="0027728D"/>
    <w:rsid w:val="00280358"/>
    <w:rsid w:val="00282EE5"/>
    <w:rsid w:val="00285499"/>
    <w:rsid w:val="00286BEA"/>
    <w:rsid w:val="00286EC0"/>
    <w:rsid w:val="00296136"/>
    <w:rsid w:val="002A1F83"/>
    <w:rsid w:val="002A4820"/>
    <w:rsid w:val="002A48B8"/>
    <w:rsid w:val="002B2B81"/>
    <w:rsid w:val="002D281A"/>
    <w:rsid w:val="002D2ABF"/>
    <w:rsid w:val="002D2DE6"/>
    <w:rsid w:val="002D566F"/>
    <w:rsid w:val="002D642A"/>
    <w:rsid w:val="002E06E8"/>
    <w:rsid w:val="002E439C"/>
    <w:rsid w:val="002E5D24"/>
    <w:rsid w:val="002E7EA3"/>
    <w:rsid w:val="002F1D15"/>
    <w:rsid w:val="002F338E"/>
    <w:rsid w:val="00303E8B"/>
    <w:rsid w:val="00303F6E"/>
    <w:rsid w:val="00312C87"/>
    <w:rsid w:val="0034380D"/>
    <w:rsid w:val="0034477C"/>
    <w:rsid w:val="00347248"/>
    <w:rsid w:val="00350AB7"/>
    <w:rsid w:val="00355402"/>
    <w:rsid w:val="003610B6"/>
    <w:rsid w:val="00370CAE"/>
    <w:rsid w:val="00371E42"/>
    <w:rsid w:val="00384618"/>
    <w:rsid w:val="0039109E"/>
    <w:rsid w:val="003B058F"/>
    <w:rsid w:val="003B125F"/>
    <w:rsid w:val="003B6F0C"/>
    <w:rsid w:val="003C19C0"/>
    <w:rsid w:val="003C705B"/>
    <w:rsid w:val="003C732E"/>
    <w:rsid w:val="003E2DF9"/>
    <w:rsid w:val="003E4EC0"/>
    <w:rsid w:val="003F0802"/>
    <w:rsid w:val="003F0F0F"/>
    <w:rsid w:val="003F3082"/>
    <w:rsid w:val="003F4A34"/>
    <w:rsid w:val="003F53DA"/>
    <w:rsid w:val="004053ED"/>
    <w:rsid w:val="0040656E"/>
    <w:rsid w:val="0042095B"/>
    <w:rsid w:val="00422934"/>
    <w:rsid w:val="004256E4"/>
    <w:rsid w:val="0042684E"/>
    <w:rsid w:val="004561D8"/>
    <w:rsid w:val="00457A5B"/>
    <w:rsid w:val="00481616"/>
    <w:rsid w:val="00484937"/>
    <w:rsid w:val="00485201"/>
    <w:rsid w:val="004911D7"/>
    <w:rsid w:val="0049479D"/>
    <w:rsid w:val="0049626E"/>
    <w:rsid w:val="004A42E1"/>
    <w:rsid w:val="004A6DA2"/>
    <w:rsid w:val="004B2E2A"/>
    <w:rsid w:val="004B3188"/>
    <w:rsid w:val="004B35E8"/>
    <w:rsid w:val="004B3BDF"/>
    <w:rsid w:val="004B51FA"/>
    <w:rsid w:val="004C182C"/>
    <w:rsid w:val="004C3E2B"/>
    <w:rsid w:val="004C7676"/>
    <w:rsid w:val="004E3388"/>
    <w:rsid w:val="004F4B72"/>
    <w:rsid w:val="004F5EB5"/>
    <w:rsid w:val="00500036"/>
    <w:rsid w:val="00516991"/>
    <w:rsid w:val="005366EA"/>
    <w:rsid w:val="00544097"/>
    <w:rsid w:val="00546945"/>
    <w:rsid w:val="00547669"/>
    <w:rsid w:val="00554219"/>
    <w:rsid w:val="00560109"/>
    <w:rsid w:val="00561012"/>
    <w:rsid w:val="005706EF"/>
    <w:rsid w:val="00576788"/>
    <w:rsid w:val="0058379F"/>
    <w:rsid w:val="0059424F"/>
    <w:rsid w:val="005964D0"/>
    <w:rsid w:val="00596780"/>
    <w:rsid w:val="00596A02"/>
    <w:rsid w:val="005B1F24"/>
    <w:rsid w:val="005B437B"/>
    <w:rsid w:val="005B7B4B"/>
    <w:rsid w:val="005C1F79"/>
    <w:rsid w:val="005C7837"/>
    <w:rsid w:val="005E0799"/>
    <w:rsid w:val="005E473F"/>
    <w:rsid w:val="005E75B5"/>
    <w:rsid w:val="005F474B"/>
    <w:rsid w:val="00601D7A"/>
    <w:rsid w:val="00606E29"/>
    <w:rsid w:val="00607E50"/>
    <w:rsid w:val="00611712"/>
    <w:rsid w:val="00615292"/>
    <w:rsid w:val="006229F0"/>
    <w:rsid w:val="00622E78"/>
    <w:rsid w:val="00644107"/>
    <w:rsid w:val="00645E49"/>
    <w:rsid w:val="00651F8B"/>
    <w:rsid w:val="006545F0"/>
    <w:rsid w:val="00655173"/>
    <w:rsid w:val="00661BBB"/>
    <w:rsid w:val="00676FBC"/>
    <w:rsid w:val="00681D36"/>
    <w:rsid w:val="0068208B"/>
    <w:rsid w:val="00682B13"/>
    <w:rsid w:val="006971E3"/>
    <w:rsid w:val="00697B57"/>
    <w:rsid w:val="006A53ED"/>
    <w:rsid w:val="006A5B8E"/>
    <w:rsid w:val="006B7AAC"/>
    <w:rsid w:val="006C1FBB"/>
    <w:rsid w:val="006C3A07"/>
    <w:rsid w:val="006D58D4"/>
    <w:rsid w:val="006D60CA"/>
    <w:rsid w:val="006D6C25"/>
    <w:rsid w:val="006E1327"/>
    <w:rsid w:val="006E1D4C"/>
    <w:rsid w:val="006E2098"/>
    <w:rsid w:val="006F1591"/>
    <w:rsid w:val="00700662"/>
    <w:rsid w:val="00701194"/>
    <w:rsid w:val="007017D4"/>
    <w:rsid w:val="00703DDC"/>
    <w:rsid w:val="00704D19"/>
    <w:rsid w:val="00711E50"/>
    <w:rsid w:val="00716C18"/>
    <w:rsid w:val="007258F1"/>
    <w:rsid w:val="00737584"/>
    <w:rsid w:val="00742674"/>
    <w:rsid w:val="00747210"/>
    <w:rsid w:val="00752CF8"/>
    <w:rsid w:val="00781B74"/>
    <w:rsid w:val="007856BE"/>
    <w:rsid w:val="00785F82"/>
    <w:rsid w:val="007916AF"/>
    <w:rsid w:val="007A0CD9"/>
    <w:rsid w:val="007A475D"/>
    <w:rsid w:val="007A5D5B"/>
    <w:rsid w:val="007B6742"/>
    <w:rsid w:val="007D7A2C"/>
    <w:rsid w:val="007E5397"/>
    <w:rsid w:val="007F0A5C"/>
    <w:rsid w:val="007F451E"/>
    <w:rsid w:val="008019CB"/>
    <w:rsid w:val="00802735"/>
    <w:rsid w:val="00814600"/>
    <w:rsid w:val="008271FB"/>
    <w:rsid w:val="00832EB8"/>
    <w:rsid w:val="008452D1"/>
    <w:rsid w:val="00850E1D"/>
    <w:rsid w:val="00854038"/>
    <w:rsid w:val="008752E8"/>
    <w:rsid w:val="00875A69"/>
    <w:rsid w:val="00875E5D"/>
    <w:rsid w:val="00884C5D"/>
    <w:rsid w:val="00885D67"/>
    <w:rsid w:val="008A2A40"/>
    <w:rsid w:val="008A30DE"/>
    <w:rsid w:val="008A4748"/>
    <w:rsid w:val="008A6AAE"/>
    <w:rsid w:val="008B7E75"/>
    <w:rsid w:val="008C4547"/>
    <w:rsid w:val="008C7740"/>
    <w:rsid w:val="008D1789"/>
    <w:rsid w:val="008D4466"/>
    <w:rsid w:val="008E25A4"/>
    <w:rsid w:val="008E352F"/>
    <w:rsid w:val="008E5483"/>
    <w:rsid w:val="008F40E5"/>
    <w:rsid w:val="008F6818"/>
    <w:rsid w:val="009004D7"/>
    <w:rsid w:val="00901160"/>
    <w:rsid w:val="00903EC8"/>
    <w:rsid w:val="00904D09"/>
    <w:rsid w:val="00922136"/>
    <w:rsid w:val="00940838"/>
    <w:rsid w:val="00945FA5"/>
    <w:rsid w:val="00954504"/>
    <w:rsid w:val="009617CE"/>
    <w:rsid w:val="00964620"/>
    <w:rsid w:val="00975087"/>
    <w:rsid w:val="00976682"/>
    <w:rsid w:val="009831A3"/>
    <w:rsid w:val="00987329"/>
    <w:rsid w:val="009905B6"/>
    <w:rsid w:val="009A27B0"/>
    <w:rsid w:val="009A5F00"/>
    <w:rsid w:val="009B5168"/>
    <w:rsid w:val="009C0279"/>
    <w:rsid w:val="009C320B"/>
    <w:rsid w:val="009C6C56"/>
    <w:rsid w:val="009D15B4"/>
    <w:rsid w:val="009D2855"/>
    <w:rsid w:val="009E36F4"/>
    <w:rsid w:val="009F1726"/>
    <w:rsid w:val="009F1F6B"/>
    <w:rsid w:val="00A02512"/>
    <w:rsid w:val="00A06BCC"/>
    <w:rsid w:val="00A133FB"/>
    <w:rsid w:val="00A134CF"/>
    <w:rsid w:val="00A1399A"/>
    <w:rsid w:val="00A14BB6"/>
    <w:rsid w:val="00A20608"/>
    <w:rsid w:val="00A2309C"/>
    <w:rsid w:val="00A25683"/>
    <w:rsid w:val="00A26792"/>
    <w:rsid w:val="00A268A8"/>
    <w:rsid w:val="00A32583"/>
    <w:rsid w:val="00A33131"/>
    <w:rsid w:val="00A37223"/>
    <w:rsid w:val="00A520A9"/>
    <w:rsid w:val="00A54C99"/>
    <w:rsid w:val="00A57926"/>
    <w:rsid w:val="00A62A0B"/>
    <w:rsid w:val="00A71814"/>
    <w:rsid w:val="00A72D97"/>
    <w:rsid w:val="00A74636"/>
    <w:rsid w:val="00A75CC3"/>
    <w:rsid w:val="00A76BC8"/>
    <w:rsid w:val="00A86371"/>
    <w:rsid w:val="00A9350E"/>
    <w:rsid w:val="00AA23E6"/>
    <w:rsid w:val="00AA3DB9"/>
    <w:rsid w:val="00AA71F0"/>
    <w:rsid w:val="00AA7F5D"/>
    <w:rsid w:val="00AB0A3E"/>
    <w:rsid w:val="00AB41B5"/>
    <w:rsid w:val="00AB75E2"/>
    <w:rsid w:val="00AC1667"/>
    <w:rsid w:val="00AE0893"/>
    <w:rsid w:val="00AE4EAC"/>
    <w:rsid w:val="00AF1F0B"/>
    <w:rsid w:val="00B01D33"/>
    <w:rsid w:val="00B12B0F"/>
    <w:rsid w:val="00B1385C"/>
    <w:rsid w:val="00B13BF9"/>
    <w:rsid w:val="00B2456A"/>
    <w:rsid w:val="00B27092"/>
    <w:rsid w:val="00B31744"/>
    <w:rsid w:val="00B40B0C"/>
    <w:rsid w:val="00B447ED"/>
    <w:rsid w:val="00B51899"/>
    <w:rsid w:val="00B54CB2"/>
    <w:rsid w:val="00B603CE"/>
    <w:rsid w:val="00B60AE0"/>
    <w:rsid w:val="00B65622"/>
    <w:rsid w:val="00B715EC"/>
    <w:rsid w:val="00B77161"/>
    <w:rsid w:val="00B86B4C"/>
    <w:rsid w:val="00B92C5D"/>
    <w:rsid w:val="00BA47E1"/>
    <w:rsid w:val="00BA551B"/>
    <w:rsid w:val="00BB02B4"/>
    <w:rsid w:val="00BB69BB"/>
    <w:rsid w:val="00BC0B00"/>
    <w:rsid w:val="00BC3718"/>
    <w:rsid w:val="00BD1BD2"/>
    <w:rsid w:val="00BE33B8"/>
    <w:rsid w:val="00BF55C4"/>
    <w:rsid w:val="00BF6FE5"/>
    <w:rsid w:val="00C0541D"/>
    <w:rsid w:val="00C05EEB"/>
    <w:rsid w:val="00C10E34"/>
    <w:rsid w:val="00C16B8B"/>
    <w:rsid w:val="00C27571"/>
    <w:rsid w:val="00C32D19"/>
    <w:rsid w:val="00C35CB5"/>
    <w:rsid w:val="00C41F4C"/>
    <w:rsid w:val="00C52CB0"/>
    <w:rsid w:val="00C53DAC"/>
    <w:rsid w:val="00C7325C"/>
    <w:rsid w:val="00CA3BE8"/>
    <w:rsid w:val="00CA7827"/>
    <w:rsid w:val="00CB3009"/>
    <w:rsid w:val="00CB5B05"/>
    <w:rsid w:val="00CB5E09"/>
    <w:rsid w:val="00CD3A7C"/>
    <w:rsid w:val="00CE07F6"/>
    <w:rsid w:val="00CE13A0"/>
    <w:rsid w:val="00CE48E0"/>
    <w:rsid w:val="00D15360"/>
    <w:rsid w:val="00D20555"/>
    <w:rsid w:val="00D27513"/>
    <w:rsid w:val="00D334E8"/>
    <w:rsid w:val="00D452DE"/>
    <w:rsid w:val="00D51B49"/>
    <w:rsid w:val="00D53F21"/>
    <w:rsid w:val="00D63690"/>
    <w:rsid w:val="00D71B7C"/>
    <w:rsid w:val="00D7420B"/>
    <w:rsid w:val="00D8178A"/>
    <w:rsid w:val="00D87DD5"/>
    <w:rsid w:val="00D97362"/>
    <w:rsid w:val="00DA42AD"/>
    <w:rsid w:val="00DA63EA"/>
    <w:rsid w:val="00DB032B"/>
    <w:rsid w:val="00DB1879"/>
    <w:rsid w:val="00DB36F6"/>
    <w:rsid w:val="00DB3C84"/>
    <w:rsid w:val="00DB6432"/>
    <w:rsid w:val="00DB7874"/>
    <w:rsid w:val="00DC0EF8"/>
    <w:rsid w:val="00DC3010"/>
    <w:rsid w:val="00DD6F68"/>
    <w:rsid w:val="00DD73CF"/>
    <w:rsid w:val="00DD788C"/>
    <w:rsid w:val="00DD7AD4"/>
    <w:rsid w:val="00E037E8"/>
    <w:rsid w:val="00E06BE9"/>
    <w:rsid w:val="00E06CCF"/>
    <w:rsid w:val="00E23F52"/>
    <w:rsid w:val="00E2657C"/>
    <w:rsid w:val="00E358F8"/>
    <w:rsid w:val="00E360F9"/>
    <w:rsid w:val="00E366BB"/>
    <w:rsid w:val="00E37743"/>
    <w:rsid w:val="00E4370C"/>
    <w:rsid w:val="00E472F2"/>
    <w:rsid w:val="00E52949"/>
    <w:rsid w:val="00E62813"/>
    <w:rsid w:val="00E62CAD"/>
    <w:rsid w:val="00E67333"/>
    <w:rsid w:val="00E71840"/>
    <w:rsid w:val="00E73A50"/>
    <w:rsid w:val="00E7478B"/>
    <w:rsid w:val="00E83A21"/>
    <w:rsid w:val="00E83CAE"/>
    <w:rsid w:val="00E84C55"/>
    <w:rsid w:val="00E9749B"/>
    <w:rsid w:val="00EA7176"/>
    <w:rsid w:val="00EB253E"/>
    <w:rsid w:val="00EE002D"/>
    <w:rsid w:val="00EE23EC"/>
    <w:rsid w:val="00EE2E39"/>
    <w:rsid w:val="00EE4FB0"/>
    <w:rsid w:val="00EF2A43"/>
    <w:rsid w:val="00F01D31"/>
    <w:rsid w:val="00F1068F"/>
    <w:rsid w:val="00F11786"/>
    <w:rsid w:val="00F141B9"/>
    <w:rsid w:val="00F179B2"/>
    <w:rsid w:val="00F21F6B"/>
    <w:rsid w:val="00F31744"/>
    <w:rsid w:val="00F45BE4"/>
    <w:rsid w:val="00F46655"/>
    <w:rsid w:val="00F47199"/>
    <w:rsid w:val="00F55098"/>
    <w:rsid w:val="00F66859"/>
    <w:rsid w:val="00F70953"/>
    <w:rsid w:val="00F7106C"/>
    <w:rsid w:val="00F8157E"/>
    <w:rsid w:val="00F94770"/>
    <w:rsid w:val="00F9540E"/>
    <w:rsid w:val="00F97271"/>
    <w:rsid w:val="00FA4441"/>
    <w:rsid w:val="00FC2BB5"/>
    <w:rsid w:val="00FC4F6D"/>
    <w:rsid w:val="00FD03AD"/>
    <w:rsid w:val="00FD0BA5"/>
    <w:rsid w:val="00FD17A3"/>
    <w:rsid w:val="00FD2DEF"/>
    <w:rsid w:val="00FD390B"/>
    <w:rsid w:val="00FE1F79"/>
    <w:rsid w:val="00FE49D4"/>
    <w:rsid w:val="00FE6929"/>
    <w:rsid w:val="00FF1D6F"/>
    <w:rsid w:val="00FF22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7B026"/>
  <w15:chartTrackingRefBased/>
  <w15:docId w15:val="{AB38791E-F5E4-468D-ACAD-5C4CA434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591"/>
    <w:pPr>
      <w:spacing w:after="200" w:line="276" w:lineRule="auto"/>
    </w:pPr>
    <w:rPr>
      <w:rFonts w:ascii="Calibri" w:eastAsia="Calibri" w:hAnsi="Calibri" w:cs="Ari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159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BilgiChar">
    <w:name w:val="Üst Bilgi Char"/>
    <w:basedOn w:val="VarsaylanParagrafYazTipi"/>
    <w:link w:val="stBilgi"/>
    <w:uiPriority w:val="99"/>
    <w:rsid w:val="006F1591"/>
    <w:rPr>
      <w:rFonts w:ascii="Times New Roman" w:eastAsia="Times New Roman" w:hAnsi="Times New Roman" w:cs="Times New Roman"/>
      <w:sz w:val="24"/>
      <w:szCs w:val="24"/>
    </w:rPr>
  </w:style>
  <w:style w:type="paragraph" w:styleId="ListeParagraf">
    <w:name w:val="List Paragraph"/>
    <w:basedOn w:val="Normal"/>
    <w:uiPriority w:val="34"/>
    <w:qFormat/>
    <w:rsid w:val="000D42F4"/>
    <w:pPr>
      <w:ind w:left="720"/>
      <w:contextualSpacing/>
    </w:pPr>
  </w:style>
  <w:style w:type="table" w:styleId="TabloKlavuzu">
    <w:name w:val="Table Grid"/>
    <w:basedOn w:val="NormalTablo"/>
    <w:uiPriority w:val="39"/>
    <w:rsid w:val="005B7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B2709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092"/>
    <w:rPr>
      <w:rFonts w:ascii="Calibri" w:eastAsia="Calibri" w:hAnsi="Calibri" w:cs="Arial"/>
    </w:rPr>
  </w:style>
  <w:style w:type="character" w:styleId="Kpr">
    <w:name w:val="Hyperlink"/>
    <w:basedOn w:val="VarsaylanParagrafYazTipi"/>
    <w:uiPriority w:val="99"/>
    <w:semiHidden/>
    <w:unhideWhenUsed/>
    <w:rsid w:val="00F01D31"/>
    <w:rPr>
      <w:color w:val="0000FF"/>
      <w:u w:val="single"/>
    </w:rPr>
  </w:style>
  <w:style w:type="table" w:customStyle="1" w:styleId="TabloKlavuzu1">
    <w:name w:val="Tablo Kılavuzu1"/>
    <w:basedOn w:val="NormalTablo"/>
    <w:next w:val="TabloKlavuzu"/>
    <w:uiPriority w:val="39"/>
    <w:rsid w:val="00E3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E366BB"/>
    <w:pPr>
      <w:snapToGrid w:val="0"/>
      <w:spacing w:after="0" w:line="240" w:lineRule="auto"/>
    </w:pPr>
    <w:rPr>
      <w:rFonts w:ascii="Times New Roman" w:eastAsia="Times New Roman" w:hAnsi="Times New Roman" w:cs="Times New Roman"/>
      <w:sz w:val="24"/>
      <w:szCs w:val="20"/>
    </w:rPr>
  </w:style>
  <w:style w:type="paragraph" w:styleId="BalonMetni">
    <w:name w:val="Balloon Text"/>
    <w:basedOn w:val="Normal"/>
    <w:link w:val="BalonMetniChar"/>
    <w:uiPriority w:val="99"/>
    <w:semiHidden/>
    <w:unhideWhenUsed/>
    <w:rsid w:val="0042095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2095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56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geguvenc@cankaya.edu.t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565</Words>
  <Characters>3222</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TEST</cp:lastModifiedBy>
  <cp:revision>7</cp:revision>
  <cp:lastPrinted>2023-09-28T12:22:00Z</cp:lastPrinted>
  <dcterms:created xsi:type="dcterms:W3CDTF">2023-09-28T11:56:00Z</dcterms:created>
  <dcterms:modified xsi:type="dcterms:W3CDTF">2023-09-28T12:39:00Z</dcterms:modified>
</cp:coreProperties>
</file>