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03E5" w14:textId="77777777" w:rsidR="002C4A1C" w:rsidRDefault="002C4A1C" w:rsidP="002C4A1C">
      <w:pPr>
        <w:pStyle w:val="Title"/>
        <w:rPr>
          <w:rFonts w:asciiTheme="minorHAnsi" w:hAnsiTheme="minorHAnsi" w:cstheme="minorHAnsi"/>
          <w:sz w:val="22"/>
          <w:szCs w:val="22"/>
        </w:rPr>
      </w:pPr>
      <w:r>
        <w:rPr>
          <w:rFonts w:asciiTheme="minorHAnsi" w:hAnsiTheme="minorHAnsi" w:cstheme="minorHAnsi"/>
          <w:sz w:val="22"/>
          <w:szCs w:val="22"/>
        </w:rPr>
        <w:t>ÇANKAYA UNIVERSITY</w:t>
      </w:r>
    </w:p>
    <w:p w14:paraId="0B352D34" w14:textId="77777777" w:rsidR="002C4A1C" w:rsidRDefault="002C4A1C" w:rsidP="002C4A1C">
      <w:pPr>
        <w:jc w:val="center"/>
        <w:rPr>
          <w:rFonts w:asciiTheme="minorHAnsi" w:hAnsiTheme="minorHAnsi" w:cstheme="minorHAnsi"/>
          <w:b/>
          <w:sz w:val="22"/>
          <w:szCs w:val="22"/>
        </w:rPr>
      </w:pPr>
      <w:r>
        <w:rPr>
          <w:rFonts w:asciiTheme="minorHAnsi" w:hAnsiTheme="minorHAnsi" w:cstheme="minorHAnsi"/>
          <w:b/>
          <w:sz w:val="22"/>
          <w:szCs w:val="22"/>
        </w:rPr>
        <w:t>DEPARTMENT OF ENGLISH LANGUAGE AND LITERATURE</w:t>
      </w:r>
    </w:p>
    <w:p w14:paraId="1213E289" w14:textId="77777777" w:rsidR="002C4A1C" w:rsidRDefault="002C4A1C" w:rsidP="002C4A1C">
      <w:pPr>
        <w:jc w:val="center"/>
        <w:rPr>
          <w:rFonts w:asciiTheme="minorHAnsi" w:hAnsiTheme="minorHAnsi" w:cstheme="minorHAnsi"/>
          <w:b/>
          <w:sz w:val="22"/>
          <w:szCs w:val="22"/>
          <w:lang w:val="tr-TR"/>
        </w:rPr>
      </w:pPr>
      <w:r>
        <w:rPr>
          <w:rFonts w:asciiTheme="minorHAnsi" w:hAnsiTheme="minorHAnsi" w:cstheme="minorHAnsi"/>
          <w:b/>
          <w:sz w:val="22"/>
          <w:szCs w:val="22"/>
          <w:lang w:val="en-US"/>
        </w:rPr>
        <w:t>2020-2021 FALL SEMESTER</w:t>
      </w:r>
    </w:p>
    <w:p w14:paraId="1FE64F8E" w14:textId="77777777" w:rsidR="002C4A1C" w:rsidRDefault="002C4A1C" w:rsidP="002C4A1C">
      <w:pPr>
        <w:jc w:val="center"/>
        <w:rPr>
          <w:rFonts w:asciiTheme="minorHAnsi" w:hAnsiTheme="minorHAnsi" w:cstheme="minorHAnsi"/>
          <w:b/>
          <w:sz w:val="22"/>
          <w:szCs w:val="22"/>
          <w:lang w:val="en-US"/>
        </w:rPr>
      </w:pPr>
    </w:p>
    <w:p w14:paraId="6186AD63" w14:textId="77777777" w:rsidR="002C4A1C" w:rsidRDefault="002C4A1C" w:rsidP="002C4A1C">
      <w:pPr>
        <w:jc w:val="center"/>
        <w:rPr>
          <w:rFonts w:asciiTheme="minorHAnsi" w:hAnsiTheme="minorHAnsi" w:cstheme="minorHAnsi"/>
          <w:b/>
          <w:sz w:val="22"/>
          <w:szCs w:val="22"/>
          <w:lang w:val="en-US"/>
        </w:rPr>
      </w:pPr>
    </w:p>
    <w:p w14:paraId="06B68EA7" w14:textId="77777777" w:rsidR="002C4A1C" w:rsidRDefault="002C4A1C" w:rsidP="002C4A1C">
      <w:pPr>
        <w:jc w:val="both"/>
        <w:rPr>
          <w:rFonts w:asciiTheme="minorHAnsi" w:hAnsiTheme="minorHAnsi" w:cstheme="minorHAnsi"/>
          <w:b/>
          <w:sz w:val="22"/>
          <w:szCs w:val="22"/>
          <w:lang w:val="en-US"/>
        </w:rPr>
      </w:pPr>
      <w:r>
        <w:rPr>
          <w:rFonts w:asciiTheme="minorHAnsi" w:hAnsiTheme="minorHAnsi" w:cstheme="minorHAnsi"/>
          <w:b/>
          <w:sz w:val="22"/>
          <w:szCs w:val="22"/>
          <w:lang w:val="en-US"/>
        </w:rPr>
        <w:t>ELL 431</w:t>
      </w:r>
      <w:r>
        <w:rPr>
          <w:rFonts w:asciiTheme="minorHAnsi" w:hAnsiTheme="minorHAnsi" w:cstheme="minorHAnsi"/>
          <w:b/>
          <w:sz w:val="22"/>
          <w:szCs w:val="22"/>
          <w:lang w:val="en-US"/>
        </w:rPr>
        <w:tab/>
      </w:r>
      <w:r>
        <w:rPr>
          <w:rFonts w:asciiTheme="minorHAnsi" w:hAnsiTheme="minorHAnsi" w:cstheme="minorHAnsi"/>
          <w:b/>
          <w:sz w:val="22"/>
          <w:szCs w:val="22"/>
          <w:lang w:val="en-US"/>
        </w:rPr>
        <w:tab/>
      </w:r>
      <w:r>
        <w:rPr>
          <w:rFonts w:asciiTheme="minorHAnsi" w:hAnsiTheme="minorHAnsi" w:cstheme="minorHAnsi"/>
          <w:b/>
          <w:sz w:val="22"/>
          <w:szCs w:val="22"/>
          <w:lang w:val="en-US"/>
        </w:rPr>
        <w:tab/>
      </w:r>
      <w:r>
        <w:rPr>
          <w:rFonts w:asciiTheme="minorHAnsi" w:hAnsiTheme="minorHAnsi" w:cstheme="minorHAnsi"/>
          <w:b/>
          <w:sz w:val="22"/>
          <w:szCs w:val="22"/>
          <w:lang w:val="en-US"/>
        </w:rPr>
        <w:tab/>
      </w:r>
      <w:r>
        <w:rPr>
          <w:rFonts w:asciiTheme="minorHAnsi" w:hAnsiTheme="minorHAnsi" w:cstheme="minorHAnsi"/>
          <w:b/>
          <w:sz w:val="22"/>
          <w:szCs w:val="22"/>
          <w:lang w:val="en-US"/>
        </w:rPr>
        <w:tab/>
      </w:r>
      <w:r>
        <w:rPr>
          <w:rFonts w:asciiTheme="minorHAnsi" w:hAnsiTheme="minorHAnsi" w:cstheme="minorHAnsi"/>
          <w:b/>
          <w:sz w:val="22"/>
          <w:szCs w:val="22"/>
          <w:lang w:val="en-US"/>
        </w:rPr>
        <w:tab/>
        <w:t xml:space="preserve">                                      </w:t>
      </w:r>
      <w:proofErr w:type="spellStart"/>
      <w:r>
        <w:rPr>
          <w:rFonts w:asciiTheme="minorHAnsi" w:hAnsiTheme="minorHAnsi" w:cstheme="minorHAnsi"/>
          <w:b/>
          <w:sz w:val="22"/>
          <w:szCs w:val="22"/>
          <w:lang w:val="en-US"/>
        </w:rPr>
        <w:t>Özlem</w:t>
      </w:r>
      <w:proofErr w:type="spellEnd"/>
      <w:r>
        <w:rPr>
          <w:rFonts w:asciiTheme="minorHAnsi" w:hAnsiTheme="minorHAnsi" w:cstheme="minorHAnsi"/>
          <w:b/>
          <w:sz w:val="22"/>
          <w:szCs w:val="22"/>
          <w:lang w:val="en-US"/>
        </w:rPr>
        <w:t xml:space="preserve"> Uzundemir, PhD.</w:t>
      </w:r>
    </w:p>
    <w:p w14:paraId="248B4E6C" w14:textId="77777777" w:rsidR="002C4A1C" w:rsidRDefault="002C4A1C" w:rsidP="002C4A1C">
      <w:pPr>
        <w:pStyle w:val="Title"/>
        <w:jc w:val="both"/>
        <w:rPr>
          <w:rFonts w:asciiTheme="minorHAnsi" w:hAnsiTheme="minorHAnsi" w:cstheme="minorHAnsi"/>
          <w:sz w:val="22"/>
          <w:szCs w:val="22"/>
        </w:rPr>
      </w:pPr>
      <w:r>
        <w:rPr>
          <w:rFonts w:asciiTheme="minorHAnsi" w:hAnsiTheme="minorHAnsi" w:cstheme="minorHAnsi"/>
          <w:sz w:val="22"/>
          <w:szCs w:val="22"/>
        </w:rPr>
        <w:t>World Literature</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Office Hours: Thu. 10:20-11:10</w:t>
      </w:r>
    </w:p>
    <w:p w14:paraId="0F4C5017" w14:textId="77777777" w:rsidR="002C4A1C" w:rsidRDefault="002C4A1C" w:rsidP="002C4A1C">
      <w:pPr>
        <w:pStyle w:val="Title"/>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DA94770" w14:textId="77777777" w:rsidR="002C4A1C" w:rsidRDefault="002C4A1C" w:rsidP="002C4A1C">
      <w:pPr>
        <w:jc w:val="both"/>
        <w:rPr>
          <w:rFonts w:asciiTheme="minorHAnsi" w:hAnsiTheme="minorHAnsi" w:cstheme="minorHAnsi"/>
          <w:b/>
          <w:sz w:val="22"/>
          <w:szCs w:val="22"/>
        </w:rPr>
      </w:pPr>
    </w:p>
    <w:p w14:paraId="62267FA8" w14:textId="77777777" w:rsidR="002C4A1C" w:rsidRDefault="002C4A1C" w:rsidP="002C4A1C">
      <w:pPr>
        <w:jc w:val="both"/>
        <w:rPr>
          <w:rFonts w:asciiTheme="minorHAnsi" w:hAnsiTheme="minorHAnsi" w:cstheme="minorHAnsi"/>
          <w:b/>
          <w:sz w:val="22"/>
          <w:szCs w:val="22"/>
        </w:rPr>
      </w:pPr>
      <w:r>
        <w:rPr>
          <w:rFonts w:asciiTheme="minorHAnsi" w:hAnsiTheme="minorHAnsi" w:cstheme="minorHAnsi"/>
          <w:b/>
          <w:sz w:val="22"/>
          <w:szCs w:val="22"/>
        </w:rPr>
        <w:t>Course Description and Objectives</w:t>
      </w:r>
    </w:p>
    <w:p w14:paraId="79FC467D" w14:textId="77777777" w:rsidR="002C4A1C" w:rsidRDefault="002C4A1C" w:rsidP="002C4A1C">
      <w:pPr>
        <w:pStyle w:val="BodyT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course provides a contemporary introduction to a vast field of study, to broaden students’ frames of reference and help them develop an international, pluralistic and cosmopolitan approach to literature. It introduces a range of literary texts selected from different cultures and traditions, produced or circulated in English or in translation, and reflecting various perspectives and critical concerns. The course will be taught as a cross-cultural and comparative study with an emphasis on the role of the reader.</w:t>
      </w:r>
    </w:p>
    <w:p w14:paraId="5E293048" w14:textId="77777777" w:rsidR="002C4A1C" w:rsidRDefault="002C4A1C" w:rsidP="002C4A1C">
      <w:pPr>
        <w:pStyle w:val="BodyText"/>
        <w:rPr>
          <w:rFonts w:asciiTheme="minorHAnsi" w:hAnsiTheme="minorHAnsi" w:cstheme="minorHAnsi"/>
          <w:color w:val="000000" w:themeColor="text1"/>
          <w:sz w:val="22"/>
          <w:szCs w:val="22"/>
        </w:rPr>
      </w:pPr>
    </w:p>
    <w:p w14:paraId="6D2E1232" w14:textId="77777777" w:rsidR="002C4A1C" w:rsidRDefault="002C4A1C" w:rsidP="002C4A1C">
      <w:pPr>
        <w:jc w:val="both"/>
        <w:rPr>
          <w:rFonts w:asciiTheme="minorHAnsi" w:hAnsiTheme="minorHAnsi" w:cstheme="minorHAnsi"/>
          <w:b/>
          <w:sz w:val="22"/>
          <w:szCs w:val="22"/>
        </w:rPr>
      </w:pPr>
      <w:r>
        <w:rPr>
          <w:rFonts w:asciiTheme="minorHAnsi" w:hAnsiTheme="minorHAnsi" w:cstheme="minorHAnsi"/>
          <w:b/>
          <w:sz w:val="22"/>
          <w:szCs w:val="22"/>
        </w:rPr>
        <w:t xml:space="preserve">Course Material  </w:t>
      </w:r>
    </w:p>
    <w:p w14:paraId="1B7CF26A" w14:textId="77777777" w:rsidR="002C4A1C" w:rsidRDefault="002C4A1C" w:rsidP="002C4A1C">
      <w:pPr>
        <w:jc w:val="both"/>
        <w:rPr>
          <w:rFonts w:asciiTheme="minorHAnsi" w:hAnsiTheme="minorHAnsi" w:cstheme="minorHAnsi"/>
          <w:sz w:val="22"/>
          <w:szCs w:val="22"/>
        </w:rPr>
      </w:pPr>
      <w:r>
        <w:rPr>
          <w:rFonts w:asciiTheme="minorHAnsi" w:hAnsiTheme="minorHAnsi" w:cstheme="minorHAnsi"/>
          <w:sz w:val="22"/>
          <w:szCs w:val="22"/>
        </w:rPr>
        <w:t xml:space="preserve">The reading material for this course will be sent to students via </w:t>
      </w:r>
      <w:proofErr w:type="spellStart"/>
      <w:r>
        <w:rPr>
          <w:rFonts w:asciiTheme="minorHAnsi" w:hAnsiTheme="minorHAnsi" w:cstheme="minorHAnsi"/>
          <w:sz w:val="22"/>
          <w:szCs w:val="22"/>
        </w:rPr>
        <w:t>webonline</w:t>
      </w:r>
      <w:proofErr w:type="spellEnd"/>
      <w:r>
        <w:rPr>
          <w:rFonts w:asciiTheme="minorHAnsi" w:hAnsiTheme="minorHAnsi" w:cstheme="minorHAnsi"/>
          <w:sz w:val="22"/>
          <w:szCs w:val="22"/>
        </w:rPr>
        <w:t>.</w:t>
      </w:r>
    </w:p>
    <w:p w14:paraId="236C95DD" w14:textId="77777777" w:rsidR="002C4A1C" w:rsidRDefault="002C4A1C" w:rsidP="002C4A1C">
      <w:pPr>
        <w:jc w:val="both"/>
        <w:rPr>
          <w:rFonts w:asciiTheme="minorHAnsi" w:hAnsiTheme="minorHAnsi" w:cstheme="minorHAnsi"/>
          <w:sz w:val="22"/>
          <w:szCs w:val="22"/>
        </w:rPr>
      </w:pPr>
    </w:p>
    <w:p w14:paraId="17BE1275" w14:textId="77777777" w:rsidR="002C4A1C" w:rsidRDefault="002C4A1C" w:rsidP="002C4A1C">
      <w:pPr>
        <w:jc w:val="both"/>
        <w:rPr>
          <w:rFonts w:asciiTheme="minorHAnsi" w:hAnsiTheme="minorHAnsi" w:cstheme="minorHAnsi"/>
          <w:b/>
          <w:sz w:val="22"/>
          <w:szCs w:val="22"/>
        </w:rPr>
      </w:pPr>
      <w:r>
        <w:rPr>
          <w:rFonts w:asciiTheme="minorHAnsi" w:hAnsiTheme="minorHAnsi" w:cstheme="minorHAnsi"/>
          <w:b/>
          <w:sz w:val="22"/>
          <w:szCs w:val="22"/>
        </w:rPr>
        <w:t>References</w:t>
      </w:r>
    </w:p>
    <w:p w14:paraId="71D6DDCE" w14:textId="77777777" w:rsidR="002C4A1C" w:rsidRDefault="002C4A1C" w:rsidP="002C4A1C">
      <w:pPr>
        <w:jc w:val="both"/>
        <w:rPr>
          <w:rFonts w:asciiTheme="minorHAnsi" w:hAnsiTheme="minorHAnsi" w:cstheme="minorHAnsi"/>
          <w:sz w:val="22"/>
          <w:szCs w:val="22"/>
        </w:rPr>
      </w:pPr>
      <w:r>
        <w:rPr>
          <w:rFonts w:asciiTheme="minorHAnsi" w:hAnsiTheme="minorHAnsi" w:cstheme="minorHAnsi"/>
          <w:sz w:val="22"/>
          <w:szCs w:val="22"/>
        </w:rPr>
        <w:t xml:space="preserve">Mack, Maynard, </w:t>
      </w:r>
      <w:proofErr w:type="gramStart"/>
      <w:r>
        <w:rPr>
          <w:rFonts w:asciiTheme="minorHAnsi" w:hAnsiTheme="minorHAnsi" w:cstheme="minorHAnsi"/>
          <w:sz w:val="22"/>
          <w:szCs w:val="22"/>
        </w:rPr>
        <w:t>et</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al</w:t>
      </w:r>
      <w:proofErr w:type="gramEnd"/>
      <w:r>
        <w:rPr>
          <w:rFonts w:asciiTheme="minorHAnsi" w:hAnsiTheme="minorHAnsi" w:cstheme="minorHAnsi"/>
          <w:sz w:val="22"/>
          <w:szCs w:val="22"/>
        </w:rPr>
        <w:t xml:space="preserve">., eds. </w:t>
      </w:r>
      <w:r>
        <w:rPr>
          <w:rFonts w:asciiTheme="minorHAnsi" w:hAnsiTheme="minorHAnsi" w:cstheme="minorHAnsi"/>
          <w:i/>
          <w:sz w:val="22"/>
          <w:szCs w:val="22"/>
        </w:rPr>
        <w:t>The Norton Anthology of World Masterpieces</w:t>
      </w:r>
      <w:r>
        <w:rPr>
          <w:rFonts w:asciiTheme="minorHAnsi" w:hAnsiTheme="minorHAnsi" w:cstheme="minorHAnsi"/>
          <w:sz w:val="22"/>
          <w:szCs w:val="22"/>
        </w:rPr>
        <w:t xml:space="preserve">. Vol. I and II. New York: </w:t>
      </w:r>
      <w:r>
        <w:rPr>
          <w:rFonts w:asciiTheme="minorHAnsi" w:hAnsiTheme="minorHAnsi" w:cstheme="minorHAnsi"/>
          <w:sz w:val="22"/>
          <w:szCs w:val="22"/>
        </w:rPr>
        <w:tab/>
        <w:t>Norton, 1992.</w:t>
      </w:r>
    </w:p>
    <w:p w14:paraId="5B0816BA" w14:textId="77777777" w:rsidR="002C4A1C" w:rsidRDefault="002C4A1C" w:rsidP="002C4A1C">
      <w:pPr>
        <w:jc w:val="both"/>
        <w:rPr>
          <w:rFonts w:asciiTheme="minorHAnsi" w:hAnsiTheme="minorHAnsi" w:cstheme="minorHAnsi"/>
          <w:sz w:val="22"/>
          <w:szCs w:val="22"/>
        </w:rPr>
      </w:pPr>
    </w:p>
    <w:p w14:paraId="605CD72D" w14:textId="77777777" w:rsidR="002C4A1C" w:rsidRDefault="002C4A1C" w:rsidP="002C4A1C">
      <w:pPr>
        <w:pStyle w:val="Heading1"/>
        <w:jc w:val="both"/>
        <w:rPr>
          <w:rFonts w:asciiTheme="minorHAnsi" w:hAnsiTheme="minorHAnsi" w:cstheme="minorHAnsi"/>
          <w:sz w:val="22"/>
          <w:szCs w:val="22"/>
        </w:rPr>
      </w:pPr>
      <w:r>
        <w:rPr>
          <w:rFonts w:asciiTheme="minorHAnsi" w:hAnsiTheme="minorHAnsi" w:cstheme="minorHAnsi"/>
          <w:sz w:val="22"/>
          <w:szCs w:val="22"/>
        </w:rPr>
        <w:t>Course Requirements and Means of Evaluation</w:t>
      </w:r>
    </w:p>
    <w:p w14:paraId="64B7D1FB" w14:textId="77777777" w:rsidR="002C4A1C" w:rsidRDefault="002C4A1C" w:rsidP="002C4A1C">
      <w:pPr>
        <w:pStyle w:val="HTMLPreformatted"/>
        <w:jc w:val="both"/>
        <w:rPr>
          <w:rFonts w:asciiTheme="minorHAnsi" w:hAnsiTheme="minorHAnsi" w:cstheme="minorHAnsi"/>
          <w:sz w:val="22"/>
          <w:szCs w:val="22"/>
          <w:lang w:val="en-US"/>
        </w:rPr>
      </w:pPr>
      <w:r>
        <w:rPr>
          <w:rFonts w:asciiTheme="minorHAnsi" w:hAnsiTheme="minorHAnsi" w:cstheme="minorHAnsi"/>
          <w:bCs/>
          <w:sz w:val="22"/>
          <w:szCs w:val="22"/>
          <w:lang w:val="en-US"/>
        </w:rPr>
        <w:t xml:space="preserve">Students are expected to attend all classes with cameras and microphones and on time. Required texts must be read before each class, and mobile phones should be switched off. </w:t>
      </w:r>
      <w:r>
        <w:rPr>
          <w:rFonts w:asciiTheme="minorHAnsi" w:hAnsiTheme="minorHAnsi" w:cstheme="minorHAnsi"/>
          <w:b/>
          <w:sz w:val="22"/>
          <w:szCs w:val="22"/>
        </w:rPr>
        <w:t>Students who are found to have committed cheating in an examination or plagiarism on an assignment will fail the examination or assignment.</w:t>
      </w:r>
      <w:r>
        <w:rPr>
          <w:rFonts w:asciiTheme="minorHAnsi" w:hAnsiTheme="minorHAnsi" w:cstheme="minorHAnsi"/>
          <w:bCs/>
          <w:sz w:val="22"/>
          <w:szCs w:val="22"/>
          <w:lang w:val="en-US"/>
        </w:rPr>
        <w:t xml:space="preserve"> </w:t>
      </w:r>
      <w:r>
        <w:rPr>
          <w:rFonts w:asciiTheme="minorHAnsi" w:hAnsiTheme="minorHAnsi" w:cstheme="minorHAnsi"/>
          <w:sz w:val="22"/>
          <w:szCs w:val="22"/>
          <w:lang w:val="en-US"/>
        </w:rPr>
        <w:t xml:space="preserve">Students’ contribution to and participation in class discussions will be taken into consideration in assigning their final grades. </w:t>
      </w:r>
    </w:p>
    <w:p w14:paraId="7AFF74F4" w14:textId="77777777" w:rsidR="002C4A1C" w:rsidRDefault="002C4A1C" w:rsidP="002C4A1C">
      <w:pPr>
        <w:pStyle w:val="HTMLPreformatted"/>
        <w:jc w:val="both"/>
        <w:rPr>
          <w:rFonts w:asciiTheme="minorHAnsi" w:hAnsiTheme="minorHAnsi" w:cstheme="minorHAnsi"/>
          <w:sz w:val="24"/>
          <w:szCs w:val="24"/>
          <w:lang w:val="en-US"/>
        </w:rPr>
      </w:pPr>
    </w:p>
    <w:p w14:paraId="3536AEA0" w14:textId="77777777" w:rsidR="002C4A1C" w:rsidRDefault="002C4A1C" w:rsidP="002C4A1C">
      <w:pPr>
        <w:pStyle w:val="HTMLPreformatted"/>
        <w:jc w:val="both"/>
        <w:rPr>
          <w:rFonts w:asciiTheme="minorHAnsi" w:hAnsiTheme="minorHAnsi" w:cstheme="minorHAnsi"/>
          <w:sz w:val="24"/>
          <w:szCs w:val="24"/>
          <w:lang w:val="en-US"/>
        </w:rPr>
      </w:pPr>
      <w:r>
        <w:rPr>
          <w:rFonts w:asciiTheme="minorHAnsi" w:hAnsiTheme="minorHAnsi" w:cstheme="minorHAnsi"/>
          <w:sz w:val="24"/>
          <w:szCs w:val="24"/>
          <w:lang w:val="en-US"/>
        </w:rPr>
        <w:t>The course percentage breakdown is as follows:</w:t>
      </w:r>
    </w:p>
    <w:p w14:paraId="0DD5FEE1" w14:textId="77777777" w:rsidR="002C4A1C" w:rsidRDefault="002C4A1C" w:rsidP="002C4A1C">
      <w:pPr>
        <w:numPr>
          <w:ilvl w:val="0"/>
          <w:numId w:val="1"/>
        </w:numPr>
        <w:jc w:val="both"/>
        <w:rPr>
          <w:rFonts w:asciiTheme="minorHAnsi" w:hAnsiTheme="minorHAnsi" w:cstheme="minorHAnsi"/>
          <w:lang w:val="en-US"/>
        </w:rPr>
      </w:pPr>
      <w:r>
        <w:rPr>
          <w:rFonts w:asciiTheme="minorHAnsi" w:hAnsiTheme="minorHAnsi" w:cstheme="minorHAnsi"/>
          <w:lang w:val="en-US"/>
        </w:rPr>
        <w:t>10% class participation</w:t>
      </w:r>
    </w:p>
    <w:p w14:paraId="659FAD8A" w14:textId="77777777" w:rsidR="002C4A1C" w:rsidRDefault="002C4A1C" w:rsidP="002C4A1C">
      <w:pPr>
        <w:numPr>
          <w:ilvl w:val="0"/>
          <w:numId w:val="1"/>
        </w:numPr>
        <w:jc w:val="both"/>
        <w:rPr>
          <w:rFonts w:asciiTheme="minorHAnsi" w:hAnsiTheme="minorHAnsi" w:cstheme="minorHAnsi"/>
          <w:lang w:val="en-US"/>
        </w:rPr>
      </w:pPr>
      <w:r>
        <w:rPr>
          <w:rFonts w:asciiTheme="minorHAnsi" w:hAnsiTheme="minorHAnsi" w:cstheme="minorHAnsi"/>
          <w:lang w:val="en-US"/>
        </w:rPr>
        <w:t>15% quizzes</w:t>
      </w:r>
    </w:p>
    <w:p w14:paraId="39D182FD" w14:textId="77777777" w:rsidR="002C4A1C" w:rsidRDefault="002C4A1C" w:rsidP="002C4A1C">
      <w:pPr>
        <w:numPr>
          <w:ilvl w:val="0"/>
          <w:numId w:val="1"/>
        </w:numPr>
        <w:jc w:val="both"/>
        <w:rPr>
          <w:rFonts w:asciiTheme="minorHAnsi" w:hAnsiTheme="minorHAnsi" w:cstheme="minorHAnsi"/>
          <w:lang w:val="en-US"/>
        </w:rPr>
      </w:pPr>
      <w:r>
        <w:rPr>
          <w:rFonts w:asciiTheme="minorHAnsi" w:hAnsiTheme="minorHAnsi" w:cstheme="minorHAnsi"/>
          <w:lang w:val="en-US"/>
        </w:rPr>
        <w:t>15% assignment (letter writing and presentation)</w:t>
      </w:r>
    </w:p>
    <w:p w14:paraId="359B076A" w14:textId="77777777" w:rsidR="002C4A1C" w:rsidRDefault="002C4A1C" w:rsidP="002C4A1C">
      <w:pPr>
        <w:numPr>
          <w:ilvl w:val="0"/>
          <w:numId w:val="1"/>
        </w:numPr>
        <w:jc w:val="both"/>
        <w:rPr>
          <w:rFonts w:asciiTheme="minorHAnsi" w:hAnsiTheme="minorHAnsi" w:cstheme="minorHAnsi"/>
          <w:lang w:val="en-US"/>
        </w:rPr>
      </w:pPr>
      <w:r>
        <w:rPr>
          <w:rFonts w:asciiTheme="minorHAnsi" w:hAnsiTheme="minorHAnsi" w:cstheme="minorHAnsi"/>
          <w:lang w:val="en-US"/>
        </w:rPr>
        <w:t>30% midterm exam</w:t>
      </w:r>
    </w:p>
    <w:p w14:paraId="17784FBE" w14:textId="77777777" w:rsidR="002C4A1C" w:rsidRDefault="002C4A1C" w:rsidP="002C4A1C">
      <w:pPr>
        <w:numPr>
          <w:ilvl w:val="0"/>
          <w:numId w:val="1"/>
        </w:numPr>
        <w:jc w:val="both"/>
        <w:rPr>
          <w:rFonts w:asciiTheme="minorHAnsi" w:hAnsiTheme="minorHAnsi" w:cstheme="minorHAnsi"/>
          <w:lang w:val="en-US"/>
        </w:rPr>
      </w:pPr>
      <w:r>
        <w:rPr>
          <w:rFonts w:asciiTheme="minorHAnsi" w:hAnsiTheme="minorHAnsi" w:cstheme="minorHAnsi"/>
          <w:lang w:val="en-US"/>
        </w:rPr>
        <w:t>30% final exam</w:t>
      </w:r>
    </w:p>
    <w:p w14:paraId="7D97E484" w14:textId="77777777" w:rsidR="002C4A1C" w:rsidRDefault="002C4A1C" w:rsidP="002C4A1C">
      <w:pPr>
        <w:rPr>
          <w:rFonts w:asciiTheme="minorHAnsi" w:hAnsiTheme="minorHAnsi" w:cstheme="minorHAnsi"/>
          <w:sz w:val="22"/>
          <w:szCs w:val="22"/>
          <w:lang w:val="en-US"/>
        </w:rPr>
      </w:pPr>
    </w:p>
    <w:p w14:paraId="47269A82" w14:textId="77777777" w:rsidR="002C4A1C" w:rsidRDefault="002C4A1C" w:rsidP="002C4A1C">
      <w:pPr>
        <w:jc w:val="both"/>
        <w:rPr>
          <w:rFonts w:asciiTheme="minorHAnsi" w:hAnsiTheme="minorHAnsi" w:cstheme="minorHAnsi"/>
          <w:sz w:val="22"/>
          <w:szCs w:val="22"/>
        </w:rPr>
      </w:pPr>
      <w:r>
        <w:rPr>
          <w:rFonts w:asciiTheme="minorHAnsi" w:hAnsiTheme="minorHAnsi" w:cstheme="minorHAnsi"/>
          <w:b/>
          <w:sz w:val="22"/>
          <w:szCs w:val="22"/>
        </w:rPr>
        <w:t>Letter writing assignment:</w:t>
      </w:r>
      <w:r>
        <w:rPr>
          <w:rFonts w:asciiTheme="minorHAnsi" w:hAnsiTheme="minorHAnsi" w:cstheme="minorHAnsi"/>
          <w:sz w:val="22"/>
          <w:szCs w:val="22"/>
        </w:rPr>
        <w:t xml:space="preserve"> In this assignment, you will write a letter to one of the characters from the texts discussed in class. In your letter, </w:t>
      </w:r>
    </w:p>
    <w:p w14:paraId="2F023F20" w14:textId="77777777" w:rsidR="002C4A1C" w:rsidRDefault="002C4A1C" w:rsidP="002C4A1C">
      <w:pPr>
        <w:jc w:val="both"/>
        <w:rPr>
          <w:rFonts w:asciiTheme="minorHAnsi" w:hAnsiTheme="minorHAnsi" w:cstheme="minorHAnsi"/>
          <w:sz w:val="22"/>
          <w:szCs w:val="22"/>
        </w:rPr>
      </w:pPr>
      <w:r>
        <w:rPr>
          <w:rFonts w:asciiTheme="minorHAnsi" w:hAnsiTheme="minorHAnsi" w:cstheme="minorHAnsi"/>
          <w:sz w:val="22"/>
          <w:szCs w:val="22"/>
        </w:rPr>
        <w:tab/>
        <w:t xml:space="preserve">1.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xml:space="preserve"> will explain why you have chosen that character (what attracted you about that </w:t>
      </w:r>
      <w:r>
        <w:rPr>
          <w:rFonts w:asciiTheme="minorHAnsi" w:hAnsiTheme="minorHAnsi" w:cstheme="minorHAnsi"/>
          <w:sz w:val="22"/>
          <w:szCs w:val="22"/>
        </w:rPr>
        <w:tab/>
        <w:t xml:space="preserve">character’s story/telling, </w:t>
      </w:r>
    </w:p>
    <w:p w14:paraId="043C768F" w14:textId="77777777" w:rsidR="002C4A1C" w:rsidRDefault="002C4A1C" w:rsidP="002C4A1C">
      <w:pPr>
        <w:jc w:val="both"/>
        <w:rPr>
          <w:rFonts w:asciiTheme="minorHAnsi" w:hAnsiTheme="minorHAnsi" w:cstheme="minorHAnsi"/>
          <w:sz w:val="22"/>
          <w:szCs w:val="22"/>
        </w:rPr>
      </w:pPr>
      <w:r>
        <w:rPr>
          <w:rFonts w:asciiTheme="minorHAnsi" w:hAnsiTheme="minorHAnsi" w:cstheme="minorHAnsi"/>
          <w:sz w:val="22"/>
          <w:szCs w:val="22"/>
        </w:rPr>
        <w:tab/>
        <w:t xml:space="preserve">2.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xml:space="preserve"> need to discuss the pandemic today in general, how it has affected your country and </w:t>
      </w:r>
      <w:r>
        <w:rPr>
          <w:rFonts w:asciiTheme="minorHAnsi" w:hAnsiTheme="minorHAnsi" w:cstheme="minorHAnsi"/>
          <w:sz w:val="22"/>
          <w:szCs w:val="22"/>
        </w:rPr>
        <w:tab/>
        <w:t xml:space="preserve">the world, </w:t>
      </w:r>
    </w:p>
    <w:p w14:paraId="1E9D0DD0" w14:textId="77777777" w:rsidR="002C4A1C" w:rsidRDefault="002C4A1C" w:rsidP="002C4A1C">
      <w:pPr>
        <w:jc w:val="both"/>
        <w:rPr>
          <w:rFonts w:asciiTheme="minorHAnsi" w:hAnsiTheme="minorHAnsi" w:cstheme="minorHAnsi"/>
          <w:sz w:val="22"/>
          <w:szCs w:val="22"/>
        </w:rPr>
      </w:pPr>
      <w:r>
        <w:rPr>
          <w:rFonts w:asciiTheme="minorHAnsi" w:hAnsiTheme="minorHAnsi" w:cstheme="minorHAnsi"/>
          <w:sz w:val="22"/>
          <w:szCs w:val="22"/>
        </w:rPr>
        <w:tab/>
        <w:t xml:space="preserve">3.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xml:space="preserve"> will talk about how it has affected your life. </w:t>
      </w:r>
    </w:p>
    <w:p w14:paraId="0A27B171" w14:textId="77777777" w:rsidR="002C4A1C" w:rsidRDefault="002C4A1C" w:rsidP="002C4A1C">
      <w:pPr>
        <w:jc w:val="both"/>
        <w:rPr>
          <w:rFonts w:asciiTheme="minorHAnsi" w:hAnsiTheme="minorHAnsi" w:cstheme="minorHAnsi"/>
          <w:sz w:val="22"/>
          <w:szCs w:val="22"/>
        </w:rPr>
      </w:pPr>
    </w:p>
    <w:p w14:paraId="2FCEFD77" w14:textId="77777777" w:rsidR="002C4A1C" w:rsidRDefault="002C4A1C" w:rsidP="002C4A1C">
      <w:pPr>
        <w:jc w:val="both"/>
        <w:rPr>
          <w:rFonts w:asciiTheme="minorHAnsi" w:hAnsiTheme="minorHAnsi" w:cstheme="minorHAnsi"/>
          <w:sz w:val="22"/>
          <w:szCs w:val="22"/>
        </w:rPr>
      </w:pPr>
      <w:r>
        <w:rPr>
          <w:rFonts w:asciiTheme="minorHAnsi" w:hAnsiTheme="minorHAnsi" w:cstheme="minorHAnsi"/>
          <w:sz w:val="22"/>
          <w:szCs w:val="22"/>
        </w:rPr>
        <w:t xml:space="preserve">Some questions you could think of could be: how does it feel like living in a virtual world, being surrounded by the screen (whether watching </w:t>
      </w:r>
      <w:proofErr w:type="spellStart"/>
      <w:r>
        <w:rPr>
          <w:rFonts w:asciiTheme="minorHAnsi" w:hAnsiTheme="minorHAnsi" w:cstheme="minorHAnsi"/>
          <w:sz w:val="22"/>
          <w:szCs w:val="22"/>
        </w:rPr>
        <w:t>tv</w:t>
      </w:r>
      <w:proofErr w:type="spellEnd"/>
      <w:r>
        <w:rPr>
          <w:rFonts w:asciiTheme="minorHAnsi" w:hAnsiTheme="minorHAnsi" w:cstheme="minorHAnsi"/>
          <w:sz w:val="22"/>
          <w:szCs w:val="22"/>
        </w:rPr>
        <w:t xml:space="preserve"> or attending an online class); what are your feelings, thoughts and reactions about the pandemic?; how have you dealt with this crisis, has the fictional world of literature/art helped you escape from the depressive world of the pandemic?  (Letters should be approximately 2 to 3 pages, written in Calibri 11-point font and be double-spaced.)</w:t>
      </w:r>
    </w:p>
    <w:p w14:paraId="32DE87A9" w14:textId="77777777" w:rsidR="002C4A1C" w:rsidRDefault="002C4A1C" w:rsidP="002C4A1C">
      <w:pPr>
        <w:pStyle w:val="H1"/>
        <w:jc w:val="center"/>
        <w:rPr>
          <w:rFonts w:asciiTheme="minorHAnsi" w:hAnsiTheme="minorHAnsi" w:cstheme="minorHAnsi"/>
          <w:sz w:val="22"/>
          <w:szCs w:val="22"/>
        </w:rPr>
      </w:pPr>
      <w:r>
        <w:rPr>
          <w:rFonts w:asciiTheme="minorHAnsi" w:hAnsiTheme="minorHAnsi" w:cstheme="minorHAnsi"/>
          <w:sz w:val="22"/>
          <w:szCs w:val="22"/>
        </w:rPr>
        <w:lastRenderedPageBreak/>
        <w:t>WEEKLY SCHEDULE FOR ELL 431</w:t>
      </w:r>
    </w:p>
    <w:p w14:paraId="1E073889" w14:textId="77777777" w:rsidR="002C4A1C" w:rsidRDefault="002C4A1C" w:rsidP="002C4A1C">
      <w:pPr>
        <w:jc w:val="center"/>
        <w:rPr>
          <w:rFonts w:asciiTheme="minorHAnsi" w:hAnsiTheme="minorHAnsi" w:cstheme="minorHAnsi"/>
          <w:b/>
          <w:sz w:val="22"/>
          <w:szCs w:val="22"/>
        </w:rPr>
      </w:pPr>
      <w:r>
        <w:rPr>
          <w:rFonts w:asciiTheme="minorHAnsi" w:hAnsiTheme="minorHAnsi" w:cstheme="minorHAnsi"/>
          <w:b/>
          <w:sz w:val="22"/>
          <w:szCs w:val="22"/>
        </w:rPr>
        <w:t>2020-2021 FALL SEMESTER</w:t>
      </w:r>
    </w:p>
    <w:p w14:paraId="1610A6F4" w14:textId="77777777" w:rsidR="002C4A1C" w:rsidRDefault="002C4A1C" w:rsidP="002C4A1C">
      <w:pPr>
        <w:rPr>
          <w:rFonts w:asciiTheme="minorHAnsi" w:hAnsiTheme="minorHAnsi" w:cstheme="minorHAnsi"/>
          <w:sz w:val="22"/>
          <w:szCs w:val="22"/>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21"/>
        <w:gridCol w:w="7929"/>
      </w:tblGrid>
      <w:tr w:rsidR="002C4A1C" w14:paraId="0DB8202E"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17E1A78C" w14:textId="77777777" w:rsidR="002C4A1C" w:rsidRDefault="002C4A1C">
            <w:pPr>
              <w:spacing w:line="276" w:lineRule="auto"/>
              <w:rPr>
                <w:rFonts w:asciiTheme="minorHAnsi" w:hAnsiTheme="minorHAnsi" w:cstheme="minorHAnsi"/>
                <w:sz w:val="22"/>
                <w:szCs w:val="22"/>
                <w:lang w:eastAsia="en-US"/>
              </w:rPr>
            </w:pPr>
            <w:r>
              <w:rPr>
                <w:rFonts w:asciiTheme="minorHAnsi" w:hAnsiTheme="minorHAnsi" w:cstheme="minorHAnsi"/>
                <w:b/>
                <w:bCs/>
                <w:sz w:val="22"/>
                <w:szCs w:val="22"/>
                <w:lang w:eastAsia="en-US"/>
              </w:rPr>
              <w:t>Week 1:</w:t>
            </w:r>
          </w:p>
        </w:tc>
        <w:tc>
          <w:tcPr>
            <w:tcW w:w="7929" w:type="dxa"/>
            <w:tcBorders>
              <w:top w:val="single" w:sz="4" w:space="0" w:color="auto"/>
              <w:left w:val="single" w:sz="4" w:space="0" w:color="auto"/>
              <w:bottom w:val="single" w:sz="4" w:space="0" w:color="auto"/>
              <w:right w:val="single" w:sz="4" w:space="0" w:color="auto"/>
            </w:tcBorders>
          </w:tcPr>
          <w:p w14:paraId="46E57595" w14:textId="77777777" w:rsidR="002C4A1C" w:rsidRDefault="002C4A1C">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Introduction</w:t>
            </w:r>
          </w:p>
          <w:p w14:paraId="6BDCB928" w14:textId="77777777" w:rsidR="002C4A1C" w:rsidRDefault="002C4A1C">
            <w:pPr>
              <w:spacing w:line="276" w:lineRule="auto"/>
              <w:rPr>
                <w:rFonts w:asciiTheme="minorHAnsi" w:hAnsiTheme="minorHAnsi" w:cstheme="minorHAnsi"/>
                <w:sz w:val="22"/>
                <w:szCs w:val="22"/>
                <w:lang w:eastAsia="en-US"/>
              </w:rPr>
            </w:pPr>
          </w:p>
        </w:tc>
      </w:tr>
      <w:tr w:rsidR="002C4A1C" w14:paraId="2AA9FC19"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6BB746DF" w14:textId="77777777" w:rsidR="002C4A1C" w:rsidRDefault="002C4A1C">
            <w:pPr>
              <w:spacing w:line="276" w:lineRule="auto"/>
              <w:rPr>
                <w:rFonts w:asciiTheme="minorHAnsi" w:hAnsiTheme="minorHAnsi" w:cstheme="minorHAnsi"/>
                <w:sz w:val="22"/>
                <w:szCs w:val="22"/>
                <w:lang w:eastAsia="en-US"/>
              </w:rPr>
            </w:pPr>
            <w:r>
              <w:rPr>
                <w:rFonts w:asciiTheme="minorHAnsi" w:hAnsiTheme="minorHAnsi" w:cstheme="minorHAnsi"/>
                <w:b/>
                <w:bCs/>
                <w:sz w:val="22"/>
                <w:szCs w:val="22"/>
                <w:lang w:eastAsia="en-US"/>
              </w:rPr>
              <w:t xml:space="preserve">Week 2: </w:t>
            </w:r>
          </w:p>
        </w:tc>
        <w:tc>
          <w:tcPr>
            <w:tcW w:w="7929" w:type="dxa"/>
            <w:tcBorders>
              <w:top w:val="single" w:sz="4" w:space="0" w:color="auto"/>
              <w:left w:val="single" w:sz="4" w:space="0" w:color="auto"/>
              <w:bottom w:val="single" w:sz="4" w:space="0" w:color="auto"/>
              <w:right w:val="single" w:sz="4" w:space="0" w:color="auto"/>
            </w:tcBorders>
          </w:tcPr>
          <w:p w14:paraId="7126C1C2" w14:textId="77777777" w:rsidR="002C4A1C" w:rsidRDefault="002C4A1C">
            <w:pPr>
              <w:spacing w:line="276" w:lineRule="auto"/>
              <w:rPr>
                <w:rFonts w:asciiTheme="minorHAnsi" w:hAnsiTheme="minorHAnsi" w:cstheme="minorHAnsi"/>
                <w:i/>
                <w:sz w:val="22"/>
                <w:szCs w:val="22"/>
                <w:lang w:eastAsia="en-US"/>
              </w:rPr>
            </w:pPr>
            <w:proofErr w:type="spellStart"/>
            <w:r>
              <w:rPr>
                <w:rFonts w:asciiTheme="minorHAnsi" w:hAnsiTheme="minorHAnsi" w:cstheme="minorHAnsi"/>
                <w:sz w:val="22"/>
                <w:szCs w:val="22"/>
                <w:lang w:eastAsia="en-US"/>
              </w:rPr>
              <w:t>Pamuk</w:t>
            </w:r>
            <w:proofErr w:type="spellEnd"/>
            <w:r>
              <w:rPr>
                <w:rFonts w:asciiTheme="minorHAnsi" w:hAnsiTheme="minorHAnsi" w:cstheme="minorHAnsi"/>
                <w:sz w:val="22"/>
                <w:szCs w:val="22"/>
                <w:lang w:eastAsia="en-US"/>
              </w:rPr>
              <w:t xml:space="preserve">, “The Implied Author”; “On Reading: Words or Images”; “My Father’s Suitcase: The Nobel Lecture” from </w:t>
            </w:r>
            <w:r>
              <w:rPr>
                <w:rFonts w:asciiTheme="minorHAnsi" w:hAnsiTheme="minorHAnsi" w:cstheme="minorHAnsi"/>
                <w:i/>
                <w:sz w:val="22"/>
                <w:szCs w:val="22"/>
                <w:lang w:eastAsia="en-US"/>
              </w:rPr>
              <w:t xml:space="preserve">Other </w:t>
            </w:r>
            <w:proofErr w:type="spellStart"/>
            <w:r>
              <w:rPr>
                <w:rFonts w:asciiTheme="minorHAnsi" w:hAnsiTheme="minorHAnsi" w:cstheme="minorHAnsi"/>
                <w:i/>
                <w:sz w:val="22"/>
                <w:szCs w:val="22"/>
                <w:lang w:eastAsia="en-US"/>
              </w:rPr>
              <w:t>Colors</w:t>
            </w:r>
            <w:proofErr w:type="spellEnd"/>
            <w:r>
              <w:rPr>
                <w:rFonts w:asciiTheme="minorHAnsi" w:hAnsiTheme="minorHAnsi" w:cstheme="minorHAnsi"/>
                <w:i/>
                <w:sz w:val="22"/>
                <w:szCs w:val="22"/>
                <w:lang w:eastAsia="en-US"/>
              </w:rPr>
              <w:t>: Essays and a Story</w:t>
            </w:r>
          </w:p>
          <w:p w14:paraId="76E42D47" w14:textId="77777777" w:rsidR="002C4A1C" w:rsidRDefault="002C4A1C">
            <w:pPr>
              <w:spacing w:line="276" w:lineRule="auto"/>
              <w:rPr>
                <w:rFonts w:asciiTheme="minorHAnsi" w:hAnsiTheme="minorHAnsi" w:cstheme="minorHAnsi"/>
                <w:sz w:val="22"/>
                <w:szCs w:val="22"/>
                <w:lang w:eastAsia="en-US"/>
              </w:rPr>
            </w:pPr>
          </w:p>
        </w:tc>
      </w:tr>
      <w:tr w:rsidR="002C4A1C" w14:paraId="1508ABA9"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563915EF" w14:textId="77777777" w:rsidR="002C4A1C" w:rsidRDefault="002C4A1C">
            <w:pPr>
              <w:spacing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Week 3:     </w:t>
            </w:r>
          </w:p>
        </w:tc>
        <w:tc>
          <w:tcPr>
            <w:tcW w:w="7929" w:type="dxa"/>
            <w:tcBorders>
              <w:top w:val="single" w:sz="4" w:space="0" w:color="auto"/>
              <w:left w:val="single" w:sz="4" w:space="0" w:color="auto"/>
              <w:bottom w:val="single" w:sz="4" w:space="0" w:color="auto"/>
              <w:right w:val="single" w:sz="4" w:space="0" w:color="auto"/>
            </w:tcBorders>
          </w:tcPr>
          <w:p w14:paraId="670B5D45" w14:textId="77777777" w:rsidR="002C4A1C" w:rsidRDefault="002C4A1C">
            <w:pPr>
              <w:spacing w:line="276" w:lineRule="auto"/>
              <w:rPr>
                <w:rFonts w:asciiTheme="minorHAnsi" w:hAnsiTheme="minorHAnsi" w:cstheme="minorHAnsi"/>
                <w:sz w:val="22"/>
                <w:szCs w:val="22"/>
                <w:lang w:eastAsia="en-US"/>
              </w:rPr>
            </w:pPr>
            <w:r>
              <w:rPr>
                <w:rFonts w:asciiTheme="minorHAnsi" w:hAnsiTheme="minorHAnsi" w:cstheme="minorHAnsi"/>
                <w:i/>
                <w:sz w:val="22"/>
                <w:szCs w:val="22"/>
                <w:lang w:eastAsia="en-US"/>
              </w:rPr>
              <w:t>Gilgamesh</w:t>
            </w:r>
            <w:r>
              <w:rPr>
                <w:rFonts w:asciiTheme="minorHAnsi" w:hAnsiTheme="minorHAnsi" w:cstheme="minorHAnsi"/>
                <w:sz w:val="22"/>
                <w:szCs w:val="22"/>
                <w:lang w:eastAsia="en-US"/>
              </w:rPr>
              <w:t>: Prologue, 1, 2</w:t>
            </w:r>
          </w:p>
          <w:p w14:paraId="3A060C0A" w14:textId="77777777" w:rsidR="002C4A1C" w:rsidRDefault="002C4A1C">
            <w:pPr>
              <w:spacing w:line="276" w:lineRule="auto"/>
              <w:rPr>
                <w:rFonts w:asciiTheme="minorHAnsi" w:hAnsiTheme="minorHAnsi" w:cstheme="minorHAnsi"/>
                <w:sz w:val="22"/>
                <w:szCs w:val="22"/>
                <w:lang w:eastAsia="en-US"/>
              </w:rPr>
            </w:pPr>
          </w:p>
        </w:tc>
      </w:tr>
      <w:tr w:rsidR="002C4A1C" w14:paraId="2CC5F025"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08AE2593" w14:textId="77777777" w:rsidR="002C4A1C" w:rsidRDefault="002C4A1C">
            <w:pPr>
              <w:spacing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Week 4:     </w:t>
            </w:r>
          </w:p>
        </w:tc>
        <w:tc>
          <w:tcPr>
            <w:tcW w:w="7929" w:type="dxa"/>
            <w:tcBorders>
              <w:top w:val="single" w:sz="4" w:space="0" w:color="auto"/>
              <w:left w:val="single" w:sz="4" w:space="0" w:color="auto"/>
              <w:bottom w:val="single" w:sz="4" w:space="0" w:color="auto"/>
              <w:right w:val="single" w:sz="4" w:space="0" w:color="auto"/>
            </w:tcBorders>
          </w:tcPr>
          <w:p w14:paraId="1BE42E34" w14:textId="77777777" w:rsidR="002C4A1C" w:rsidRDefault="002C4A1C">
            <w:pPr>
              <w:spacing w:line="276" w:lineRule="auto"/>
              <w:rPr>
                <w:rFonts w:asciiTheme="minorHAnsi" w:hAnsiTheme="minorHAnsi" w:cstheme="minorHAnsi"/>
                <w:sz w:val="22"/>
                <w:szCs w:val="22"/>
                <w:lang w:eastAsia="en-US"/>
              </w:rPr>
            </w:pPr>
            <w:r>
              <w:rPr>
                <w:rFonts w:asciiTheme="minorHAnsi" w:hAnsiTheme="minorHAnsi" w:cstheme="minorHAnsi"/>
                <w:i/>
                <w:sz w:val="22"/>
                <w:szCs w:val="22"/>
                <w:lang w:eastAsia="en-US"/>
              </w:rPr>
              <w:t>Gilgamesh</w:t>
            </w:r>
            <w:r>
              <w:rPr>
                <w:rFonts w:asciiTheme="minorHAnsi" w:hAnsiTheme="minorHAnsi" w:cstheme="minorHAnsi"/>
                <w:sz w:val="22"/>
                <w:szCs w:val="22"/>
                <w:lang w:eastAsia="en-US"/>
              </w:rPr>
              <w:t>: 3-</w:t>
            </w:r>
          </w:p>
          <w:p w14:paraId="1BCD4467" w14:textId="77777777" w:rsidR="002C4A1C" w:rsidRDefault="002C4A1C">
            <w:pPr>
              <w:spacing w:line="276" w:lineRule="auto"/>
              <w:rPr>
                <w:rFonts w:asciiTheme="minorHAnsi" w:hAnsiTheme="minorHAnsi" w:cstheme="minorHAnsi"/>
                <w:i/>
                <w:sz w:val="22"/>
                <w:szCs w:val="22"/>
                <w:lang w:eastAsia="en-US"/>
              </w:rPr>
            </w:pPr>
          </w:p>
        </w:tc>
      </w:tr>
      <w:tr w:rsidR="002C4A1C" w14:paraId="482A6602"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409A9548" w14:textId="77777777" w:rsidR="002C4A1C" w:rsidRDefault="002C4A1C">
            <w:pPr>
              <w:spacing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Week 5:     </w:t>
            </w:r>
          </w:p>
        </w:tc>
        <w:tc>
          <w:tcPr>
            <w:tcW w:w="7929" w:type="dxa"/>
            <w:tcBorders>
              <w:top w:val="single" w:sz="4" w:space="0" w:color="auto"/>
              <w:left w:val="single" w:sz="4" w:space="0" w:color="auto"/>
              <w:bottom w:val="single" w:sz="4" w:space="0" w:color="auto"/>
              <w:right w:val="single" w:sz="4" w:space="0" w:color="auto"/>
            </w:tcBorders>
          </w:tcPr>
          <w:p w14:paraId="055DBCD5" w14:textId="77777777" w:rsidR="002C4A1C" w:rsidRDefault="002C4A1C">
            <w:pPr>
              <w:spacing w:line="276" w:lineRule="auto"/>
              <w:ind w:left="1440" w:hanging="1440"/>
              <w:rPr>
                <w:rFonts w:asciiTheme="minorHAnsi" w:hAnsiTheme="minorHAnsi" w:cstheme="minorHAnsi"/>
                <w:sz w:val="22"/>
                <w:szCs w:val="22"/>
                <w:lang w:eastAsia="en-US"/>
              </w:rPr>
            </w:pPr>
            <w:r>
              <w:rPr>
                <w:rFonts w:asciiTheme="minorHAnsi" w:hAnsiTheme="minorHAnsi" w:cstheme="minorHAnsi"/>
                <w:i/>
                <w:sz w:val="22"/>
                <w:szCs w:val="22"/>
                <w:lang w:eastAsia="en-US"/>
              </w:rPr>
              <w:t>The Thousand and One Nights</w:t>
            </w:r>
            <w:r>
              <w:rPr>
                <w:rFonts w:asciiTheme="minorHAnsi" w:hAnsiTheme="minorHAnsi" w:cstheme="minorHAnsi"/>
                <w:sz w:val="22"/>
                <w:szCs w:val="22"/>
                <w:lang w:eastAsia="en-US"/>
              </w:rPr>
              <w:t xml:space="preserve">: Prologue; “The Story of the Merchant and the Demon” </w:t>
            </w:r>
          </w:p>
          <w:p w14:paraId="7821EA67" w14:textId="77777777" w:rsidR="002C4A1C" w:rsidRDefault="002C4A1C">
            <w:pPr>
              <w:spacing w:line="276" w:lineRule="auto"/>
              <w:rPr>
                <w:rFonts w:asciiTheme="minorHAnsi" w:hAnsiTheme="minorHAnsi" w:cstheme="minorHAnsi"/>
                <w:sz w:val="22"/>
                <w:szCs w:val="22"/>
                <w:lang w:eastAsia="en-US"/>
              </w:rPr>
            </w:pPr>
          </w:p>
        </w:tc>
      </w:tr>
      <w:tr w:rsidR="002C4A1C" w14:paraId="1B424695"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1D98267B" w14:textId="77777777" w:rsidR="002C4A1C" w:rsidRDefault="002C4A1C">
            <w:pPr>
              <w:spacing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Week 6:     </w:t>
            </w:r>
          </w:p>
        </w:tc>
        <w:tc>
          <w:tcPr>
            <w:tcW w:w="7929" w:type="dxa"/>
            <w:tcBorders>
              <w:top w:val="single" w:sz="4" w:space="0" w:color="auto"/>
              <w:left w:val="single" w:sz="4" w:space="0" w:color="auto"/>
              <w:bottom w:val="single" w:sz="4" w:space="0" w:color="auto"/>
              <w:right w:val="single" w:sz="4" w:space="0" w:color="auto"/>
            </w:tcBorders>
          </w:tcPr>
          <w:p w14:paraId="710908A9" w14:textId="77777777" w:rsidR="002C4A1C" w:rsidRDefault="002C4A1C">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Boccaccio, </w:t>
            </w:r>
            <w:r>
              <w:rPr>
                <w:rFonts w:asciiTheme="minorHAnsi" w:hAnsiTheme="minorHAnsi" w:cstheme="minorHAnsi"/>
                <w:i/>
                <w:sz w:val="22"/>
                <w:szCs w:val="22"/>
                <w:lang w:eastAsia="en-US"/>
              </w:rPr>
              <w:t>The Decameron</w:t>
            </w:r>
            <w:r>
              <w:rPr>
                <w:rFonts w:asciiTheme="minorHAnsi" w:hAnsiTheme="minorHAnsi" w:cstheme="minorHAnsi"/>
                <w:sz w:val="22"/>
                <w:szCs w:val="22"/>
                <w:lang w:eastAsia="en-US"/>
              </w:rPr>
              <w:t>: “The First Story of the First Day”</w:t>
            </w:r>
          </w:p>
          <w:p w14:paraId="029E1C48" w14:textId="77777777" w:rsidR="002C4A1C" w:rsidRDefault="002C4A1C">
            <w:pPr>
              <w:spacing w:line="276" w:lineRule="auto"/>
              <w:rPr>
                <w:rFonts w:asciiTheme="minorHAnsi" w:hAnsiTheme="minorHAnsi" w:cstheme="minorHAnsi"/>
                <w:sz w:val="22"/>
                <w:szCs w:val="22"/>
                <w:lang w:eastAsia="en-US"/>
              </w:rPr>
            </w:pPr>
            <w:r>
              <w:rPr>
                <w:rFonts w:asciiTheme="minorHAnsi" w:hAnsiTheme="minorHAnsi" w:cstheme="minorHAnsi"/>
                <w:i/>
                <w:sz w:val="22"/>
                <w:szCs w:val="22"/>
                <w:lang w:eastAsia="en-US"/>
              </w:rPr>
              <w:t xml:space="preserve">The New York Times Magazine, </w:t>
            </w:r>
            <w:r>
              <w:rPr>
                <w:rFonts w:asciiTheme="minorHAnsi" w:hAnsiTheme="minorHAnsi" w:cstheme="minorHAnsi"/>
                <w:sz w:val="22"/>
                <w:szCs w:val="22"/>
                <w:lang w:eastAsia="en-US"/>
              </w:rPr>
              <w:t>The Decameron Project</w:t>
            </w:r>
          </w:p>
          <w:p w14:paraId="06AFA464" w14:textId="77777777" w:rsidR="002C4A1C" w:rsidRDefault="002C4A1C">
            <w:pPr>
              <w:spacing w:line="276" w:lineRule="auto"/>
              <w:rPr>
                <w:rFonts w:asciiTheme="minorHAnsi" w:hAnsiTheme="minorHAnsi" w:cstheme="minorHAnsi"/>
                <w:sz w:val="22"/>
                <w:szCs w:val="22"/>
                <w:lang w:eastAsia="en-US"/>
              </w:rPr>
            </w:pPr>
          </w:p>
        </w:tc>
      </w:tr>
      <w:tr w:rsidR="002C4A1C" w14:paraId="49A02EB2"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589A79B7" w14:textId="77777777" w:rsidR="002C4A1C" w:rsidRDefault="002C4A1C">
            <w:pPr>
              <w:spacing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Week 7:     </w:t>
            </w:r>
          </w:p>
        </w:tc>
        <w:tc>
          <w:tcPr>
            <w:tcW w:w="7929" w:type="dxa"/>
            <w:tcBorders>
              <w:top w:val="single" w:sz="4" w:space="0" w:color="auto"/>
              <w:left w:val="single" w:sz="4" w:space="0" w:color="auto"/>
              <w:bottom w:val="single" w:sz="4" w:space="0" w:color="auto"/>
              <w:right w:val="single" w:sz="4" w:space="0" w:color="auto"/>
            </w:tcBorders>
          </w:tcPr>
          <w:p w14:paraId="393C49E5" w14:textId="77777777" w:rsidR="009E0228" w:rsidRPr="009E0228" w:rsidRDefault="009E0228" w:rsidP="009E0228">
            <w:pPr>
              <w:pStyle w:val="DefinitionTerm"/>
              <w:spacing w:line="276" w:lineRule="auto"/>
              <w:rPr>
                <w:rFonts w:asciiTheme="minorHAnsi" w:hAnsiTheme="minorHAnsi"/>
                <w:sz w:val="22"/>
                <w:szCs w:val="22"/>
              </w:rPr>
            </w:pPr>
            <w:proofErr w:type="spellStart"/>
            <w:r w:rsidRPr="009E0228">
              <w:rPr>
                <w:rFonts w:asciiTheme="minorHAnsi" w:hAnsiTheme="minorHAnsi"/>
                <w:sz w:val="22"/>
                <w:szCs w:val="22"/>
              </w:rPr>
              <w:t>Turgenev</w:t>
            </w:r>
            <w:proofErr w:type="spellEnd"/>
            <w:r w:rsidRPr="009E0228">
              <w:rPr>
                <w:rFonts w:asciiTheme="minorHAnsi" w:hAnsiTheme="minorHAnsi"/>
                <w:sz w:val="22"/>
                <w:szCs w:val="22"/>
              </w:rPr>
              <w:t>, “</w:t>
            </w:r>
            <w:proofErr w:type="spellStart"/>
            <w:r w:rsidRPr="009E0228">
              <w:rPr>
                <w:rFonts w:asciiTheme="minorHAnsi" w:hAnsiTheme="minorHAnsi"/>
                <w:sz w:val="22"/>
                <w:szCs w:val="22"/>
              </w:rPr>
              <w:t>The</w:t>
            </w:r>
            <w:proofErr w:type="spellEnd"/>
            <w:r w:rsidRPr="009E0228">
              <w:rPr>
                <w:rFonts w:asciiTheme="minorHAnsi" w:hAnsiTheme="minorHAnsi"/>
                <w:sz w:val="22"/>
                <w:szCs w:val="22"/>
              </w:rPr>
              <w:t xml:space="preserve"> </w:t>
            </w:r>
            <w:proofErr w:type="spellStart"/>
            <w:r w:rsidRPr="009E0228">
              <w:rPr>
                <w:rFonts w:asciiTheme="minorHAnsi" w:hAnsiTheme="minorHAnsi"/>
                <w:sz w:val="22"/>
                <w:szCs w:val="22"/>
              </w:rPr>
              <w:t>District</w:t>
            </w:r>
            <w:proofErr w:type="spellEnd"/>
            <w:r w:rsidRPr="009E0228">
              <w:rPr>
                <w:rFonts w:asciiTheme="minorHAnsi" w:hAnsiTheme="minorHAnsi"/>
                <w:sz w:val="22"/>
                <w:szCs w:val="22"/>
              </w:rPr>
              <w:t xml:space="preserve"> </w:t>
            </w:r>
            <w:proofErr w:type="spellStart"/>
            <w:r w:rsidRPr="009E0228">
              <w:rPr>
                <w:rFonts w:asciiTheme="minorHAnsi" w:hAnsiTheme="minorHAnsi"/>
                <w:sz w:val="22"/>
                <w:szCs w:val="22"/>
              </w:rPr>
              <w:t>Doctor</w:t>
            </w:r>
            <w:proofErr w:type="spellEnd"/>
            <w:r w:rsidRPr="009E0228">
              <w:rPr>
                <w:rFonts w:asciiTheme="minorHAnsi" w:hAnsiTheme="minorHAnsi"/>
                <w:sz w:val="22"/>
                <w:szCs w:val="22"/>
              </w:rPr>
              <w:t>”</w:t>
            </w:r>
          </w:p>
          <w:p w14:paraId="58EBA145" w14:textId="77777777" w:rsidR="009E0228" w:rsidRDefault="009E0228" w:rsidP="009E0228">
            <w:pPr>
              <w:pStyle w:val="DefinitionList"/>
              <w:ind w:left="-45"/>
              <w:rPr>
                <w:rFonts w:asciiTheme="minorHAnsi" w:hAnsiTheme="minorHAnsi"/>
                <w:sz w:val="22"/>
                <w:szCs w:val="22"/>
              </w:rPr>
            </w:pPr>
            <w:r w:rsidRPr="009E0228">
              <w:rPr>
                <w:rFonts w:asciiTheme="minorHAnsi" w:hAnsiTheme="minorHAnsi"/>
                <w:sz w:val="22"/>
                <w:szCs w:val="22"/>
              </w:rPr>
              <w:t xml:space="preserve"> Kafka, “A Country </w:t>
            </w:r>
            <w:proofErr w:type="spellStart"/>
            <w:r w:rsidRPr="009E0228">
              <w:rPr>
                <w:rFonts w:asciiTheme="minorHAnsi" w:hAnsiTheme="minorHAnsi"/>
                <w:sz w:val="22"/>
                <w:szCs w:val="22"/>
              </w:rPr>
              <w:t>Doctor</w:t>
            </w:r>
            <w:proofErr w:type="spellEnd"/>
            <w:r w:rsidRPr="009E0228">
              <w:rPr>
                <w:rFonts w:asciiTheme="minorHAnsi" w:hAnsiTheme="minorHAnsi"/>
                <w:sz w:val="22"/>
                <w:szCs w:val="22"/>
              </w:rPr>
              <w:t>”</w:t>
            </w:r>
          </w:p>
          <w:p w14:paraId="6296AE0E" w14:textId="77777777" w:rsidR="009E0228" w:rsidRPr="009E0228" w:rsidRDefault="009E0228" w:rsidP="009E0228">
            <w:pPr>
              <w:pStyle w:val="DefinitionTerm"/>
            </w:pPr>
          </w:p>
        </w:tc>
      </w:tr>
      <w:tr w:rsidR="002C4A1C" w14:paraId="770DDA99"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212C33D0" w14:textId="77777777" w:rsidR="002C4A1C" w:rsidRDefault="002C4A1C">
            <w:pPr>
              <w:spacing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Week 8:     </w:t>
            </w:r>
          </w:p>
        </w:tc>
        <w:tc>
          <w:tcPr>
            <w:tcW w:w="7929" w:type="dxa"/>
            <w:tcBorders>
              <w:top w:val="single" w:sz="4" w:space="0" w:color="auto"/>
              <w:left w:val="single" w:sz="4" w:space="0" w:color="auto"/>
              <w:bottom w:val="single" w:sz="4" w:space="0" w:color="auto"/>
              <w:right w:val="single" w:sz="4" w:space="0" w:color="auto"/>
            </w:tcBorders>
          </w:tcPr>
          <w:p w14:paraId="37CC818A" w14:textId="77777777" w:rsidR="002C4A1C" w:rsidRDefault="002C4A1C">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Midterm Examination</w:t>
            </w:r>
          </w:p>
          <w:p w14:paraId="3B924FD8" w14:textId="77777777" w:rsidR="002C4A1C" w:rsidRDefault="002C4A1C">
            <w:pPr>
              <w:spacing w:line="276" w:lineRule="auto"/>
              <w:rPr>
                <w:rFonts w:asciiTheme="minorHAnsi" w:hAnsiTheme="minorHAnsi" w:cstheme="minorHAnsi"/>
                <w:b/>
                <w:sz w:val="22"/>
                <w:szCs w:val="22"/>
                <w:lang w:eastAsia="en-US"/>
              </w:rPr>
            </w:pPr>
          </w:p>
        </w:tc>
      </w:tr>
      <w:tr w:rsidR="002C4A1C" w14:paraId="0DE901CD"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69880435" w14:textId="77777777" w:rsidR="002C4A1C" w:rsidRDefault="002C4A1C">
            <w:pPr>
              <w:spacing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Week 9:     </w:t>
            </w:r>
          </w:p>
        </w:tc>
        <w:tc>
          <w:tcPr>
            <w:tcW w:w="7929" w:type="dxa"/>
            <w:tcBorders>
              <w:top w:val="single" w:sz="4" w:space="0" w:color="auto"/>
              <w:left w:val="single" w:sz="4" w:space="0" w:color="auto"/>
              <w:bottom w:val="single" w:sz="4" w:space="0" w:color="auto"/>
              <w:right w:val="single" w:sz="4" w:space="0" w:color="auto"/>
            </w:tcBorders>
          </w:tcPr>
          <w:p w14:paraId="2216635C" w14:textId="77777777" w:rsidR="002C4A1C" w:rsidRDefault="002C4A1C">
            <w:pPr>
              <w:spacing w:line="276" w:lineRule="auto"/>
              <w:rPr>
                <w:rFonts w:asciiTheme="minorHAnsi" w:hAnsiTheme="minorHAnsi" w:cstheme="minorHAnsi"/>
                <w:sz w:val="22"/>
                <w:szCs w:val="22"/>
                <w:lang w:val="fr-FR" w:eastAsia="en-US"/>
              </w:rPr>
            </w:pPr>
            <w:r>
              <w:rPr>
                <w:rFonts w:asciiTheme="minorHAnsi" w:hAnsiTheme="minorHAnsi" w:cstheme="minorHAnsi"/>
                <w:sz w:val="22"/>
                <w:szCs w:val="22"/>
                <w:lang w:val="fr-FR" w:eastAsia="en-US"/>
              </w:rPr>
              <w:t xml:space="preserve">Gogol, </w:t>
            </w:r>
            <w:r>
              <w:rPr>
                <w:rFonts w:asciiTheme="minorHAnsi" w:hAnsiTheme="minorHAnsi" w:cstheme="minorHAnsi"/>
                <w:sz w:val="22"/>
                <w:szCs w:val="22"/>
                <w:lang w:val="en-US" w:eastAsia="en-US"/>
              </w:rPr>
              <w:t>“</w:t>
            </w:r>
            <w:r w:rsidR="00D27823">
              <w:rPr>
                <w:rFonts w:asciiTheme="minorHAnsi" w:hAnsiTheme="minorHAnsi" w:cstheme="minorHAnsi"/>
                <w:sz w:val="22"/>
                <w:szCs w:val="22"/>
                <w:lang w:val="en-US" w:eastAsia="en-US"/>
              </w:rPr>
              <w:t>The Nose</w:t>
            </w:r>
            <w:bookmarkStart w:id="0" w:name="_GoBack"/>
            <w:bookmarkEnd w:id="0"/>
            <w:r>
              <w:rPr>
                <w:rFonts w:asciiTheme="minorHAnsi" w:hAnsiTheme="minorHAnsi" w:cstheme="minorHAnsi"/>
                <w:sz w:val="22"/>
                <w:szCs w:val="22"/>
                <w:lang w:val="en-US" w:eastAsia="en-US"/>
              </w:rPr>
              <w:t>”</w:t>
            </w:r>
          </w:p>
          <w:p w14:paraId="4FEE8ECC" w14:textId="77777777" w:rsidR="002C4A1C" w:rsidRDefault="002C4A1C">
            <w:pPr>
              <w:spacing w:line="276" w:lineRule="auto"/>
              <w:rPr>
                <w:rFonts w:asciiTheme="minorHAnsi" w:hAnsiTheme="minorHAnsi" w:cstheme="minorHAnsi"/>
                <w:sz w:val="22"/>
                <w:szCs w:val="22"/>
                <w:lang w:val="fr-FR" w:eastAsia="en-US"/>
              </w:rPr>
            </w:pPr>
          </w:p>
        </w:tc>
      </w:tr>
      <w:tr w:rsidR="002C4A1C" w14:paraId="2DF5FC59"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3EF6D935" w14:textId="77777777" w:rsidR="002C4A1C" w:rsidRDefault="002C4A1C">
            <w:pPr>
              <w:spacing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Week 10:  </w:t>
            </w:r>
          </w:p>
        </w:tc>
        <w:tc>
          <w:tcPr>
            <w:tcW w:w="7929" w:type="dxa"/>
            <w:tcBorders>
              <w:top w:val="single" w:sz="4" w:space="0" w:color="auto"/>
              <w:left w:val="single" w:sz="4" w:space="0" w:color="auto"/>
              <w:bottom w:val="single" w:sz="4" w:space="0" w:color="auto"/>
              <w:right w:val="single" w:sz="4" w:space="0" w:color="auto"/>
            </w:tcBorders>
          </w:tcPr>
          <w:p w14:paraId="1EF7A7E3" w14:textId="77777777" w:rsidR="002C4A1C" w:rsidRDefault="002C4A1C">
            <w:pPr>
              <w:spacing w:line="276" w:lineRule="auto"/>
              <w:rPr>
                <w:rFonts w:asciiTheme="minorHAnsi" w:hAnsiTheme="minorHAnsi" w:cstheme="minorHAnsi"/>
                <w:i/>
                <w:sz w:val="22"/>
                <w:szCs w:val="22"/>
                <w:lang w:eastAsia="en-US"/>
              </w:rPr>
            </w:pPr>
            <w:r>
              <w:rPr>
                <w:rFonts w:asciiTheme="minorHAnsi" w:hAnsiTheme="minorHAnsi" w:cstheme="minorHAnsi"/>
                <w:sz w:val="22"/>
                <w:szCs w:val="22"/>
                <w:lang w:eastAsia="en-US"/>
              </w:rPr>
              <w:t>Kafka, “A Hunger Artist”</w:t>
            </w:r>
          </w:p>
          <w:p w14:paraId="1DF07CF1" w14:textId="77777777" w:rsidR="002C4A1C" w:rsidRDefault="002C4A1C">
            <w:pPr>
              <w:spacing w:line="276" w:lineRule="auto"/>
              <w:rPr>
                <w:rFonts w:asciiTheme="minorHAnsi" w:hAnsiTheme="minorHAnsi" w:cstheme="minorHAnsi"/>
                <w:sz w:val="22"/>
                <w:szCs w:val="22"/>
                <w:lang w:val="fr-FR" w:eastAsia="en-US"/>
              </w:rPr>
            </w:pPr>
          </w:p>
        </w:tc>
      </w:tr>
      <w:tr w:rsidR="002C4A1C" w14:paraId="3105F761"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50DEB128" w14:textId="77777777" w:rsidR="002C4A1C" w:rsidRDefault="002C4A1C">
            <w:pPr>
              <w:spacing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Week 11:   </w:t>
            </w:r>
          </w:p>
        </w:tc>
        <w:tc>
          <w:tcPr>
            <w:tcW w:w="7929" w:type="dxa"/>
            <w:tcBorders>
              <w:top w:val="single" w:sz="4" w:space="0" w:color="auto"/>
              <w:left w:val="single" w:sz="4" w:space="0" w:color="auto"/>
              <w:bottom w:val="single" w:sz="4" w:space="0" w:color="auto"/>
              <w:right w:val="single" w:sz="4" w:space="0" w:color="auto"/>
            </w:tcBorders>
          </w:tcPr>
          <w:p w14:paraId="0A3F28AC" w14:textId="77777777" w:rsidR="002C4A1C" w:rsidRDefault="002C4A1C">
            <w:pPr>
              <w:pStyle w:val="DefinitionTerm"/>
              <w:spacing w:line="276" w:lineRule="auto"/>
              <w:rPr>
                <w:rFonts w:asciiTheme="minorHAnsi" w:hAnsiTheme="minorHAnsi" w:cstheme="minorHAnsi"/>
                <w:sz w:val="22"/>
                <w:szCs w:val="22"/>
              </w:rPr>
            </w:pPr>
            <w:r>
              <w:rPr>
                <w:rFonts w:asciiTheme="minorHAnsi" w:hAnsiTheme="minorHAnsi" w:cstheme="minorHAnsi"/>
                <w:sz w:val="22"/>
                <w:szCs w:val="22"/>
                <w:lang w:val="fr-FR"/>
              </w:rPr>
              <w:t xml:space="preserve">Camus, </w:t>
            </w:r>
            <w:r>
              <w:rPr>
                <w:rFonts w:asciiTheme="minorHAnsi" w:hAnsiTheme="minorHAnsi" w:cstheme="minorHAnsi"/>
                <w:sz w:val="22"/>
                <w:szCs w:val="22"/>
                <w:lang w:val="en-US"/>
              </w:rPr>
              <w:t>“</w:t>
            </w:r>
            <w:r>
              <w:rPr>
                <w:rFonts w:asciiTheme="minorHAnsi" w:hAnsiTheme="minorHAnsi" w:cstheme="minorHAnsi"/>
                <w:sz w:val="22"/>
                <w:szCs w:val="22"/>
                <w:lang w:val="fr-FR"/>
              </w:rPr>
              <w:t xml:space="preserve">The </w:t>
            </w:r>
            <w:proofErr w:type="spellStart"/>
            <w:r>
              <w:rPr>
                <w:rFonts w:asciiTheme="minorHAnsi" w:hAnsiTheme="minorHAnsi" w:cstheme="minorHAnsi"/>
                <w:sz w:val="22"/>
                <w:szCs w:val="22"/>
                <w:lang w:val="fr-FR"/>
              </w:rPr>
              <w:t>Guest</w:t>
            </w:r>
            <w:proofErr w:type="spellEnd"/>
            <w:r>
              <w:rPr>
                <w:rFonts w:asciiTheme="minorHAnsi" w:hAnsiTheme="minorHAnsi" w:cstheme="minorHAnsi"/>
                <w:sz w:val="22"/>
                <w:szCs w:val="22"/>
              </w:rPr>
              <w:t>”</w:t>
            </w:r>
          </w:p>
          <w:p w14:paraId="3407F97F" w14:textId="77777777" w:rsidR="002C4A1C" w:rsidRDefault="002C4A1C">
            <w:pPr>
              <w:spacing w:line="276" w:lineRule="auto"/>
              <w:rPr>
                <w:lang w:val="tr-TR" w:eastAsia="en-US"/>
              </w:rPr>
            </w:pPr>
            <w:r>
              <w:rPr>
                <w:rFonts w:asciiTheme="minorHAnsi" w:hAnsiTheme="minorHAnsi"/>
                <w:sz w:val="22"/>
                <w:szCs w:val="22"/>
                <w:lang w:val="tr-TR" w:eastAsia="en-US"/>
              </w:rPr>
              <w:t>Pamuk, “Albert Camus”</w:t>
            </w:r>
          </w:p>
          <w:p w14:paraId="30FB3AA7" w14:textId="77777777" w:rsidR="002C4A1C" w:rsidRDefault="002C4A1C">
            <w:pPr>
              <w:spacing w:line="276" w:lineRule="auto"/>
              <w:rPr>
                <w:rFonts w:asciiTheme="minorHAnsi" w:hAnsiTheme="minorHAnsi" w:cstheme="minorHAnsi"/>
                <w:sz w:val="22"/>
                <w:szCs w:val="22"/>
                <w:lang w:eastAsia="en-US"/>
              </w:rPr>
            </w:pPr>
          </w:p>
        </w:tc>
      </w:tr>
      <w:tr w:rsidR="002C4A1C" w14:paraId="5647EC46"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4CF00E7E" w14:textId="77777777" w:rsidR="002C4A1C" w:rsidRDefault="002C4A1C">
            <w:pPr>
              <w:spacing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Week 12:</w:t>
            </w:r>
          </w:p>
        </w:tc>
        <w:tc>
          <w:tcPr>
            <w:tcW w:w="7929" w:type="dxa"/>
            <w:tcBorders>
              <w:top w:val="single" w:sz="4" w:space="0" w:color="auto"/>
              <w:left w:val="single" w:sz="4" w:space="0" w:color="auto"/>
              <w:bottom w:val="single" w:sz="4" w:space="0" w:color="auto"/>
              <w:right w:val="single" w:sz="4" w:space="0" w:color="auto"/>
            </w:tcBorders>
          </w:tcPr>
          <w:p w14:paraId="3068D1D7" w14:textId="77777777" w:rsidR="002C4A1C" w:rsidRDefault="002C4A1C">
            <w:pPr>
              <w:pStyle w:val="DefinitionList"/>
              <w:spacing w:line="276" w:lineRule="auto"/>
              <w:ind w:left="0"/>
              <w:rPr>
                <w:rFonts w:asciiTheme="minorHAnsi" w:hAnsiTheme="minorHAnsi" w:cstheme="minorHAnsi"/>
                <w:sz w:val="22"/>
                <w:szCs w:val="22"/>
              </w:rPr>
            </w:pPr>
            <w:r>
              <w:rPr>
                <w:rFonts w:asciiTheme="minorHAnsi" w:hAnsiTheme="minorHAnsi" w:cstheme="minorHAnsi"/>
                <w:sz w:val="22"/>
                <w:szCs w:val="22"/>
              </w:rPr>
              <w:t>Marquez, “A Very Old Man with Enormous Wings”</w:t>
            </w:r>
          </w:p>
          <w:p w14:paraId="4046E552" w14:textId="77777777" w:rsidR="002C4A1C" w:rsidRDefault="002C4A1C">
            <w:pPr>
              <w:pStyle w:val="DefinitionList"/>
              <w:spacing w:line="276" w:lineRule="auto"/>
              <w:ind w:left="0"/>
              <w:rPr>
                <w:rFonts w:asciiTheme="minorHAnsi" w:hAnsiTheme="minorHAnsi" w:cstheme="minorHAnsi"/>
                <w:sz w:val="22"/>
                <w:szCs w:val="22"/>
              </w:rPr>
            </w:pPr>
            <w:r>
              <w:rPr>
                <w:rFonts w:asciiTheme="minorHAnsi" w:hAnsiTheme="minorHAnsi" w:cstheme="minorHAnsi"/>
                <w:sz w:val="22"/>
                <w:szCs w:val="22"/>
              </w:rPr>
              <w:t>Borges, “The House of Asterion”; “Everything and Nothing”</w:t>
            </w:r>
          </w:p>
          <w:p w14:paraId="7AD847D0" w14:textId="77777777" w:rsidR="002C4A1C" w:rsidRDefault="002C4A1C">
            <w:pPr>
              <w:spacing w:line="276" w:lineRule="auto"/>
              <w:rPr>
                <w:rFonts w:asciiTheme="minorHAnsi" w:hAnsiTheme="minorHAnsi" w:cstheme="minorHAnsi"/>
                <w:sz w:val="22"/>
                <w:szCs w:val="22"/>
                <w:lang w:eastAsia="en-US"/>
              </w:rPr>
            </w:pPr>
          </w:p>
        </w:tc>
      </w:tr>
      <w:tr w:rsidR="002C4A1C" w14:paraId="03342943" w14:textId="77777777" w:rsidTr="002C4A1C">
        <w:tc>
          <w:tcPr>
            <w:tcW w:w="1321" w:type="dxa"/>
            <w:tcBorders>
              <w:top w:val="single" w:sz="4" w:space="0" w:color="auto"/>
              <w:left w:val="single" w:sz="4" w:space="0" w:color="auto"/>
              <w:bottom w:val="single" w:sz="4" w:space="0" w:color="auto"/>
              <w:right w:val="single" w:sz="4" w:space="0" w:color="auto"/>
            </w:tcBorders>
            <w:hideMark/>
          </w:tcPr>
          <w:p w14:paraId="2040210F" w14:textId="77777777" w:rsidR="002C4A1C" w:rsidRDefault="002C4A1C">
            <w:pPr>
              <w:spacing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Week 13:     </w:t>
            </w:r>
          </w:p>
        </w:tc>
        <w:tc>
          <w:tcPr>
            <w:tcW w:w="7929" w:type="dxa"/>
            <w:tcBorders>
              <w:top w:val="single" w:sz="4" w:space="0" w:color="auto"/>
              <w:left w:val="single" w:sz="4" w:space="0" w:color="auto"/>
              <w:bottom w:val="single" w:sz="4" w:space="0" w:color="auto"/>
              <w:right w:val="single" w:sz="4" w:space="0" w:color="auto"/>
            </w:tcBorders>
          </w:tcPr>
          <w:p w14:paraId="5740F7F1" w14:textId="77777777" w:rsidR="002C4A1C" w:rsidRDefault="002C4A1C">
            <w:pPr>
              <w:pStyle w:val="NoSpacing"/>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Presentation of Letters</w:t>
            </w:r>
          </w:p>
          <w:p w14:paraId="7274BAEE" w14:textId="77777777" w:rsidR="002C4A1C" w:rsidRDefault="002C4A1C">
            <w:pPr>
              <w:pStyle w:val="DefinitionTerm"/>
              <w:spacing w:line="276" w:lineRule="auto"/>
              <w:rPr>
                <w:rFonts w:asciiTheme="minorHAnsi" w:hAnsiTheme="minorHAnsi" w:cstheme="minorHAnsi"/>
                <w:b/>
                <w:bCs/>
                <w:sz w:val="22"/>
                <w:szCs w:val="22"/>
              </w:rPr>
            </w:pPr>
          </w:p>
        </w:tc>
      </w:tr>
    </w:tbl>
    <w:p w14:paraId="031F98EE" w14:textId="77777777" w:rsidR="002C4A1C" w:rsidRDefault="002C4A1C" w:rsidP="002C4A1C">
      <w:pPr>
        <w:jc w:val="center"/>
        <w:rPr>
          <w:rFonts w:asciiTheme="minorHAnsi" w:hAnsiTheme="minorHAnsi" w:cstheme="minorHAnsi"/>
          <w:b/>
          <w:sz w:val="22"/>
          <w:szCs w:val="22"/>
        </w:rPr>
      </w:pPr>
    </w:p>
    <w:p w14:paraId="6E3A8EAB" w14:textId="77777777" w:rsidR="002C4A1C" w:rsidRDefault="002C4A1C" w:rsidP="002C4A1C">
      <w:pPr>
        <w:jc w:val="center"/>
        <w:rPr>
          <w:rFonts w:asciiTheme="minorHAnsi" w:hAnsiTheme="minorHAnsi" w:cstheme="minorHAnsi"/>
          <w:b/>
          <w:sz w:val="22"/>
          <w:szCs w:val="22"/>
        </w:rPr>
      </w:pPr>
      <w:r>
        <w:rPr>
          <w:rFonts w:asciiTheme="minorHAnsi" w:hAnsiTheme="minorHAnsi" w:cstheme="minorHAnsi"/>
          <w:b/>
          <w:sz w:val="22"/>
          <w:szCs w:val="22"/>
        </w:rPr>
        <w:t>I WISH US ALL A SUCCESSFUL TERM</w:t>
      </w:r>
    </w:p>
    <w:p w14:paraId="57802D67" w14:textId="77777777" w:rsidR="002C4A1C" w:rsidRDefault="002C4A1C" w:rsidP="002C4A1C">
      <w:pPr>
        <w:pStyle w:val="H1"/>
        <w:jc w:val="center"/>
        <w:rPr>
          <w:rFonts w:asciiTheme="minorHAnsi" w:hAnsiTheme="minorHAnsi" w:cstheme="minorHAnsi"/>
          <w:sz w:val="22"/>
          <w:szCs w:val="22"/>
        </w:rPr>
      </w:pPr>
    </w:p>
    <w:p w14:paraId="6B5AA15B" w14:textId="77777777" w:rsidR="002C4A1C" w:rsidRDefault="002C4A1C" w:rsidP="002C4A1C">
      <w:pPr>
        <w:rPr>
          <w:rFonts w:asciiTheme="minorHAnsi" w:hAnsiTheme="minorHAnsi" w:cstheme="minorHAnsi"/>
          <w:sz w:val="22"/>
          <w:szCs w:val="22"/>
          <w:lang w:val="tr-TR" w:eastAsia="en-US"/>
        </w:rPr>
      </w:pPr>
    </w:p>
    <w:p w14:paraId="0EED1134" w14:textId="77777777" w:rsidR="002C4A1C" w:rsidRDefault="002C4A1C" w:rsidP="002C4A1C">
      <w:pPr>
        <w:rPr>
          <w:rFonts w:asciiTheme="minorHAnsi" w:hAnsiTheme="minorHAnsi" w:cstheme="minorHAnsi"/>
          <w:sz w:val="22"/>
          <w:szCs w:val="22"/>
          <w:lang w:val="tr-TR" w:eastAsia="en-US"/>
        </w:rPr>
      </w:pPr>
    </w:p>
    <w:p w14:paraId="37B9B628" w14:textId="77777777" w:rsidR="002C4A1C" w:rsidRDefault="002C4A1C" w:rsidP="002C4A1C">
      <w:pPr>
        <w:rPr>
          <w:rFonts w:asciiTheme="minorHAnsi" w:hAnsiTheme="minorHAnsi" w:cstheme="minorHAnsi"/>
          <w:sz w:val="22"/>
          <w:szCs w:val="22"/>
          <w:lang w:val="tr-TR" w:eastAsia="en-US"/>
        </w:rPr>
      </w:pPr>
    </w:p>
    <w:p w14:paraId="6A8DF432" w14:textId="77777777" w:rsidR="002C4A1C" w:rsidRDefault="002C4A1C" w:rsidP="002C4A1C">
      <w:pPr>
        <w:rPr>
          <w:rFonts w:asciiTheme="minorHAnsi" w:hAnsiTheme="minorHAnsi" w:cstheme="minorHAnsi"/>
          <w:sz w:val="22"/>
          <w:szCs w:val="22"/>
          <w:lang w:val="tr-TR" w:eastAsia="en-US"/>
        </w:rPr>
      </w:pPr>
    </w:p>
    <w:p w14:paraId="62DE0FEF" w14:textId="77777777" w:rsidR="002C4A1C" w:rsidRDefault="002C4A1C" w:rsidP="002C4A1C">
      <w:pPr>
        <w:rPr>
          <w:rFonts w:asciiTheme="minorHAnsi" w:hAnsiTheme="minorHAnsi" w:cstheme="minorHAnsi"/>
          <w:sz w:val="22"/>
          <w:szCs w:val="22"/>
          <w:lang w:val="tr-TR" w:eastAsia="en-US"/>
        </w:rPr>
      </w:pPr>
    </w:p>
    <w:p w14:paraId="7C1621A2" w14:textId="77777777" w:rsidR="002C4A1C" w:rsidRDefault="002C4A1C" w:rsidP="002C4A1C">
      <w:pPr>
        <w:rPr>
          <w:rFonts w:asciiTheme="minorHAnsi" w:hAnsiTheme="minorHAnsi" w:cstheme="minorHAnsi"/>
          <w:sz w:val="22"/>
          <w:szCs w:val="22"/>
          <w:lang w:val="tr-TR" w:eastAsia="en-US"/>
        </w:rPr>
      </w:pPr>
    </w:p>
    <w:p w14:paraId="78152D93" w14:textId="77777777" w:rsidR="00066B7F" w:rsidRPr="002C4A1C" w:rsidRDefault="00066B7F" w:rsidP="002C4A1C"/>
    <w:sectPr w:rsidR="00066B7F" w:rsidRPr="002C4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619"/>
    <w:multiLevelType w:val="multilevel"/>
    <w:tmpl w:val="89D654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FF"/>
    <w:rsid w:val="00066B7F"/>
    <w:rsid w:val="001446F3"/>
    <w:rsid w:val="002C4A1C"/>
    <w:rsid w:val="009E0228"/>
    <w:rsid w:val="00A058FC"/>
    <w:rsid w:val="00BC34FF"/>
    <w:rsid w:val="00D278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6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FF"/>
    <w:pPr>
      <w:spacing w:after="0" w:line="240" w:lineRule="auto"/>
    </w:pPr>
    <w:rPr>
      <w:rFonts w:ascii="Times New Roman" w:eastAsia="Times New Roman" w:hAnsi="Times New Roman" w:cs="Times New Roman"/>
      <w:sz w:val="24"/>
      <w:szCs w:val="20"/>
      <w:lang w:val="en-AU" w:eastAsia="tr-TR"/>
    </w:rPr>
  </w:style>
  <w:style w:type="paragraph" w:styleId="Heading1">
    <w:name w:val="heading 1"/>
    <w:basedOn w:val="Normal"/>
    <w:next w:val="Normal"/>
    <w:link w:val="Heading1Char"/>
    <w:qFormat/>
    <w:rsid w:val="002C4A1C"/>
    <w:pPr>
      <w:keepNext/>
      <w:jc w:val="center"/>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DefinitionTerm"/>
    <w:rsid w:val="00BC34FF"/>
    <w:pPr>
      <w:snapToGrid w:val="0"/>
      <w:ind w:left="360"/>
    </w:pPr>
    <w:rPr>
      <w:lang w:val="tr-TR" w:eastAsia="en-US"/>
    </w:rPr>
  </w:style>
  <w:style w:type="paragraph" w:customStyle="1" w:styleId="DefinitionTerm">
    <w:name w:val="Definition Term"/>
    <w:basedOn w:val="Normal"/>
    <w:next w:val="DefinitionList"/>
    <w:rsid w:val="00BC34FF"/>
    <w:pPr>
      <w:snapToGrid w:val="0"/>
    </w:pPr>
    <w:rPr>
      <w:lang w:val="tr-TR" w:eastAsia="en-US"/>
    </w:rPr>
  </w:style>
  <w:style w:type="paragraph" w:customStyle="1" w:styleId="H1">
    <w:name w:val="H1"/>
    <w:basedOn w:val="Normal"/>
    <w:next w:val="Normal"/>
    <w:rsid w:val="00BC34FF"/>
    <w:pPr>
      <w:keepNext/>
      <w:snapToGrid w:val="0"/>
      <w:spacing w:before="100" w:after="100"/>
      <w:outlineLvl w:val="1"/>
    </w:pPr>
    <w:rPr>
      <w:b/>
      <w:kern w:val="36"/>
      <w:sz w:val="48"/>
      <w:lang w:val="tr-TR" w:eastAsia="en-US"/>
    </w:rPr>
  </w:style>
  <w:style w:type="paragraph" w:styleId="NoSpacing">
    <w:name w:val="No Spacing"/>
    <w:uiPriority w:val="1"/>
    <w:qFormat/>
    <w:rsid w:val="00BC34FF"/>
    <w:pPr>
      <w:spacing w:after="0" w:line="240" w:lineRule="auto"/>
    </w:pPr>
    <w:rPr>
      <w:rFonts w:ascii="Times New Roman" w:eastAsia="Times New Roman" w:hAnsi="Times New Roman" w:cs="Times New Roman"/>
      <w:sz w:val="24"/>
      <w:szCs w:val="20"/>
      <w:lang w:val="en-AU" w:eastAsia="tr-TR"/>
    </w:rPr>
  </w:style>
  <w:style w:type="character" w:customStyle="1" w:styleId="Heading1Char">
    <w:name w:val="Heading 1 Char"/>
    <w:basedOn w:val="DefaultParagraphFont"/>
    <w:link w:val="Heading1"/>
    <w:rsid w:val="002C4A1C"/>
    <w:rPr>
      <w:rFonts w:ascii="Times New Roman" w:eastAsia="Times New Roman" w:hAnsi="Times New Roman" w:cs="Times New Roman"/>
      <w:b/>
      <w:sz w:val="24"/>
      <w:szCs w:val="20"/>
      <w:lang w:val="en-US" w:eastAsia="tr-TR"/>
    </w:rPr>
  </w:style>
  <w:style w:type="paragraph" w:styleId="HTMLPreformatted">
    <w:name w:val="HTML Preformatted"/>
    <w:basedOn w:val="Normal"/>
    <w:link w:val="HTMLPreformattedChar"/>
    <w:semiHidden/>
    <w:unhideWhenUsed/>
    <w:rsid w:val="002C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rPr>
  </w:style>
  <w:style w:type="character" w:customStyle="1" w:styleId="HTMLPreformattedChar">
    <w:name w:val="HTML Preformatted Char"/>
    <w:basedOn w:val="DefaultParagraphFont"/>
    <w:link w:val="HTMLPreformatted"/>
    <w:semiHidden/>
    <w:rsid w:val="002C4A1C"/>
    <w:rPr>
      <w:rFonts w:ascii="Verdana" w:eastAsia="Times New Roman" w:hAnsi="Verdana" w:cs="Courier New"/>
      <w:sz w:val="20"/>
      <w:szCs w:val="20"/>
      <w:lang w:eastAsia="tr-TR"/>
    </w:rPr>
  </w:style>
  <w:style w:type="paragraph" w:styleId="Title">
    <w:name w:val="Title"/>
    <w:basedOn w:val="Normal"/>
    <w:link w:val="TitleChar"/>
    <w:qFormat/>
    <w:rsid w:val="002C4A1C"/>
    <w:pPr>
      <w:jc w:val="center"/>
    </w:pPr>
    <w:rPr>
      <w:b/>
      <w:lang w:val="en-US"/>
    </w:rPr>
  </w:style>
  <w:style w:type="character" w:customStyle="1" w:styleId="TitleChar">
    <w:name w:val="Title Char"/>
    <w:basedOn w:val="DefaultParagraphFont"/>
    <w:link w:val="Title"/>
    <w:rsid w:val="002C4A1C"/>
    <w:rPr>
      <w:rFonts w:ascii="Times New Roman" w:eastAsia="Times New Roman" w:hAnsi="Times New Roman" w:cs="Times New Roman"/>
      <w:b/>
      <w:sz w:val="24"/>
      <w:szCs w:val="20"/>
      <w:lang w:val="en-US" w:eastAsia="tr-TR"/>
    </w:rPr>
  </w:style>
  <w:style w:type="paragraph" w:styleId="BodyText">
    <w:name w:val="Body Text"/>
    <w:basedOn w:val="Normal"/>
    <w:link w:val="BodyTextChar"/>
    <w:semiHidden/>
    <w:unhideWhenUsed/>
    <w:rsid w:val="002C4A1C"/>
    <w:pPr>
      <w:jc w:val="both"/>
    </w:pPr>
    <w:rPr>
      <w:lang w:val="en-US"/>
    </w:rPr>
  </w:style>
  <w:style w:type="character" w:customStyle="1" w:styleId="BodyTextChar">
    <w:name w:val="Body Text Char"/>
    <w:basedOn w:val="DefaultParagraphFont"/>
    <w:link w:val="BodyText"/>
    <w:semiHidden/>
    <w:rsid w:val="002C4A1C"/>
    <w:rPr>
      <w:rFonts w:ascii="Times New Roman" w:eastAsia="Times New Roman" w:hAnsi="Times New Roman" w:cs="Times New Roman"/>
      <w:sz w:val="24"/>
      <w:szCs w:val="20"/>
      <w:lang w:val="en-US"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FF"/>
    <w:pPr>
      <w:spacing w:after="0" w:line="240" w:lineRule="auto"/>
    </w:pPr>
    <w:rPr>
      <w:rFonts w:ascii="Times New Roman" w:eastAsia="Times New Roman" w:hAnsi="Times New Roman" w:cs="Times New Roman"/>
      <w:sz w:val="24"/>
      <w:szCs w:val="20"/>
      <w:lang w:val="en-AU" w:eastAsia="tr-TR"/>
    </w:rPr>
  </w:style>
  <w:style w:type="paragraph" w:styleId="Heading1">
    <w:name w:val="heading 1"/>
    <w:basedOn w:val="Normal"/>
    <w:next w:val="Normal"/>
    <w:link w:val="Heading1Char"/>
    <w:qFormat/>
    <w:rsid w:val="002C4A1C"/>
    <w:pPr>
      <w:keepNext/>
      <w:jc w:val="center"/>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DefinitionTerm"/>
    <w:rsid w:val="00BC34FF"/>
    <w:pPr>
      <w:snapToGrid w:val="0"/>
      <w:ind w:left="360"/>
    </w:pPr>
    <w:rPr>
      <w:lang w:val="tr-TR" w:eastAsia="en-US"/>
    </w:rPr>
  </w:style>
  <w:style w:type="paragraph" w:customStyle="1" w:styleId="DefinitionTerm">
    <w:name w:val="Definition Term"/>
    <w:basedOn w:val="Normal"/>
    <w:next w:val="DefinitionList"/>
    <w:rsid w:val="00BC34FF"/>
    <w:pPr>
      <w:snapToGrid w:val="0"/>
    </w:pPr>
    <w:rPr>
      <w:lang w:val="tr-TR" w:eastAsia="en-US"/>
    </w:rPr>
  </w:style>
  <w:style w:type="paragraph" w:customStyle="1" w:styleId="H1">
    <w:name w:val="H1"/>
    <w:basedOn w:val="Normal"/>
    <w:next w:val="Normal"/>
    <w:rsid w:val="00BC34FF"/>
    <w:pPr>
      <w:keepNext/>
      <w:snapToGrid w:val="0"/>
      <w:spacing w:before="100" w:after="100"/>
      <w:outlineLvl w:val="1"/>
    </w:pPr>
    <w:rPr>
      <w:b/>
      <w:kern w:val="36"/>
      <w:sz w:val="48"/>
      <w:lang w:val="tr-TR" w:eastAsia="en-US"/>
    </w:rPr>
  </w:style>
  <w:style w:type="paragraph" w:styleId="NoSpacing">
    <w:name w:val="No Spacing"/>
    <w:uiPriority w:val="1"/>
    <w:qFormat/>
    <w:rsid w:val="00BC34FF"/>
    <w:pPr>
      <w:spacing w:after="0" w:line="240" w:lineRule="auto"/>
    </w:pPr>
    <w:rPr>
      <w:rFonts w:ascii="Times New Roman" w:eastAsia="Times New Roman" w:hAnsi="Times New Roman" w:cs="Times New Roman"/>
      <w:sz w:val="24"/>
      <w:szCs w:val="20"/>
      <w:lang w:val="en-AU" w:eastAsia="tr-TR"/>
    </w:rPr>
  </w:style>
  <w:style w:type="character" w:customStyle="1" w:styleId="Heading1Char">
    <w:name w:val="Heading 1 Char"/>
    <w:basedOn w:val="DefaultParagraphFont"/>
    <w:link w:val="Heading1"/>
    <w:rsid w:val="002C4A1C"/>
    <w:rPr>
      <w:rFonts w:ascii="Times New Roman" w:eastAsia="Times New Roman" w:hAnsi="Times New Roman" w:cs="Times New Roman"/>
      <w:b/>
      <w:sz w:val="24"/>
      <w:szCs w:val="20"/>
      <w:lang w:val="en-US" w:eastAsia="tr-TR"/>
    </w:rPr>
  </w:style>
  <w:style w:type="paragraph" w:styleId="HTMLPreformatted">
    <w:name w:val="HTML Preformatted"/>
    <w:basedOn w:val="Normal"/>
    <w:link w:val="HTMLPreformattedChar"/>
    <w:semiHidden/>
    <w:unhideWhenUsed/>
    <w:rsid w:val="002C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rPr>
  </w:style>
  <w:style w:type="character" w:customStyle="1" w:styleId="HTMLPreformattedChar">
    <w:name w:val="HTML Preformatted Char"/>
    <w:basedOn w:val="DefaultParagraphFont"/>
    <w:link w:val="HTMLPreformatted"/>
    <w:semiHidden/>
    <w:rsid w:val="002C4A1C"/>
    <w:rPr>
      <w:rFonts w:ascii="Verdana" w:eastAsia="Times New Roman" w:hAnsi="Verdana" w:cs="Courier New"/>
      <w:sz w:val="20"/>
      <w:szCs w:val="20"/>
      <w:lang w:eastAsia="tr-TR"/>
    </w:rPr>
  </w:style>
  <w:style w:type="paragraph" w:styleId="Title">
    <w:name w:val="Title"/>
    <w:basedOn w:val="Normal"/>
    <w:link w:val="TitleChar"/>
    <w:qFormat/>
    <w:rsid w:val="002C4A1C"/>
    <w:pPr>
      <w:jc w:val="center"/>
    </w:pPr>
    <w:rPr>
      <w:b/>
      <w:lang w:val="en-US"/>
    </w:rPr>
  </w:style>
  <w:style w:type="character" w:customStyle="1" w:styleId="TitleChar">
    <w:name w:val="Title Char"/>
    <w:basedOn w:val="DefaultParagraphFont"/>
    <w:link w:val="Title"/>
    <w:rsid w:val="002C4A1C"/>
    <w:rPr>
      <w:rFonts w:ascii="Times New Roman" w:eastAsia="Times New Roman" w:hAnsi="Times New Roman" w:cs="Times New Roman"/>
      <w:b/>
      <w:sz w:val="24"/>
      <w:szCs w:val="20"/>
      <w:lang w:val="en-US" w:eastAsia="tr-TR"/>
    </w:rPr>
  </w:style>
  <w:style w:type="paragraph" w:styleId="BodyText">
    <w:name w:val="Body Text"/>
    <w:basedOn w:val="Normal"/>
    <w:link w:val="BodyTextChar"/>
    <w:semiHidden/>
    <w:unhideWhenUsed/>
    <w:rsid w:val="002C4A1C"/>
    <w:pPr>
      <w:jc w:val="both"/>
    </w:pPr>
    <w:rPr>
      <w:lang w:val="en-US"/>
    </w:rPr>
  </w:style>
  <w:style w:type="character" w:customStyle="1" w:styleId="BodyTextChar">
    <w:name w:val="Body Text Char"/>
    <w:basedOn w:val="DefaultParagraphFont"/>
    <w:link w:val="BodyText"/>
    <w:semiHidden/>
    <w:rsid w:val="002C4A1C"/>
    <w:rPr>
      <w:rFonts w:ascii="Times New Roman" w:eastAsia="Times New Roman" w:hAnsi="Times New Roman" w:cs="Times New Roman"/>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Ozlem Uzundemir</cp:lastModifiedBy>
  <cp:revision>3</cp:revision>
  <dcterms:created xsi:type="dcterms:W3CDTF">2020-10-10T13:46:00Z</dcterms:created>
  <dcterms:modified xsi:type="dcterms:W3CDTF">2020-10-11T10:58:00Z</dcterms:modified>
</cp:coreProperties>
</file>