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7BB" w:rsidRPr="00F02406" w:rsidRDefault="00EA77BB" w:rsidP="00EA77BB">
      <w:pPr>
        <w:spacing w:after="0" w:line="240" w:lineRule="auto"/>
        <w:jc w:val="center"/>
        <w:rPr>
          <w:rFonts w:ascii="Times New Roman" w:eastAsia="Times New Roman" w:hAnsi="Times New Roman" w:cs="Times New Roman"/>
          <w:b/>
          <w:lang w:val="en-US" w:eastAsia="tr-TR"/>
        </w:rPr>
      </w:pPr>
      <w:r w:rsidRPr="00F02406">
        <w:rPr>
          <w:rFonts w:ascii="Times New Roman" w:eastAsia="Times New Roman" w:hAnsi="Times New Roman" w:cs="Times New Roman"/>
          <w:b/>
          <w:lang w:val="en-US" w:eastAsia="tr-TR"/>
        </w:rPr>
        <w:t>ÇANKAYA UNIVERSITY</w:t>
      </w:r>
    </w:p>
    <w:p w:rsidR="00EA77BB" w:rsidRPr="00F02406" w:rsidRDefault="00EA77BB" w:rsidP="00EA77BB">
      <w:pPr>
        <w:spacing w:after="0" w:line="240" w:lineRule="auto"/>
        <w:jc w:val="center"/>
        <w:rPr>
          <w:rFonts w:ascii="Times New Roman" w:eastAsia="Times New Roman" w:hAnsi="Times New Roman" w:cs="Times New Roman"/>
          <w:b/>
          <w:lang w:val="en-US" w:eastAsia="tr-TR"/>
        </w:rPr>
      </w:pPr>
      <w:r w:rsidRPr="00F02406">
        <w:rPr>
          <w:rFonts w:ascii="Times New Roman" w:eastAsia="Times New Roman" w:hAnsi="Times New Roman" w:cs="Times New Roman"/>
          <w:b/>
          <w:lang w:val="en-US" w:eastAsia="tr-TR"/>
        </w:rPr>
        <w:t>FACULTY OF ARTS AND SCIENCES</w:t>
      </w:r>
    </w:p>
    <w:p w:rsidR="00EA77BB" w:rsidRPr="00F02406" w:rsidRDefault="00EA77BB" w:rsidP="00EA77BB">
      <w:pPr>
        <w:spacing w:after="0" w:line="240" w:lineRule="auto"/>
        <w:jc w:val="center"/>
        <w:rPr>
          <w:rFonts w:ascii="Times New Roman" w:eastAsia="Times New Roman" w:hAnsi="Times New Roman" w:cs="Times New Roman"/>
          <w:b/>
          <w:lang w:val="en-US" w:eastAsia="tr-TR"/>
        </w:rPr>
      </w:pPr>
      <w:r w:rsidRPr="00F02406">
        <w:rPr>
          <w:rFonts w:ascii="Times New Roman" w:eastAsia="Times New Roman" w:hAnsi="Times New Roman" w:cs="Times New Roman"/>
          <w:b/>
          <w:lang w:val="en-US" w:eastAsia="tr-TR"/>
        </w:rPr>
        <w:t>DEPARTMENT OF ENGLISH LANGUAGE AND LITERATURE</w:t>
      </w:r>
    </w:p>
    <w:p w:rsidR="00EA77BB" w:rsidRPr="00F02406" w:rsidRDefault="00EA77BB" w:rsidP="00EA77BB">
      <w:pPr>
        <w:spacing w:after="0" w:line="240" w:lineRule="auto"/>
        <w:jc w:val="center"/>
        <w:rPr>
          <w:rFonts w:ascii="Times New Roman" w:eastAsia="Times New Roman" w:hAnsi="Times New Roman" w:cs="Times New Roman"/>
          <w:b/>
          <w:lang w:val="en-US" w:eastAsia="tr-TR"/>
        </w:rPr>
      </w:pPr>
      <w:r w:rsidRPr="00F02406">
        <w:rPr>
          <w:rFonts w:ascii="Times New Roman" w:eastAsia="Times New Roman" w:hAnsi="Times New Roman" w:cs="Times New Roman"/>
          <w:b/>
          <w:lang w:val="en-US" w:eastAsia="tr-TR"/>
        </w:rPr>
        <w:t>Spring 201</w:t>
      </w:r>
      <w:r w:rsidR="00FE48E0">
        <w:rPr>
          <w:rFonts w:ascii="Times New Roman" w:eastAsia="Times New Roman" w:hAnsi="Times New Roman" w:cs="Times New Roman"/>
          <w:b/>
          <w:lang w:val="en-US" w:eastAsia="tr-TR"/>
        </w:rPr>
        <w:t>9</w:t>
      </w:r>
      <w:r w:rsidRPr="00F02406">
        <w:rPr>
          <w:rFonts w:ascii="Times New Roman" w:eastAsia="Times New Roman" w:hAnsi="Times New Roman" w:cs="Times New Roman"/>
          <w:b/>
          <w:lang w:val="en-US" w:eastAsia="tr-TR"/>
        </w:rPr>
        <w:t>-20</w:t>
      </w:r>
      <w:r w:rsidR="00FE48E0">
        <w:rPr>
          <w:rFonts w:ascii="Times New Roman" w:eastAsia="Times New Roman" w:hAnsi="Times New Roman" w:cs="Times New Roman"/>
          <w:b/>
          <w:lang w:val="en-US" w:eastAsia="tr-TR"/>
        </w:rPr>
        <w:t>20</w:t>
      </w:r>
    </w:p>
    <w:p w:rsidR="00EA77BB" w:rsidRPr="00F02406" w:rsidRDefault="00EA77BB" w:rsidP="0033528B">
      <w:pPr>
        <w:pStyle w:val="Default"/>
        <w:rPr>
          <w:sz w:val="22"/>
          <w:szCs w:val="22"/>
        </w:rPr>
      </w:pPr>
    </w:p>
    <w:p w:rsidR="00763C23" w:rsidRPr="00F02406" w:rsidRDefault="00763C23" w:rsidP="0033528B">
      <w:pPr>
        <w:pStyle w:val="Default"/>
        <w:rPr>
          <w:sz w:val="22"/>
          <w:szCs w:val="22"/>
        </w:rPr>
      </w:pPr>
      <w:r w:rsidRPr="00BF1B92">
        <w:rPr>
          <w:b/>
          <w:sz w:val="22"/>
          <w:szCs w:val="22"/>
        </w:rPr>
        <w:t>ELL 4</w:t>
      </w:r>
      <w:r w:rsidR="00AE4AA8" w:rsidRPr="00BF1B92">
        <w:rPr>
          <w:b/>
          <w:sz w:val="22"/>
          <w:szCs w:val="22"/>
        </w:rPr>
        <w:t>6</w:t>
      </w:r>
      <w:r w:rsidRPr="00BF1B92">
        <w:rPr>
          <w:b/>
          <w:sz w:val="22"/>
          <w:szCs w:val="22"/>
        </w:rPr>
        <w:t>8 Contemporary Fiction</w:t>
      </w:r>
      <w:r w:rsidR="00EA77BB" w:rsidRPr="00F02406">
        <w:rPr>
          <w:sz w:val="22"/>
          <w:szCs w:val="22"/>
        </w:rPr>
        <w:t xml:space="preserve"> Course Syllabus</w:t>
      </w:r>
    </w:p>
    <w:p w:rsidR="00EA77BB" w:rsidRPr="00F02406" w:rsidRDefault="00EA77BB" w:rsidP="0033528B">
      <w:pPr>
        <w:pStyle w:val="Default"/>
        <w:rPr>
          <w:sz w:val="22"/>
          <w:szCs w:val="22"/>
        </w:rPr>
      </w:pPr>
    </w:p>
    <w:p w:rsidR="00EA77BB" w:rsidRPr="00F02406" w:rsidRDefault="00EA77BB" w:rsidP="00EA77BB">
      <w:pPr>
        <w:spacing w:after="0"/>
        <w:rPr>
          <w:rFonts w:ascii="Times New Roman" w:hAnsi="Times New Roman" w:cs="Times New Roman"/>
        </w:rPr>
      </w:pPr>
      <w:r w:rsidRPr="00F02406">
        <w:rPr>
          <w:rFonts w:ascii="Times New Roman" w:hAnsi="Times New Roman" w:cs="Times New Roman"/>
        </w:rPr>
        <w:t xml:space="preserve">Inst. Yağmur </w:t>
      </w:r>
      <w:r w:rsidR="00FE48E0">
        <w:rPr>
          <w:rFonts w:ascii="Times New Roman" w:hAnsi="Times New Roman" w:cs="Times New Roman"/>
        </w:rPr>
        <w:t>Sönmez-</w:t>
      </w:r>
      <w:r w:rsidRPr="00F02406">
        <w:rPr>
          <w:rFonts w:ascii="Times New Roman" w:hAnsi="Times New Roman" w:cs="Times New Roman"/>
        </w:rPr>
        <w:t>Demir</w:t>
      </w:r>
    </w:p>
    <w:p w:rsidR="00EA77BB" w:rsidRPr="00F02406" w:rsidRDefault="00EA77BB" w:rsidP="00EA77BB">
      <w:pPr>
        <w:spacing w:after="0"/>
        <w:rPr>
          <w:rFonts w:ascii="Times New Roman" w:hAnsi="Times New Roman" w:cs="Times New Roman"/>
        </w:rPr>
      </w:pPr>
      <w:r w:rsidRPr="00F02406">
        <w:rPr>
          <w:rFonts w:ascii="Times New Roman" w:hAnsi="Times New Roman" w:cs="Times New Roman"/>
          <w:b/>
          <w:lang w:val="en-GB"/>
        </w:rPr>
        <w:t xml:space="preserve">Email: </w:t>
      </w:r>
      <w:hyperlink r:id="rId5" w:history="1">
        <w:r w:rsidRPr="00F02406">
          <w:rPr>
            <w:rStyle w:val="Hyperlink"/>
            <w:rFonts w:ascii="Times New Roman" w:hAnsi="Times New Roman" w:cs="Times New Roman"/>
          </w:rPr>
          <w:t>yagmurs@cankaya.edu.tr</w:t>
        </w:r>
      </w:hyperlink>
      <w:r w:rsidRPr="00F02406">
        <w:rPr>
          <w:rFonts w:ascii="Times New Roman" w:hAnsi="Times New Roman" w:cs="Times New Roman"/>
        </w:rPr>
        <w:t xml:space="preserve"> </w:t>
      </w:r>
    </w:p>
    <w:p w:rsidR="00EA77BB" w:rsidRPr="00F02406" w:rsidRDefault="00EA77BB" w:rsidP="00EA77BB">
      <w:pPr>
        <w:spacing w:after="0"/>
        <w:rPr>
          <w:rFonts w:ascii="Times New Roman" w:hAnsi="Times New Roman" w:cs="Times New Roman"/>
        </w:rPr>
      </w:pPr>
      <w:r w:rsidRPr="00F02406">
        <w:rPr>
          <w:rFonts w:ascii="Times New Roman" w:hAnsi="Times New Roman" w:cs="Times New Roman"/>
          <w:b/>
        </w:rPr>
        <w:t>Office phone:</w:t>
      </w:r>
      <w:r w:rsidRPr="00F02406">
        <w:rPr>
          <w:rFonts w:ascii="Times New Roman" w:hAnsi="Times New Roman" w:cs="Times New Roman"/>
        </w:rPr>
        <w:t xml:space="preserve"> 0312 2331415</w:t>
      </w:r>
    </w:p>
    <w:p w:rsidR="00EA77BB" w:rsidRPr="00F02406" w:rsidRDefault="00EA77BB" w:rsidP="00EA77BB">
      <w:pPr>
        <w:spacing w:after="0"/>
        <w:rPr>
          <w:rFonts w:ascii="Times New Roman" w:hAnsi="Times New Roman" w:cs="Times New Roman"/>
        </w:rPr>
      </w:pPr>
      <w:r w:rsidRPr="00F02406">
        <w:rPr>
          <w:rFonts w:ascii="Times New Roman" w:hAnsi="Times New Roman" w:cs="Times New Roman"/>
          <w:b/>
        </w:rPr>
        <w:t>Office hours:</w:t>
      </w:r>
      <w:r w:rsidRPr="00F02406">
        <w:rPr>
          <w:rFonts w:ascii="Times New Roman" w:hAnsi="Times New Roman" w:cs="Times New Roman"/>
        </w:rPr>
        <w:t xml:space="preserve"> </w:t>
      </w:r>
      <w:r w:rsidR="00CD6E04" w:rsidRPr="00CD6E04">
        <w:rPr>
          <w:rFonts w:ascii="Times New Roman" w:hAnsi="Times New Roman" w:cs="Times New Roman"/>
        </w:rPr>
        <w:t xml:space="preserve">Monday 14.20- 15.00 and Wednesday </w:t>
      </w:r>
      <w:r w:rsidR="00CD6E04">
        <w:rPr>
          <w:rFonts w:ascii="Times New Roman" w:hAnsi="Times New Roman" w:cs="Times New Roman"/>
        </w:rPr>
        <w:t>14.20- 15.00, or by appointment</w:t>
      </w:r>
      <w:r w:rsidRPr="00F02406">
        <w:rPr>
          <w:rFonts w:ascii="Times New Roman" w:hAnsi="Times New Roman" w:cs="Times New Roman"/>
        </w:rPr>
        <w:t>.</w:t>
      </w:r>
    </w:p>
    <w:p w:rsidR="00763C23" w:rsidRPr="00F02406" w:rsidRDefault="00763C23" w:rsidP="0033528B">
      <w:pPr>
        <w:pStyle w:val="Default"/>
        <w:rPr>
          <w:sz w:val="22"/>
          <w:szCs w:val="22"/>
        </w:rPr>
      </w:pPr>
    </w:p>
    <w:p w:rsidR="0033528B" w:rsidRPr="00F02406" w:rsidRDefault="00DC0AC4" w:rsidP="0033528B">
      <w:pPr>
        <w:pStyle w:val="Default"/>
        <w:rPr>
          <w:b/>
          <w:sz w:val="22"/>
          <w:szCs w:val="22"/>
        </w:rPr>
      </w:pPr>
      <w:r w:rsidRPr="00F02406">
        <w:rPr>
          <w:b/>
          <w:sz w:val="22"/>
          <w:szCs w:val="22"/>
        </w:rPr>
        <w:t>Course Description</w:t>
      </w:r>
      <w:r w:rsidR="00763C23" w:rsidRPr="00F02406">
        <w:rPr>
          <w:b/>
          <w:sz w:val="22"/>
          <w:szCs w:val="22"/>
        </w:rPr>
        <w:t xml:space="preserve"> and Objectives </w:t>
      </w:r>
    </w:p>
    <w:p w:rsidR="00763C23" w:rsidRPr="00F02406" w:rsidRDefault="00DC0AC4" w:rsidP="0033528B">
      <w:pPr>
        <w:pStyle w:val="Default"/>
        <w:rPr>
          <w:sz w:val="22"/>
          <w:szCs w:val="22"/>
          <w:lang w:val="en-US"/>
        </w:rPr>
      </w:pPr>
      <w:r w:rsidRPr="00F02406">
        <w:rPr>
          <w:sz w:val="22"/>
          <w:szCs w:val="22"/>
          <w:lang w:val="en-US"/>
        </w:rPr>
        <w:t>This course reflects the changing face of Britain in the second half of the 20</w:t>
      </w:r>
      <w:r w:rsidRPr="00F02406">
        <w:rPr>
          <w:sz w:val="22"/>
          <w:szCs w:val="22"/>
          <w:vertAlign w:val="superscript"/>
          <w:lang w:val="en-US"/>
        </w:rPr>
        <w:t>th</w:t>
      </w:r>
      <w:r w:rsidRPr="00F02406">
        <w:rPr>
          <w:sz w:val="22"/>
          <w:szCs w:val="22"/>
          <w:lang w:val="en-US"/>
        </w:rPr>
        <w:t xml:space="preserve"> century as well as the 21</w:t>
      </w:r>
      <w:r w:rsidRPr="00F02406">
        <w:rPr>
          <w:sz w:val="22"/>
          <w:szCs w:val="22"/>
          <w:vertAlign w:val="superscript"/>
          <w:lang w:val="en-US"/>
        </w:rPr>
        <w:t>st</w:t>
      </w:r>
      <w:r w:rsidRPr="00F02406">
        <w:rPr>
          <w:sz w:val="22"/>
          <w:szCs w:val="22"/>
          <w:lang w:val="en-US"/>
        </w:rPr>
        <w:t xml:space="preserve"> century. This course focuses on the characteristics of postmodern and asks questions about the role of the English language in the globalized world.</w:t>
      </w:r>
    </w:p>
    <w:p w:rsidR="00763C23" w:rsidRPr="00F02406" w:rsidRDefault="00186BCD" w:rsidP="00186BCD">
      <w:pPr>
        <w:pStyle w:val="Default"/>
        <w:rPr>
          <w:sz w:val="22"/>
          <w:szCs w:val="22"/>
          <w:lang w:val="en-US"/>
        </w:rPr>
      </w:pPr>
      <w:r w:rsidRPr="00F02406">
        <w:rPr>
          <w:sz w:val="22"/>
          <w:szCs w:val="22"/>
          <w:lang w:val="en-US"/>
        </w:rPr>
        <w:t xml:space="preserve">Students will be acquainted with the change in English fiction from Modernism in the early decades of the twentieth century into post-modernism and its aftermath through representative writers, such as </w:t>
      </w:r>
      <w:proofErr w:type="spellStart"/>
      <w:r w:rsidRPr="00F02406">
        <w:rPr>
          <w:sz w:val="22"/>
          <w:szCs w:val="22"/>
          <w:lang w:val="en-US"/>
        </w:rPr>
        <w:t>F</w:t>
      </w:r>
      <w:r w:rsidR="00E963BA">
        <w:rPr>
          <w:sz w:val="22"/>
          <w:szCs w:val="22"/>
          <w:lang w:val="en-US"/>
        </w:rPr>
        <w:t>owles</w:t>
      </w:r>
      <w:proofErr w:type="spellEnd"/>
      <w:r w:rsidR="00E963BA">
        <w:rPr>
          <w:sz w:val="22"/>
          <w:szCs w:val="22"/>
          <w:lang w:val="en-US"/>
        </w:rPr>
        <w:t>, Winterson, and Ishiguro.</w:t>
      </w:r>
    </w:p>
    <w:p w:rsidR="00DC0AC4" w:rsidRPr="00F02406" w:rsidRDefault="006B2461" w:rsidP="0033528B">
      <w:pPr>
        <w:pStyle w:val="Default"/>
        <w:rPr>
          <w:sz w:val="22"/>
          <w:szCs w:val="22"/>
          <w:lang w:val="en-US"/>
        </w:rPr>
      </w:pPr>
      <w:r>
        <w:rPr>
          <w:sz w:val="22"/>
          <w:szCs w:val="22"/>
          <w:lang w:val="en-US"/>
        </w:rPr>
        <w:t>The texts to be studied</w:t>
      </w:r>
      <w:bookmarkStart w:id="0" w:name="_GoBack"/>
      <w:bookmarkEnd w:id="0"/>
      <w:r w:rsidR="00763C23" w:rsidRPr="00F02406">
        <w:rPr>
          <w:sz w:val="22"/>
          <w:szCs w:val="22"/>
          <w:lang w:val="en-US"/>
        </w:rPr>
        <w:t xml:space="preserve"> in this course are selected as representatives of postmodern fiction and students are supposed to establish connections between the theories discussed and the novels. Through close reading and textual analysis students will be able to scrutinize and interpret the chosen texts.</w:t>
      </w:r>
    </w:p>
    <w:p w:rsidR="00EA77BB" w:rsidRPr="00F02406" w:rsidRDefault="00EA77BB" w:rsidP="0033528B">
      <w:pPr>
        <w:pStyle w:val="Default"/>
        <w:rPr>
          <w:sz w:val="22"/>
          <w:szCs w:val="22"/>
          <w:lang w:val="en-US"/>
        </w:rPr>
      </w:pPr>
    </w:p>
    <w:p w:rsidR="00EA77BB" w:rsidRPr="00F02406" w:rsidRDefault="00EA77BB" w:rsidP="00EA77BB">
      <w:pPr>
        <w:spacing w:after="0" w:line="240" w:lineRule="auto"/>
        <w:rPr>
          <w:rFonts w:ascii="Times New Roman" w:hAnsi="Times New Roman" w:cs="Times New Roman"/>
          <w:lang w:val="en-GB"/>
        </w:rPr>
      </w:pPr>
      <w:r w:rsidRPr="00F02406">
        <w:rPr>
          <w:rFonts w:ascii="Times New Roman" w:hAnsi="Times New Roman" w:cs="Times New Roman"/>
          <w:b/>
          <w:bCs/>
          <w:lang w:val="en-GB"/>
        </w:rPr>
        <w:t xml:space="preserve">Course Material </w:t>
      </w:r>
    </w:p>
    <w:p w:rsidR="00EA77BB" w:rsidRPr="00F02406" w:rsidRDefault="00EA77BB" w:rsidP="00EA77BB">
      <w:pPr>
        <w:spacing w:line="240" w:lineRule="auto"/>
        <w:rPr>
          <w:rFonts w:ascii="Times New Roman" w:hAnsi="Times New Roman" w:cs="Times New Roman"/>
          <w:lang w:val="en-GB"/>
        </w:rPr>
      </w:pPr>
      <w:r w:rsidRPr="00F02406">
        <w:rPr>
          <w:rFonts w:ascii="Times New Roman" w:hAnsi="Times New Roman" w:cs="Times New Roman"/>
          <w:lang w:val="en-GB"/>
        </w:rPr>
        <w:t>The photocopy of the course pack will be a</w:t>
      </w:r>
      <w:r w:rsidR="004C1280" w:rsidRPr="00F02406">
        <w:rPr>
          <w:rFonts w:ascii="Times New Roman" w:hAnsi="Times New Roman" w:cs="Times New Roman"/>
          <w:lang w:val="en-GB"/>
        </w:rPr>
        <w:t>vailable in the photocopy room. In addition to that, please obtain your individual copies of the novels to be studied throughout the semester.</w:t>
      </w:r>
    </w:p>
    <w:p w:rsidR="00EA77BB" w:rsidRPr="00F02406" w:rsidRDefault="00EA77BB" w:rsidP="00EA77BB">
      <w:pPr>
        <w:spacing w:after="0" w:line="240" w:lineRule="auto"/>
        <w:rPr>
          <w:rFonts w:ascii="Times New Roman" w:hAnsi="Times New Roman" w:cs="Times New Roman"/>
          <w:b/>
          <w:bCs/>
          <w:lang w:val="en-GB"/>
        </w:rPr>
      </w:pPr>
      <w:r w:rsidRPr="00F02406">
        <w:rPr>
          <w:rFonts w:ascii="Times New Roman" w:hAnsi="Times New Roman" w:cs="Times New Roman"/>
          <w:lang w:val="en-GB"/>
        </w:rPr>
        <w:t xml:space="preserve"> </w:t>
      </w:r>
      <w:r w:rsidRPr="00F02406">
        <w:rPr>
          <w:rFonts w:ascii="Times New Roman" w:hAnsi="Times New Roman" w:cs="Times New Roman"/>
          <w:b/>
          <w:bCs/>
          <w:lang w:val="en-GB"/>
        </w:rPr>
        <w:t xml:space="preserve">Course Requirements and Means of Evaluation </w:t>
      </w:r>
    </w:p>
    <w:p w:rsidR="00EA77BB" w:rsidRPr="00F02406" w:rsidRDefault="00EA77BB" w:rsidP="00EA77BB">
      <w:pPr>
        <w:pStyle w:val="ListParagraph"/>
        <w:numPr>
          <w:ilvl w:val="0"/>
          <w:numId w:val="1"/>
        </w:numPr>
        <w:spacing w:after="0" w:line="240" w:lineRule="auto"/>
        <w:rPr>
          <w:rFonts w:ascii="Times New Roman" w:hAnsi="Times New Roman" w:cs="Times New Roman"/>
          <w:bCs/>
          <w:lang w:val="en-GB"/>
        </w:rPr>
      </w:pPr>
      <w:r w:rsidRPr="00F02406">
        <w:rPr>
          <w:rFonts w:ascii="Times New Roman" w:hAnsi="Times New Roman" w:cs="Times New Roman"/>
          <w:bCs/>
          <w:lang w:val="en-GB"/>
        </w:rPr>
        <w:t xml:space="preserve">Please do </w:t>
      </w:r>
      <w:r w:rsidRPr="00F02406">
        <w:rPr>
          <w:rFonts w:ascii="Times New Roman" w:hAnsi="Times New Roman" w:cs="Times New Roman"/>
          <w:b/>
          <w:bCs/>
          <w:lang w:val="en-GB"/>
        </w:rPr>
        <w:t>NOT</w:t>
      </w:r>
      <w:r w:rsidRPr="00F02406">
        <w:rPr>
          <w:rFonts w:ascii="Times New Roman" w:hAnsi="Times New Roman" w:cs="Times New Roman"/>
          <w:bCs/>
          <w:lang w:val="en-GB"/>
        </w:rPr>
        <w:t xml:space="preserve"> use your mobile phones during the courses. If you need to check dictionary, bring a published one to the class.</w:t>
      </w:r>
    </w:p>
    <w:p w:rsidR="00EA77BB" w:rsidRPr="00F02406" w:rsidRDefault="00EA77BB" w:rsidP="00EA77BB">
      <w:pPr>
        <w:pStyle w:val="ListParagraph"/>
        <w:numPr>
          <w:ilvl w:val="0"/>
          <w:numId w:val="1"/>
        </w:numPr>
        <w:spacing w:after="0" w:line="240" w:lineRule="auto"/>
        <w:rPr>
          <w:rFonts w:ascii="Times New Roman" w:hAnsi="Times New Roman" w:cs="Times New Roman"/>
          <w:lang w:val="en-GB"/>
        </w:rPr>
      </w:pPr>
      <w:r w:rsidRPr="00F02406">
        <w:rPr>
          <w:rFonts w:ascii="Times New Roman" w:hAnsi="Times New Roman" w:cs="Times New Roman"/>
          <w:lang w:val="en-GB"/>
        </w:rPr>
        <w:t xml:space="preserve">If you are more than 10 minutes late to the class, do </w:t>
      </w:r>
      <w:r w:rsidRPr="00F02406">
        <w:rPr>
          <w:rFonts w:ascii="Times New Roman" w:hAnsi="Times New Roman" w:cs="Times New Roman"/>
          <w:b/>
          <w:lang w:val="en-GB"/>
        </w:rPr>
        <w:t>NOT</w:t>
      </w:r>
      <w:r w:rsidRPr="00F02406">
        <w:rPr>
          <w:rFonts w:ascii="Times New Roman" w:hAnsi="Times New Roman" w:cs="Times New Roman"/>
          <w:lang w:val="en-GB"/>
        </w:rPr>
        <w:t xml:space="preserve"> enter the classroom. If you would like to listen to the course, you may enter yet note that you will be marked as absent for that course.</w:t>
      </w:r>
    </w:p>
    <w:p w:rsidR="00EA77BB" w:rsidRPr="00F02406" w:rsidRDefault="00EA77BB" w:rsidP="00EA77BB">
      <w:pPr>
        <w:pStyle w:val="ListParagraph"/>
        <w:numPr>
          <w:ilvl w:val="0"/>
          <w:numId w:val="1"/>
        </w:numPr>
        <w:spacing w:after="0" w:line="240" w:lineRule="auto"/>
        <w:rPr>
          <w:rFonts w:ascii="Times New Roman" w:hAnsi="Times New Roman" w:cs="Times New Roman"/>
          <w:bCs/>
          <w:lang w:val="en-GB"/>
        </w:rPr>
      </w:pPr>
      <w:r w:rsidRPr="00F02406">
        <w:rPr>
          <w:rFonts w:ascii="Times New Roman" w:hAnsi="Times New Roman" w:cs="Times New Roman"/>
          <w:bCs/>
          <w:lang w:val="en-GB"/>
        </w:rPr>
        <w:t xml:space="preserve">Students who are found to have committed cheating in an examination or plagiarism on an assignment will fail the examination or assignment. </w:t>
      </w:r>
    </w:p>
    <w:p w:rsidR="00EA77BB" w:rsidRPr="00F02406" w:rsidRDefault="00EA77BB" w:rsidP="0033528B">
      <w:pPr>
        <w:pStyle w:val="Default"/>
        <w:rPr>
          <w:sz w:val="22"/>
          <w:szCs w:val="22"/>
          <w:lang w:val="en-US"/>
        </w:rPr>
      </w:pPr>
    </w:p>
    <w:p w:rsidR="00EA77BB" w:rsidRPr="00F02406" w:rsidRDefault="00EA77BB" w:rsidP="0033528B">
      <w:pPr>
        <w:pStyle w:val="Default"/>
        <w:rPr>
          <w:sz w:val="22"/>
          <w:szCs w:val="22"/>
          <w:lang w:val="en-US"/>
        </w:rPr>
      </w:pPr>
      <w:r w:rsidRPr="00F02406">
        <w:rPr>
          <w:sz w:val="22"/>
          <w:szCs w:val="22"/>
          <w:lang w:val="en-US"/>
        </w:rPr>
        <w:t>Final Grades will include:</w:t>
      </w:r>
    </w:p>
    <w:p w:rsidR="00EA77BB" w:rsidRPr="00F02406" w:rsidRDefault="00EA77BB" w:rsidP="0021301F">
      <w:pPr>
        <w:ind w:left="2124" w:hanging="2118"/>
        <w:rPr>
          <w:rFonts w:ascii="Times New Roman" w:hAnsi="Times New Roman" w:cs="Times New Roman"/>
          <w:lang w:val="en-GB"/>
        </w:rPr>
      </w:pPr>
      <w:r w:rsidRPr="00F02406">
        <w:rPr>
          <w:rFonts w:ascii="Times New Roman" w:hAnsi="Times New Roman" w:cs="Times New Roman"/>
          <w:b/>
          <w:lang w:val="en-GB"/>
        </w:rPr>
        <w:t>Participation</w:t>
      </w:r>
      <w:r w:rsidRPr="00F02406">
        <w:rPr>
          <w:rFonts w:ascii="Times New Roman" w:hAnsi="Times New Roman" w:cs="Times New Roman"/>
          <w:lang w:val="en-GB"/>
        </w:rPr>
        <w:tab/>
      </w:r>
      <w:r w:rsidR="00FE48E0">
        <w:rPr>
          <w:rFonts w:ascii="Times New Roman" w:hAnsi="Times New Roman" w:cs="Times New Roman"/>
          <w:lang w:val="en-GB"/>
        </w:rPr>
        <w:t>5</w:t>
      </w:r>
      <w:r w:rsidRPr="00F02406">
        <w:rPr>
          <w:rFonts w:ascii="Times New Roman" w:hAnsi="Times New Roman" w:cs="Times New Roman"/>
          <w:lang w:val="en-GB"/>
        </w:rPr>
        <w:t xml:space="preserve"> % (students are expected to read the texts and be ready to contribute to the class discussion)</w:t>
      </w:r>
    </w:p>
    <w:p w:rsidR="00EA77BB" w:rsidRDefault="00354981" w:rsidP="0021301F">
      <w:pPr>
        <w:ind w:left="2124" w:hanging="2124"/>
        <w:rPr>
          <w:rFonts w:ascii="Times New Roman" w:hAnsi="Times New Roman" w:cs="Times New Roman"/>
          <w:lang w:val="en-GB"/>
        </w:rPr>
      </w:pPr>
      <w:r>
        <w:rPr>
          <w:rFonts w:ascii="Times New Roman" w:hAnsi="Times New Roman" w:cs="Times New Roman"/>
          <w:b/>
          <w:lang w:val="en-GB"/>
        </w:rPr>
        <w:t>Response Papers</w:t>
      </w:r>
      <w:r w:rsidR="00A13EAB">
        <w:rPr>
          <w:rFonts w:ascii="Times New Roman" w:hAnsi="Times New Roman" w:cs="Times New Roman"/>
          <w:b/>
          <w:lang w:val="en-GB"/>
        </w:rPr>
        <w:t>*</w:t>
      </w:r>
      <w:r>
        <w:rPr>
          <w:rFonts w:ascii="Times New Roman" w:hAnsi="Times New Roman" w:cs="Times New Roman"/>
          <w:b/>
          <w:lang w:val="en-GB"/>
        </w:rPr>
        <w:t xml:space="preserve"> </w:t>
      </w:r>
      <w:r w:rsidR="0021301F">
        <w:rPr>
          <w:rFonts w:ascii="Times New Roman" w:hAnsi="Times New Roman" w:cs="Times New Roman"/>
          <w:b/>
          <w:lang w:val="en-GB"/>
        </w:rPr>
        <w:tab/>
      </w:r>
      <w:r w:rsidR="00FE48E0">
        <w:rPr>
          <w:rFonts w:ascii="Times New Roman" w:hAnsi="Times New Roman" w:cs="Times New Roman"/>
          <w:lang w:val="en-GB"/>
        </w:rPr>
        <w:t>15</w:t>
      </w:r>
      <w:r w:rsidR="00EA77BB" w:rsidRPr="00F02406">
        <w:rPr>
          <w:rFonts w:ascii="Times New Roman" w:hAnsi="Times New Roman" w:cs="Times New Roman"/>
          <w:lang w:val="en-GB"/>
        </w:rPr>
        <w:t xml:space="preserve"> % (</w:t>
      </w:r>
      <w:r w:rsidR="00FE48E0">
        <w:rPr>
          <w:rFonts w:ascii="Times New Roman" w:hAnsi="Times New Roman" w:cs="Times New Roman"/>
          <w:lang w:val="en-GB"/>
        </w:rPr>
        <w:t>students</w:t>
      </w:r>
      <w:r w:rsidR="00856DA7">
        <w:rPr>
          <w:rFonts w:ascii="Times New Roman" w:hAnsi="Times New Roman" w:cs="Times New Roman"/>
          <w:lang w:val="en-GB"/>
        </w:rPr>
        <w:t xml:space="preserve"> are supposed to write response papers</w:t>
      </w:r>
      <w:r w:rsidR="00AE7D5D">
        <w:rPr>
          <w:rFonts w:ascii="Times New Roman" w:hAnsi="Times New Roman" w:cs="Times New Roman"/>
          <w:lang w:val="en-GB"/>
        </w:rPr>
        <w:t xml:space="preserve"> -5 pts each-</w:t>
      </w:r>
      <w:r w:rsidR="00856DA7">
        <w:rPr>
          <w:rFonts w:ascii="Times New Roman" w:hAnsi="Times New Roman" w:cs="Times New Roman"/>
          <w:lang w:val="en-GB"/>
        </w:rPr>
        <w:t xml:space="preserve"> </w:t>
      </w:r>
      <w:r w:rsidR="00FB79FA">
        <w:rPr>
          <w:rFonts w:ascii="Times New Roman" w:hAnsi="Times New Roman" w:cs="Times New Roman"/>
          <w:lang w:val="en-GB"/>
        </w:rPr>
        <w:t>before we start analysing the novel in the class, and</w:t>
      </w:r>
      <w:r w:rsidR="00CB4EC0">
        <w:rPr>
          <w:rFonts w:ascii="Times New Roman" w:hAnsi="Times New Roman" w:cs="Times New Roman"/>
          <w:lang w:val="en-GB"/>
        </w:rPr>
        <w:t xml:space="preserve"> submit them as a printed copy to the instructor</w:t>
      </w:r>
      <w:r w:rsidR="00FB79FA">
        <w:rPr>
          <w:rFonts w:ascii="Times New Roman" w:hAnsi="Times New Roman" w:cs="Times New Roman"/>
          <w:lang w:val="en-GB"/>
        </w:rPr>
        <w:t xml:space="preserve"> in the first hour of each </w:t>
      </w:r>
      <w:proofErr w:type="gramStart"/>
      <w:r w:rsidR="00FB79FA">
        <w:rPr>
          <w:rFonts w:ascii="Times New Roman" w:hAnsi="Times New Roman" w:cs="Times New Roman"/>
          <w:lang w:val="en-GB"/>
        </w:rPr>
        <w:t>novel</w:t>
      </w:r>
      <w:proofErr w:type="gramEnd"/>
      <w:r w:rsidR="00CB4EC0">
        <w:rPr>
          <w:rFonts w:ascii="Times New Roman" w:hAnsi="Times New Roman" w:cs="Times New Roman"/>
          <w:lang w:val="en-GB"/>
        </w:rPr>
        <w:t xml:space="preserve">-Write in </w:t>
      </w:r>
      <w:r w:rsidR="00DE0472">
        <w:rPr>
          <w:rFonts w:ascii="Times New Roman" w:hAnsi="Times New Roman" w:cs="Times New Roman"/>
          <w:lang w:val="en-GB"/>
        </w:rPr>
        <w:t>Calibri</w:t>
      </w:r>
      <w:r w:rsidR="00CB4EC0">
        <w:rPr>
          <w:rFonts w:ascii="Times New Roman" w:hAnsi="Times New Roman" w:cs="Times New Roman"/>
          <w:lang w:val="en-GB"/>
        </w:rPr>
        <w:t xml:space="preserve"> 11, 1.5 space 2.5 margins, 3 pages at least</w:t>
      </w:r>
      <w:r w:rsidR="00EA77BB" w:rsidRPr="00F02406">
        <w:rPr>
          <w:rFonts w:ascii="Times New Roman" w:hAnsi="Times New Roman" w:cs="Times New Roman"/>
          <w:lang w:val="en-GB"/>
        </w:rPr>
        <w:t>)</w:t>
      </w:r>
    </w:p>
    <w:p w:rsidR="00FE48E0" w:rsidRPr="00F02406" w:rsidRDefault="00FE48E0" w:rsidP="0021301F">
      <w:pPr>
        <w:ind w:left="2124" w:hanging="2124"/>
        <w:rPr>
          <w:rFonts w:ascii="Times New Roman" w:hAnsi="Times New Roman" w:cs="Times New Roman"/>
          <w:lang w:val="en-GB"/>
        </w:rPr>
      </w:pPr>
      <w:r w:rsidRPr="00FE48E0">
        <w:rPr>
          <w:rFonts w:ascii="Times New Roman" w:hAnsi="Times New Roman" w:cs="Times New Roman"/>
          <w:b/>
          <w:lang w:val="en-GB"/>
        </w:rPr>
        <w:t>Article Presentation</w:t>
      </w:r>
      <w:r>
        <w:rPr>
          <w:rFonts w:ascii="Times New Roman" w:hAnsi="Times New Roman" w:cs="Times New Roman"/>
          <w:lang w:val="en-GB"/>
        </w:rPr>
        <w:tab/>
        <w:t xml:space="preserve">10 % (each student will </w:t>
      </w:r>
      <w:r w:rsidR="00CD6E04">
        <w:rPr>
          <w:rFonts w:ascii="Times New Roman" w:hAnsi="Times New Roman" w:cs="Times New Roman"/>
          <w:lang w:val="en-GB"/>
        </w:rPr>
        <w:t xml:space="preserve">perform an oral </w:t>
      </w:r>
      <w:r>
        <w:rPr>
          <w:rFonts w:ascii="Times New Roman" w:hAnsi="Times New Roman" w:cs="Times New Roman"/>
          <w:lang w:val="en-GB"/>
        </w:rPr>
        <w:t>present</w:t>
      </w:r>
      <w:r w:rsidR="00CD6E04">
        <w:rPr>
          <w:rFonts w:ascii="Times New Roman" w:hAnsi="Times New Roman" w:cs="Times New Roman"/>
          <w:lang w:val="en-GB"/>
        </w:rPr>
        <w:t>ation of</w:t>
      </w:r>
      <w:r>
        <w:rPr>
          <w:rFonts w:ascii="Times New Roman" w:hAnsi="Times New Roman" w:cs="Times New Roman"/>
          <w:lang w:val="en-GB"/>
        </w:rPr>
        <w:t xml:space="preserve"> </w:t>
      </w:r>
      <w:r w:rsidRPr="00FE48E0">
        <w:rPr>
          <w:rFonts w:ascii="Times New Roman" w:hAnsi="Times New Roman" w:cs="Times New Roman"/>
          <w:b/>
          <w:u w:val="single"/>
          <w:lang w:val="en-GB"/>
        </w:rPr>
        <w:t>ONE</w:t>
      </w:r>
      <w:r>
        <w:rPr>
          <w:rFonts w:ascii="Times New Roman" w:hAnsi="Times New Roman" w:cs="Times New Roman"/>
          <w:lang w:val="en-GB"/>
        </w:rPr>
        <w:t xml:space="preserve"> scholarly article on one of the novels covered in class, the articles will be </w:t>
      </w:r>
      <w:r w:rsidR="00CB4EC0">
        <w:rPr>
          <w:rFonts w:ascii="Times New Roman" w:hAnsi="Times New Roman" w:cs="Times New Roman"/>
          <w:lang w:val="en-GB"/>
        </w:rPr>
        <w:t>chosen</w:t>
      </w:r>
      <w:r>
        <w:rPr>
          <w:rFonts w:ascii="Times New Roman" w:hAnsi="Times New Roman" w:cs="Times New Roman"/>
          <w:lang w:val="en-GB"/>
        </w:rPr>
        <w:t xml:space="preserve"> by the instructor)</w:t>
      </w:r>
    </w:p>
    <w:p w:rsidR="00EA77BB" w:rsidRPr="00F02406" w:rsidRDefault="00EA77BB" w:rsidP="0021301F">
      <w:pPr>
        <w:ind w:left="2124" w:hanging="2124"/>
        <w:rPr>
          <w:rFonts w:ascii="Times New Roman" w:hAnsi="Times New Roman" w:cs="Times New Roman"/>
          <w:lang w:val="en-GB"/>
        </w:rPr>
      </w:pPr>
      <w:r w:rsidRPr="00F02406">
        <w:rPr>
          <w:rFonts w:ascii="Times New Roman" w:hAnsi="Times New Roman" w:cs="Times New Roman"/>
          <w:b/>
          <w:lang w:val="en-GB"/>
        </w:rPr>
        <w:t>Midterm</w:t>
      </w:r>
      <w:r w:rsidRPr="00F02406">
        <w:rPr>
          <w:rFonts w:ascii="Times New Roman" w:hAnsi="Times New Roman" w:cs="Times New Roman"/>
          <w:lang w:val="en-GB"/>
        </w:rPr>
        <w:t xml:space="preserve"> </w:t>
      </w:r>
      <w:r w:rsidRPr="00F02406">
        <w:rPr>
          <w:rFonts w:ascii="Times New Roman" w:hAnsi="Times New Roman" w:cs="Times New Roman"/>
          <w:lang w:val="en-GB"/>
        </w:rPr>
        <w:tab/>
        <w:t>3</w:t>
      </w:r>
      <w:r w:rsidR="00FE48E0">
        <w:rPr>
          <w:rFonts w:ascii="Times New Roman" w:hAnsi="Times New Roman" w:cs="Times New Roman"/>
          <w:lang w:val="en-GB"/>
        </w:rPr>
        <w:t>5</w:t>
      </w:r>
      <w:r w:rsidRPr="00F02406">
        <w:rPr>
          <w:rFonts w:ascii="Times New Roman" w:hAnsi="Times New Roman" w:cs="Times New Roman"/>
          <w:lang w:val="en-GB"/>
        </w:rPr>
        <w:t xml:space="preserve"> % (students will be responsible </w:t>
      </w:r>
      <w:r w:rsidR="00CD6E04">
        <w:rPr>
          <w:rFonts w:ascii="Times New Roman" w:hAnsi="Times New Roman" w:cs="Times New Roman"/>
          <w:lang w:val="en-GB"/>
        </w:rPr>
        <w:t xml:space="preserve">for </w:t>
      </w:r>
      <w:r w:rsidRPr="00F02406">
        <w:rPr>
          <w:rFonts w:ascii="Times New Roman" w:hAnsi="Times New Roman" w:cs="Times New Roman"/>
          <w:lang w:val="en-GB"/>
        </w:rPr>
        <w:t xml:space="preserve">the novels studied in class </w:t>
      </w:r>
      <w:r w:rsidR="004C1280" w:rsidRPr="00F02406">
        <w:rPr>
          <w:rFonts w:ascii="Times New Roman" w:hAnsi="Times New Roman" w:cs="Times New Roman"/>
          <w:lang w:val="en-GB"/>
        </w:rPr>
        <w:t>until</w:t>
      </w:r>
      <w:r w:rsidRPr="00F02406">
        <w:rPr>
          <w:rFonts w:ascii="Times New Roman" w:hAnsi="Times New Roman" w:cs="Times New Roman"/>
          <w:lang w:val="en-GB"/>
        </w:rPr>
        <w:t xml:space="preserve"> the exam day)</w:t>
      </w:r>
    </w:p>
    <w:p w:rsidR="00F02406" w:rsidRPr="004F6EAB" w:rsidRDefault="00EA77BB" w:rsidP="0021301F">
      <w:pPr>
        <w:ind w:left="2124" w:hanging="2124"/>
        <w:rPr>
          <w:rFonts w:ascii="Times New Roman" w:hAnsi="Times New Roman" w:cs="Times New Roman"/>
          <w:lang w:val="en-GB"/>
        </w:rPr>
      </w:pPr>
      <w:r w:rsidRPr="00F02406">
        <w:rPr>
          <w:rFonts w:ascii="Times New Roman" w:hAnsi="Times New Roman" w:cs="Times New Roman"/>
          <w:b/>
          <w:lang w:val="en-GB"/>
        </w:rPr>
        <w:t>Final Exam</w:t>
      </w:r>
      <w:r w:rsidRPr="00F02406">
        <w:rPr>
          <w:rFonts w:ascii="Times New Roman" w:hAnsi="Times New Roman" w:cs="Times New Roman"/>
          <w:lang w:val="en-GB"/>
        </w:rPr>
        <w:t xml:space="preserve"> </w:t>
      </w:r>
      <w:r w:rsidRPr="00F02406">
        <w:rPr>
          <w:rFonts w:ascii="Times New Roman" w:hAnsi="Times New Roman" w:cs="Times New Roman"/>
          <w:lang w:val="en-GB"/>
        </w:rPr>
        <w:tab/>
        <w:t>3</w:t>
      </w:r>
      <w:r w:rsidR="00FE48E0">
        <w:rPr>
          <w:rFonts w:ascii="Times New Roman" w:hAnsi="Times New Roman" w:cs="Times New Roman"/>
          <w:lang w:val="en-GB"/>
        </w:rPr>
        <w:t xml:space="preserve">5 </w:t>
      </w:r>
      <w:r w:rsidRPr="00F02406">
        <w:rPr>
          <w:rFonts w:ascii="Times New Roman" w:hAnsi="Times New Roman" w:cs="Times New Roman"/>
          <w:lang w:val="en-GB"/>
        </w:rPr>
        <w:t xml:space="preserve">% (students will be responsible for all the novels studied in class </w:t>
      </w:r>
      <w:r w:rsidR="004C1280" w:rsidRPr="00F02406">
        <w:rPr>
          <w:rFonts w:ascii="Times New Roman" w:hAnsi="Times New Roman" w:cs="Times New Roman"/>
          <w:lang w:val="en-GB"/>
        </w:rPr>
        <w:t>until</w:t>
      </w:r>
      <w:r w:rsidRPr="00F02406">
        <w:rPr>
          <w:rFonts w:ascii="Times New Roman" w:hAnsi="Times New Roman" w:cs="Times New Roman"/>
          <w:lang w:val="en-GB"/>
        </w:rPr>
        <w:t xml:space="preserve"> the end of the semester.)</w:t>
      </w:r>
    </w:p>
    <w:p w:rsidR="00354981" w:rsidRPr="00CB4EC0" w:rsidRDefault="00354981" w:rsidP="00CB4EC0">
      <w:pPr>
        <w:spacing w:after="0" w:line="240" w:lineRule="auto"/>
        <w:rPr>
          <w:rFonts w:ascii="Garamond" w:hAnsi="Garamond"/>
          <w:i/>
          <w:sz w:val="24"/>
          <w:szCs w:val="24"/>
        </w:rPr>
      </w:pPr>
      <w:r w:rsidRPr="00CB4EC0">
        <w:rPr>
          <w:rFonts w:ascii="Garamond" w:hAnsi="Garamond"/>
          <w:i/>
          <w:sz w:val="24"/>
          <w:szCs w:val="24"/>
        </w:rPr>
        <w:lastRenderedPageBreak/>
        <w:t xml:space="preserve">*Students are required to write </w:t>
      </w:r>
      <w:r w:rsidRPr="00CB4EC0">
        <w:rPr>
          <w:rFonts w:ascii="Garamond" w:hAnsi="Garamond"/>
          <w:b/>
          <w:i/>
          <w:sz w:val="24"/>
          <w:szCs w:val="24"/>
        </w:rPr>
        <w:t>response papers</w:t>
      </w:r>
      <w:r w:rsidRPr="00CB4EC0">
        <w:rPr>
          <w:rFonts w:ascii="Garamond" w:hAnsi="Garamond"/>
          <w:i/>
          <w:sz w:val="24"/>
          <w:szCs w:val="24"/>
        </w:rPr>
        <w:t xml:space="preserve"> on the assigned chapters. The response paper </w:t>
      </w:r>
      <w:r w:rsidR="004F6EAB" w:rsidRPr="00CB4EC0">
        <w:rPr>
          <w:rFonts w:ascii="Garamond" w:hAnsi="Garamond"/>
          <w:i/>
          <w:sz w:val="24"/>
          <w:szCs w:val="24"/>
        </w:rPr>
        <w:t>may</w:t>
      </w:r>
      <w:r w:rsidRPr="00CB4EC0">
        <w:rPr>
          <w:rFonts w:ascii="Garamond" w:hAnsi="Garamond"/>
          <w:i/>
          <w:sz w:val="24"/>
          <w:szCs w:val="24"/>
        </w:rPr>
        <w:t xml:space="preserve"> include the following</w:t>
      </w:r>
    </w:p>
    <w:p w:rsidR="00354981" w:rsidRPr="00CB4EC0" w:rsidRDefault="00354981" w:rsidP="00CB4EC0">
      <w:pPr>
        <w:spacing w:after="0" w:line="240" w:lineRule="auto"/>
        <w:rPr>
          <w:rFonts w:ascii="Garamond" w:hAnsi="Garamond"/>
          <w:i/>
          <w:sz w:val="24"/>
          <w:szCs w:val="24"/>
        </w:rPr>
      </w:pPr>
      <w:r w:rsidRPr="00CB4EC0">
        <w:rPr>
          <w:rFonts w:ascii="Garamond" w:hAnsi="Garamond"/>
          <w:i/>
          <w:sz w:val="24"/>
          <w:szCs w:val="24"/>
        </w:rPr>
        <w:t>-a comment on what you liked the most about the assigned chapters</w:t>
      </w:r>
    </w:p>
    <w:p w:rsidR="00354981" w:rsidRPr="00CB4EC0" w:rsidRDefault="00354981" w:rsidP="00CB4EC0">
      <w:pPr>
        <w:spacing w:after="0" w:line="240" w:lineRule="auto"/>
        <w:rPr>
          <w:rFonts w:ascii="Garamond" w:hAnsi="Garamond"/>
          <w:i/>
          <w:sz w:val="24"/>
          <w:szCs w:val="24"/>
        </w:rPr>
      </w:pPr>
      <w:r w:rsidRPr="00CB4EC0">
        <w:rPr>
          <w:rFonts w:ascii="Garamond" w:hAnsi="Garamond"/>
          <w:i/>
          <w:sz w:val="24"/>
          <w:szCs w:val="24"/>
        </w:rPr>
        <w:t>-a paragraph/a sentence/ an expression/ a phrase standing out for you in the passage and a brief explanation as to why it is interesting or remarkable</w:t>
      </w:r>
    </w:p>
    <w:p w:rsidR="00354981" w:rsidRPr="00CB4EC0" w:rsidRDefault="00354981" w:rsidP="00CB4EC0">
      <w:pPr>
        <w:spacing w:after="0" w:line="240" w:lineRule="auto"/>
        <w:rPr>
          <w:rFonts w:ascii="Garamond" w:hAnsi="Garamond"/>
          <w:i/>
          <w:sz w:val="24"/>
          <w:szCs w:val="24"/>
        </w:rPr>
      </w:pPr>
      <w:r w:rsidRPr="00CB4EC0">
        <w:rPr>
          <w:rFonts w:ascii="Garamond" w:hAnsi="Garamond"/>
          <w:i/>
          <w:sz w:val="24"/>
          <w:szCs w:val="24"/>
        </w:rPr>
        <w:t>-a discussion question about the text and a response to the question</w:t>
      </w:r>
    </w:p>
    <w:p w:rsidR="00354981" w:rsidRPr="00CB4EC0" w:rsidRDefault="00354981" w:rsidP="00CB4EC0">
      <w:pPr>
        <w:spacing w:after="0" w:line="240" w:lineRule="auto"/>
        <w:rPr>
          <w:rFonts w:ascii="Garamond" w:hAnsi="Garamond"/>
          <w:i/>
          <w:sz w:val="24"/>
          <w:szCs w:val="24"/>
          <w:lang w:val="en-GB"/>
        </w:rPr>
      </w:pPr>
      <w:r w:rsidRPr="00CB4EC0">
        <w:rPr>
          <w:rFonts w:ascii="Garamond" w:hAnsi="Garamond"/>
          <w:i/>
          <w:sz w:val="24"/>
          <w:szCs w:val="24"/>
        </w:rPr>
        <w:t>-</w:t>
      </w:r>
      <w:r w:rsidRPr="00CB4EC0">
        <w:rPr>
          <w:rFonts w:ascii="Garamond" w:hAnsi="Garamond"/>
          <w:i/>
          <w:sz w:val="24"/>
          <w:szCs w:val="24"/>
          <w:lang w:val="en-GB"/>
        </w:rPr>
        <w:t xml:space="preserve"> your reaction and personal reflections and an analytical perspective</w:t>
      </w:r>
    </w:p>
    <w:p w:rsidR="00354981" w:rsidRPr="00CB4EC0" w:rsidRDefault="00354981" w:rsidP="00CB4EC0">
      <w:pPr>
        <w:spacing w:after="0" w:line="240" w:lineRule="auto"/>
        <w:rPr>
          <w:rFonts w:ascii="Garamond" w:hAnsi="Garamond"/>
          <w:i/>
          <w:sz w:val="24"/>
          <w:szCs w:val="24"/>
          <w:lang w:val="en-GB"/>
        </w:rPr>
      </w:pPr>
      <w:r w:rsidRPr="00CB4EC0">
        <w:rPr>
          <w:rFonts w:ascii="Garamond" w:hAnsi="Garamond"/>
          <w:i/>
          <w:sz w:val="24"/>
          <w:szCs w:val="24"/>
          <w:lang w:val="en-GB"/>
        </w:rPr>
        <w:t>- relationships with your previous readings and personal experiences</w:t>
      </w:r>
    </w:p>
    <w:p w:rsidR="00354981" w:rsidRPr="00CB4EC0" w:rsidRDefault="00354981" w:rsidP="00CB4EC0">
      <w:pPr>
        <w:spacing w:after="0" w:line="240" w:lineRule="auto"/>
        <w:rPr>
          <w:rFonts w:ascii="Garamond" w:hAnsi="Garamond"/>
          <w:i/>
          <w:sz w:val="24"/>
          <w:szCs w:val="24"/>
          <w:lang w:val="en-GB"/>
        </w:rPr>
      </w:pPr>
      <w:r w:rsidRPr="00CB4EC0">
        <w:rPr>
          <w:rFonts w:ascii="Garamond" w:hAnsi="Garamond"/>
          <w:i/>
          <w:sz w:val="24"/>
          <w:szCs w:val="24"/>
          <w:lang w:val="en-GB"/>
        </w:rPr>
        <w:t>The response papers should be individual work; each student is required to write it on their own. Any instance of plagiarism will result in lower grades.</w:t>
      </w:r>
    </w:p>
    <w:p w:rsidR="00EA77BB" w:rsidRPr="00F02406" w:rsidRDefault="00EA77BB" w:rsidP="00EA77BB">
      <w:pPr>
        <w:jc w:val="center"/>
        <w:rPr>
          <w:rFonts w:ascii="Times New Roman" w:hAnsi="Times New Roman" w:cs="Times New Roman"/>
          <w:b/>
          <w:lang w:val="en-GB"/>
        </w:rPr>
      </w:pPr>
      <w:r w:rsidRPr="00F02406">
        <w:rPr>
          <w:rFonts w:ascii="Times New Roman" w:hAnsi="Times New Roman" w:cs="Times New Roman"/>
          <w:b/>
          <w:lang w:val="en-GB"/>
        </w:rPr>
        <w:t>Tentative Weekly Schedule</w:t>
      </w:r>
    </w:p>
    <w:tbl>
      <w:tblPr>
        <w:tblStyle w:val="TableGrid"/>
        <w:tblW w:w="9351" w:type="dxa"/>
        <w:tblLook w:val="04A0" w:firstRow="1" w:lastRow="0" w:firstColumn="1" w:lastColumn="0" w:noHBand="0" w:noVBand="1"/>
      </w:tblPr>
      <w:tblGrid>
        <w:gridCol w:w="1838"/>
        <w:gridCol w:w="5670"/>
        <w:gridCol w:w="1843"/>
      </w:tblGrid>
      <w:tr w:rsidR="00CB4EC0" w:rsidRPr="00F02406" w:rsidTr="00DE0472">
        <w:tc>
          <w:tcPr>
            <w:tcW w:w="1838" w:type="dxa"/>
          </w:tcPr>
          <w:p w:rsidR="00CB4EC0" w:rsidRPr="00F02406" w:rsidRDefault="00CB4EC0" w:rsidP="00937E7E">
            <w:pPr>
              <w:rPr>
                <w:rFonts w:ascii="Times New Roman" w:hAnsi="Times New Roman" w:cs="Times New Roman"/>
                <w:lang w:val="en-GB"/>
              </w:rPr>
            </w:pPr>
            <w:r w:rsidRPr="00F02406">
              <w:rPr>
                <w:rFonts w:ascii="Times New Roman" w:hAnsi="Times New Roman" w:cs="Times New Roman"/>
                <w:lang w:val="en-GB"/>
              </w:rPr>
              <w:t>Week 1</w:t>
            </w:r>
          </w:p>
          <w:p w:rsidR="00CB4EC0" w:rsidRPr="00F02406" w:rsidRDefault="00CD6E04" w:rsidP="00937E7E">
            <w:pPr>
              <w:rPr>
                <w:rFonts w:ascii="Times New Roman" w:hAnsi="Times New Roman" w:cs="Times New Roman"/>
                <w:lang w:val="en-GB"/>
              </w:rPr>
            </w:pPr>
            <w:r>
              <w:rPr>
                <w:rFonts w:ascii="Times New Roman" w:hAnsi="Times New Roman" w:cs="Times New Roman"/>
                <w:lang w:val="en-GB"/>
              </w:rPr>
              <w:t xml:space="preserve">12 </w:t>
            </w:r>
            <w:r w:rsidR="00CB4EC0" w:rsidRPr="00F02406">
              <w:rPr>
                <w:rFonts w:ascii="Times New Roman" w:hAnsi="Times New Roman" w:cs="Times New Roman"/>
                <w:lang w:val="en-GB"/>
              </w:rPr>
              <w:t>Feb.</w:t>
            </w:r>
          </w:p>
        </w:tc>
        <w:tc>
          <w:tcPr>
            <w:tcW w:w="5670" w:type="dxa"/>
          </w:tcPr>
          <w:p w:rsidR="00CB4EC0" w:rsidRPr="00F02406" w:rsidRDefault="00CB4EC0" w:rsidP="00DE0472">
            <w:pPr>
              <w:spacing w:line="276" w:lineRule="auto"/>
              <w:rPr>
                <w:rFonts w:ascii="Times New Roman" w:hAnsi="Times New Roman" w:cs="Times New Roman"/>
                <w:lang w:val="en-GB"/>
              </w:rPr>
            </w:pPr>
            <w:r w:rsidRPr="00F02406">
              <w:rPr>
                <w:rFonts w:ascii="Times New Roman" w:hAnsi="Times New Roman" w:cs="Times New Roman"/>
                <w:lang w:val="en-GB"/>
              </w:rPr>
              <w:t>Introduction to the Course</w:t>
            </w:r>
          </w:p>
          <w:p w:rsidR="00CB4EC0" w:rsidRPr="00F02406" w:rsidRDefault="00CB4EC0" w:rsidP="00DE0472">
            <w:pPr>
              <w:spacing w:line="276" w:lineRule="auto"/>
              <w:rPr>
                <w:rFonts w:ascii="Times New Roman" w:hAnsi="Times New Roman" w:cs="Times New Roman"/>
                <w:lang w:val="en-GB"/>
              </w:rPr>
            </w:pPr>
            <w:r w:rsidRPr="00F02406">
              <w:rPr>
                <w:rFonts w:ascii="Times New Roman" w:hAnsi="Times New Roman" w:cs="Times New Roman"/>
                <w:lang w:val="en-GB"/>
              </w:rPr>
              <w:t>Modernism and Postmodernism</w:t>
            </w:r>
          </w:p>
          <w:p w:rsidR="00CB4EC0" w:rsidRPr="00F02406" w:rsidRDefault="00CB4EC0" w:rsidP="00CD6E04">
            <w:pPr>
              <w:spacing w:line="276" w:lineRule="auto"/>
              <w:rPr>
                <w:rFonts w:ascii="Times New Roman" w:hAnsi="Times New Roman" w:cs="Times New Roman"/>
                <w:lang w:val="en-GB"/>
              </w:rPr>
            </w:pPr>
            <w:r w:rsidRPr="00F02406">
              <w:rPr>
                <w:rFonts w:ascii="Times New Roman" w:hAnsi="Times New Roman" w:cs="Times New Roman"/>
                <w:lang w:val="en-GB"/>
              </w:rPr>
              <w:t xml:space="preserve">Introduction to contemporary </w:t>
            </w:r>
            <w:r w:rsidR="00CD6E04">
              <w:rPr>
                <w:rFonts w:ascii="Times New Roman" w:hAnsi="Times New Roman" w:cs="Times New Roman"/>
                <w:lang w:val="en-GB"/>
              </w:rPr>
              <w:t>f</w:t>
            </w:r>
            <w:r w:rsidRPr="00F02406">
              <w:rPr>
                <w:rFonts w:ascii="Times New Roman" w:hAnsi="Times New Roman" w:cs="Times New Roman"/>
                <w:lang w:val="en-GB"/>
              </w:rPr>
              <w:t>iction</w:t>
            </w:r>
          </w:p>
        </w:tc>
        <w:tc>
          <w:tcPr>
            <w:tcW w:w="1843" w:type="dxa"/>
          </w:tcPr>
          <w:p w:rsidR="00CB4EC0" w:rsidRPr="00F02406" w:rsidRDefault="00CB4EC0" w:rsidP="00937E7E">
            <w:pPr>
              <w:spacing w:line="360" w:lineRule="auto"/>
              <w:rPr>
                <w:rFonts w:ascii="Times New Roman" w:hAnsi="Times New Roman" w:cs="Times New Roman"/>
                <w:lang w:val="en-GB"/>
              </w:rPr>
            </w:pPr>
          </w:p>
        </w:tc>
      </w:tr>
      <w:tr w:rsidR="00CB4EC0" w:rsidRPr="00F02406" w:rsidTr="00DE0472">
        <w:tc>
          <w:tcPr>
            <w:tcW w:w="1838" w:type="dxa"/>
          </w:tcPr>
          <w:p w:rsidR="00CB4EC0" w:rsidRPr="00F02406" w:rsidRDefault="00CB4EC0" w:rsidP="00937E7E">
            <w:pPr>
              <w:rPr>
                <w:rFonts w:ascii="Times New Roman" w:hAnsi="Times New Roman" w:cs="Times New Roman"/>
                <w:lang w:val="en-GB"/>
              </w:rPr>
            </w:pPr>
            <w:r w:rsidRPr="00F02406">
              <w:rPr>
                <w:rFonts w:ascii="Times New Roman" w:hAnsi="Times New Roman" w:cs="Times New Roman"/>
                <w:lang w:val="en-GB"/>
              </w:rPr>
              <w:t>Week 2</w:t>
            </w:r>
          </w:p>
          <w:p w:rsidR="00CB4EC0" w:rsidRPr="00F02406" w:rsidRDefault="00CD6E04" w:rsidP="00743495">
            <w:pPr>
              <w:rPr>
                <w:rFonts w:ascii="Times New Roman" w:hAnsi="Times New Roman" w:cs="Times New Roman"/>
                <w:lang w:val="en-GB"/>
              </w:rPr>
            </w:pPr>
            <w:r>
              <w:rPr>
                <w:rFonts w:ascii="Times New Roman" w:hAnsi="Times New Roman" w:cs="Times New Roman"/>
                <w:lang w:val="en-GB"/>
              </w:rPr>
              <w:t>19</w:t>
            </w:r>
            <w:r w:rsidR="00CB4EC0" w:rsidRPr="00F02406">
              <w:rPr>
                <w:rFonts w:ascii="Times New Roman" w:hAnsi="Times New Roman" w:cs="Times New Roman"/>
                <w:lang w:val="en-GB"/>
              </w:rPr>
              <w:t xml:space="preserve"> Feb.</w:t>
            </w:r>
          </w:p>
        </w:tc>
        <w:tc>
          <w:tcPr>
            <w:tcW w:w="5670" w:type="dxa"/>
          </w:tcPr>
          <w:p w:rsidR="00CD6E04" w:rsidRDefault="00CD6E04" w:rsidP="00DE0472">
            <w:pPr>
              <w:spacing w:line="276" w:lineRule="auto"/>
              <w:rPr>
                <w:rFonts w:ascii="Times New Roman" w:hAnsi="Times New Roman" w:cs="Times New Roman"/>
                <w:lang w:val="en-GB"/>
              </w:rPr>
            </w:pPr>
            <w:r w:rsidRPr="00CD6E04">
              <w:rPr>
                <w:rFonts w:ascii="Times New Roman" w:hAnsi="Times New Roman" w:cs="Times New Roman"/>
                <w:lang w:val="en-GB"/>
              </w:rPr>
              <w:t>Linda Hutcheon “Theorizing the Postmodern”</w:t>
            </w:r>
          </w:p>
          <w:p w:rsidR="00CB4EC0" w:rsidRPr="0025515E" w:rsidRDefault="00CB4EC0" w:rsidP="00DE0472">
            <w:pPr>
              <w:spacing w:line="276" w:lineRule="auto"/>
              <w:rPr>
                <w:rFonts w:ascii="Times New Roman" w:hAnsi="Times New Roman" w:cs="Times New Roman"/>
                <w:lang w:val="en-GB"/>
              </w:rPr>
            </w:pPr>
            <w:r w:rsidRPr="0072363E">
              <w:rPr>
                <w:rFonts w:ascii="Times New Roman" w:hAnsi="Times New Roman" w:cs="Times New Roman"/>
                <w:lang w:val="en-GB"/>
              </w:rPr>
              <w:t>Bran Nicol “Postmodernism and Postmodernity”, “Postmodern Fiction Theory and Practice”</w:t>
            </w:r>
          </w:p>
        </w:tc>
        <w:tc>
          <w:tcPr>
            <w:tcW w:w="1843" w:type="dxa"/>
          </w:tcPr>
          <w:p w:rsidR="00CB4EC0" w:rsidRPr="0072363E" w:rsidRDefault="00CB4EC0" w:rsidP="006B52E1">
            <w:pPr>
              <w:spacing w:line="360" w:lineRule="auto"/>
              <w:rPr>
                <w:rFonts w:ascii="Times New Roman" w:hAnsi="Times New Roman" w:cs="Times New Roman"/>
                <w:lang w:val="en-GB"/>
              </w:rPr>
            </w:pPr>
          </w:p>
        </w:tc>
      </w:tr>
      <w:tr w:rsidR="00CB4EC0" w:rsidRPr="00F02406" w:rsidTr="00DE0472">
        <w:tc>
          <w:tcPr>
            <w:tcW w:w="1838" w:type="dxa"/>
          </w:tcPr>
          <w:p w:rsidR="00CB4EC0" w:rsidRPr="00F02406" w:rsidRDefault="00CB4EC0" w:rsidP="006B52E1">
            <w:pPr>
              <w:rPr>
                <w:rFonts w:ascii="Times New Roman" w:hAnsi="Times New Roman" w:cs="Times New Roman"/>
                <w:lang w:val="en-GB"/>
              </w:rPr>
            </w:pPr>
            <w:r w:rsidRPr="00F02406">
              <w:rPr>
                <w:rFonts w:ascii="Times New Roman" w:hAnsi="Times New Roman" w:cs="Times New Roman"/>
                <w:lang w:val="en-GB"/>
              </w:rPr>
              <w:t>Week 3</w:t>
            </w:r>
          </w:p>
          <w:p w:rsidR="00CB4EC0" w:rsidRPr="00F02406" w:rsidRDefault="00CD6E04" w:rsidP="0072363E">
            <w:pPr>
              <w:rPr>
                <w:rFonts w:ascii="Times New Roman" w:hAnsi="Times New Roman" w:cs="Times New Roman"/>
                <w:lang w:val="en-GB"/>
              </w:rPr>
            </w:pPr>
            <w:r>
              <w:rPr>
                <w:rFonts w:ascii="Times New Roman" w:hAnsi="Times New Roman" w:cs="Times New Roman"/>
                <w:lang w:val="en-GB"/>
              </w:rPr>
              <w:t>26</w:t>
            </w:r>
            <w:r w:rsidR="00CB4EC0">
              <w:rPr>
                <w:rFonts w:ascii="Times New Roman" w:hAnsi="Times New Roman" w:cs="Times New Roman"/>
                <w:lang w:val="en-GB"/>
              </w:rPr>
              <w:t xml:space="preserve"> Feb.</w:t>
            </w:r>
          </w:p>
        </w:tc>
        <w:tc>
          <w:tcPr>
            <w:tcW w:w="5670" w:type="dxa"/>
          </w:tcPr>
          <w:p w:rsidR="00CD6E04" w:rsidRPr="00F02406" w:rsidRDefault="00CD6E04" w:rsidP="00CD6E04">
            <w:pPr>
              <w:spacing w:line="276" w:lineRule="auto"/>
              <w:rPr>
                <w:rFonts w:ascii="Times New Roman" w:hAnsi="Times New Roman" w:cs="Times New Roman"/>
                <w:lang w:val="en-GB"/>
              </w:rPr>
            </w:pPr>
            <w:r w:rsidRPr="00F02406">
              <w:rPr>
                <w:rFonts w:ascii="Times New Roman" w:hAnsi="Times New Roman" w:cs="Times New Roman"/>
                <w:lang w:val="en-GB"/>
              </w:rPr>
              <w:t>Narrative Theory: Metafiction</w:t>
            </w:r>
          </w:p>
          <w:p w:rsidR="00CB4EC0" w:rsidRPr="00F02406" w:rsidRDefault="00CD6E04" w:rsidP="00CD6E04">
            <w:pPr>
              <w:spacing w:line="360" w:lineRule="auto"/>
              <w:rPr>
                <w:rFonts w:ascii="Times New Roman" w:hAnsi="Times New Roman" w:cs="Times New Roman"/>
                <w:lang w:val="en-GB"/>
              </w:rPr>
            </w:pPr>
            <w:r>
              <w:rPr>
                <w:rFonts w:ascii="Times New Roman" w:hAnsi="Times New Roman" w:cs="Times New Roman"/>
                <w:i/>
                <w:lang w:val="en-GB"/>
              </w:rPr>
              <w:t xml:space="preserve">The French Lieutenant’s Woman </w:t>
            </w:r>
            <w:r>
              <w:rPr>
                <w:rFonts w:ascii="Times New Roman" w:hAnsi="Times New Roman" w:cs="Times New Roman"/>
                <w:lang w:val="en-GB"/>
              </w:rPr>
              <w:t>Chapters 1-15</w:t>
            </w:r>
          </w:p>
        </w:tc>
        <w:tc>
          <w:tcPr>
            <w:tcW w:w="1843" w:type="dxa"/>
          </w:tcPr>
          <w:p w:rsidR="00CB4EC0" w:rsidRDefault="00CD6E04" w:rsidP="006B52E1">
            <w:pPr>
              <w:spacing w:line="360" w:lineRule="auto"/>
              <w:rPr>
                <w:rFonts w:ascii="Times New Roman" w:hAnsi="Times New Roman" w:cs="Times New Roman"/>
                <w:i/>
                <w:lang w:val="en-GB"/>
              </w:rPr>
            </w:pPr>
            <w:r>
              <w:rPr>
                <w:rFonts w:ascii="Times New Roman" w:hAnsi="Times New Roman" w:cs="Times New Roman"/>
                <w:lang w:val="en-GB"/>
              </w:rPr>
              <w:t>Response Paper submission</w:t>
            </w:r>
          </w:p>
        </w:tc>
      </w:tr>
      <w:tr w:rsidR="00CB4EC0" w:rsidRPr="00F02406" w:rsidTr="00DE0472">
        <w:tc>
          <w:tcPr>
            <w:tcW w:w="1838" w:type="dxa"/>
          </w:tcPr>
          <w:p w:rsidR="00CB4EC0" w:rsidRPr="00F02406" w:rsidRDefault="00CB4EC0" w:rsidP="006B52E1">
            <w:pPr>
              <w:rPr>
                <w:rFonts w:ascii="Times New Roman" w:hAnsi="Times New Roman" w:cs="Times New Roman"/>
                <w:lang w:val="en-GB"/>
              </w:rPr>
            </w:pPr>
            <w:r w:rsidRPr="00F02406">
              <w:rPr>
                <w:rFonts w:ascii="Times New Roman" w:hAnsi="Times New Roman" w:cs="Times New Roman"/>
                <w:lang w:val="en-GB"/>
              </w:rPr>
              <w:t>Week 4</w:t>
            </w:r>
          </w:p>
          <w:p w:rsidR="00CB4EC0" w:rsidRPr="00F02406" w:rsidRDefault="00CD6E04" w:rsidP="006B52E1">
            <w:pPr>
              <w:rPr>
                <w:rFonts w:ascii="Times New Roman" w:hAnsi="Times New Roman" w:cs="Times New Roman"/>
                <w:lang w:val="en-GB"/>
              </w:rPr>
            </w:pPr>
            <w:r>
              <w:rPr>
                <w:rFonts w:ascii="Times New Roman" w:hAnsi="Times New Roman" w:cs="Times New Roman"/>
                <w:lang w:val="en-GB"/>
              </w:rPr>
              <w:t>4</w:t>
            </w:r>
            <w:r w:rsidR="00CB4EC0" w:rsidRPr="00F02406">
              <w:rPr>
                <w:rFonts w:ascii="Times New Roman" w:hAnsi="Times New Roman" w:cs="Times New Roman"/>
                <w:lang w:val="en-GB"/>
              </w:rPr>
              <w:t xml:space="preserve"> March</w:t>
            </w:r>
          </w:p>
        </w:tc>
        <w:tc>
          <w:tcPr>
            <w:tcW w:w="5670" w:type="dxa"/>
          </w:tcPr>
          <w:p w:rsidR="00CB4EC0" w:rsidRPr="00F02406" w:rsidRDefault="00CD6E04" w:rsidP="006B52E1">
            <w:pPr>
              <w:spacing w:line="360" w:lineRule="auto"/>
              <w:rPr>
                <w:rFonts w:ascii="Times New Roman" w:hAnsi="Times New Roman" w:cs="Times New Roman"/>
                <w:lang w:val="en-GB"/>
              </w:rPr>
            </w:pPr>
            <w:r>
              <w:rPr>
                <w:rFonts w:ascii="Times New Roman" w:hAnsi="Times New Roman" w:cs="Times New Roman"/>
                <w:i/>
                <w:lang w:val="en-GB"/>
              </w:rPr>
              <w:t xml:space="preserve">The French Lieutenant’s Woman </w:t>
            </w:r>
            <w:r>
              <w:rPr>
                <w:rFonts w:ascii="Times New Roman" w:hAnsi="Times New Roman" w:cs="Times New Roman"/>
                <w:lang w:val="en-GB"/>
              </w:rPr>
              <w:t>Chapters 16-30</w:t>
            </w:r>
          </w:p>
        </w:tc>
        <w:tc>
          <w:tcPr>
            <w:tcW w:w="1843" w:type="dxa"/>
          </w:tcPr>
          <w:p w:rsidR="00CB4EC0" w:rsidRDefault="00CB4EC0" w:rsidP="006B52E1">
            <w:pPr>
              <w:spacing w:line="360" w:lineRule="auto"/>
              <w:rPr>
                <w:rFonts w:ascii="Times New Roman" w:hAnsi="Times New Roman" w:cs="Times New Roman"/>
                <w:i/>
                <w:lang w:val="en-GB"/>
              </w:rPr>
            </w:pPr>
          </w:p>
        </w:tc>
      </w:tr>
      <w:tr w:rsidR="00CB4EC0" w:rsidRPr="00F02406" w:rsidTr="00DE0472">
        <w:tc>
          <w:tcPr>
            <w:tcW w:w="1838" w:type="dxa"/>
          </w:tcPr>
          <w:p w:rsidR="00CB4EC0" w:rsidRPr="00F02406" w:rsidRDefault="00CB4EC0" w:rsidP="006B52E1">
            <w:pPr>
              <w:rPr>
                <w:rFonts w:ascii="Times New Roman" w:hAnsi="Times New Roman" w:cs="Times New Roman"/>
                <w:lang w:val="en-GB"/>
              </w:rPr>
            </w:pPr>
            <w:r w:rsidRPr="00F02406">
              <w:rPr>
                <w:rFonts w:ascii="Times New Roman" w:hAnsi="Times New Roman" w:cs="Times New Roman"/>
                <w:lang w:val="en-GB"/>
              </w:rPr>
              <w:t>Week 5</w:t>
            </w:r>
          </w:p>
          <w:p w:rsidR="00CB4EC0" w:rsidRPr="00F02406" w:rsidRDefault="00CD6E04" w:rsidP="0072363E">
            <w:pPr>
              <w:rPr>
                <w:rFonts w:ascii="Times New Roman" w:hAnsi="Times New Roman" w:cs="Times New Roman"/>
                <w:lang w:val="en-GB"/>
              </w:rPr>
            </w:pPr>
            <w:r>
              <w:rPr>
                <w:rFonts w:ascii="Times New Roman" w:hAnsi="Times New Roman" w:cs="Times New Roman"/>
                <w:lang w:val="en-GB"/>
              </w:rPr>
              <w:t>11</w:t>
            </w:r>
            <w:r w:rsidR="00CB4EC0">
              <w:rPr>
                <w:rFonts w:ascii="Times New Roman" w:hAnsi="Times New Roman" w:cs="Times New Roman"/>
                <w:lang w:val="en-GB"/>
              </w:rPr>
              <w:t xml:space="preserve"> </w:t>
            </w:r>
            <w:r w:rsidR="00CB4EC0" w:rsidRPr="00F02406">
              <w:rPr>
                <w:rFonts w:ascii="Times New Roman" w:hAnsi="Times New Roman" w:cs="Times New Roman"/>
                <w:lang w:val="en-GB"/>
              </w:rPr>
              <w:t>March</w:t>
            </w:r>
          </w:p>
        </w:tc>
        <w:tc>
          <w:tcPr>
            <w:tcW w:w="5670" w:type="dxa"/>
          </w:tcPr>
          <w:p w:rsidR="00CB4EC0" w:rsidRPr="0072363E" w:rsidRDefault="00CB4EC0" w:rsidP="00DE0472">
            <w:pPr>
              <w:spacing w:line="276" w:lineRule="auto"/>
              <w:rPr>
                <w:rFonts w:ascii="Times New Roman" w:hAnsi="Times New Roman" w:cs="Times New Roman"/>
                <w:b/>
                <w:lang w:val="en-GB"/>
              </w:rPr>
            </w:pPr>
            <w:r w:rsidRPr="0072363E">
              <w:rPr>
                <w:rFonts w:ascii="Times New Roman" w:hAnsi="Times New Roman" w:cs="Times New Roman"/>
                <w:b/>
                <w:lang w:val="en-GB"/>
              </w:rPr>
              <w:t xml:space="preserve"> </w:t>
            </w:r>
            <w:r w:rsidR="00CD6E04">
              <w:rPr>
                <w:rFonts w:ascii="Times New Roman" w:hAnsi="Times New Roman" w:cs="Times New Roman"/>
                <w:i/>
                <w:lang w:val="en-GB"/>
              </w:rPr>
              <w:t xml:space="preserve">The French Lieutenant’s Woman </w:t>
            </w:r>
            <w:r w:rsidR="00CD6E04">
              <w:rPr>
                <w:rFonts w:ascii="Times New Roman" w:hAnsi="Times New Roman" w:cs="Times New Roman"/>
                <w:lang w:val="en-GB"/>
              </w:rPr>
              <w:t>Chapters 31-45</w:t>
            </w:r>
          </w:p>
        </w:tc>
        <w:tc>
          <w:tcPr>
            <w:tcW w:w="1843" w:type="dxa"/>
          </w:tcPr>
          <w:p w:rsidR="00CB4EC0" w:rsidRDefault="00CB4EC0" w:rsidP="006B52E1">
            <w:pPr>
              <w:spacing w:line="360" w:lineRule="auto"/>
              <w:rPr>
                <w:rFonts w:ascii="Times New Roman" w:hAnsi="Times New Roman" w:cs="Times New Roman"/>
                <w:i/>
                <w:lang w:val="en-GB"/>
              </w:rPr>
            </w:pPr>
          </w:p>
        </w:tc>
      </w:tr>
      <w:tr w:rsidR="00CB4EC0" w:rsidRPr="00F02406" w:rsidTr="00DE0472">
        <w:tc>
          <w:tcPr>
            <w:tcW w:w="1838" w:type="dxa"/>
          </w:tcPr>
          <w:p w:rsidR="00CB4EC0" w:rsidRPr="00F02406" w:rsidRDefault="00CB4EC0" w:rsidP="006B52E1">
            <w:pPr>
              <w:rPr>
                <w:rFonts w:ascii="Times New Roman" w:hAnsi="Times New Roman" w:cs="Times New Roman"/>
                <w:lang w:val="en-GB"/>
              </w:rPr>
            </w:pPr>
            <w:r w:rsidRPr="00F02406">
              <w:rPr>
                <w:rFonts w:ascii="Times New Roman" w:hAnsi="Times New Roman" w:cs="Times New Roman"/>
                <w:lang w:val="en-GB"/>
              </w:rPr>
              <w:t>Week 6</w:t>
            </w:r>
          </w:p>
          <w:p w:rsidR="00CB4EC0" w:rsidRPr="00F02406" w:rsidRDefault="00CD6E04" w:rsidP="0072363E">
            <w:pPr>
              <w:rPr>
                <w:rFonts w:ascii="Times New Roman" w:hAnsi="Times New Roman" w:cs="Times New Roman"/>
                <w:lang w:val="en-GB"/>
              </w:rPr>
            </w:pPr>
            <w:r>
              <w:rPr>
                <w:rFonts w:ascii="Times New Roman" w:hAnsi="Times New Roman" w:cs="Times New Roman"/>
                <w:lang w:val="en-GB"/>
              </w:rPr>
              <w:t>18</w:t>
            </w:r>
            <w:r w:rsidR="00CB4EC0" w:rsidRPr="00F02406">
              <w:rPr>
                <w:rFonts w:ascii="Times New Roman" w:hAnsi="Times New Roman" w:cs="Times New Roman"/>
                <w:lang w:val="en-GB"/>
              </w:rPr>
              <w:t xml:space="preserve"> March</w:t>
            </w:r>
          </w:p>
        </w:tc>
        <w:tc>
          <w:tcPr>
            <w:tcW w:w="5670" w:type="dxa"/>
          </w:tcPr>
          <w:p w:rsidR="00CD6E04" w:rsidRDefault="00CD6E04" w:rsidP="00CD6E04">
            <w:pPr>
              <w:spacing w:line="276" w:lineRule="auto"/>
              <w:rPr>
                <w:rFonts w:ascii="Times New Roman" w:hAnsi="Times New Roman" w:cs="Times New Roman"/>
                <w:lang w:val="en-GB"/>
              </w:rPr>
            </w:pPr>
            <w:r>
              <w:rPr>
                <w:rFonts w:ascii="Times New Roman" w:hAnsi="Times New Roman" w:cs="Times New Roman"/>
                <w:i/>
                <w:lang w:val="en-GB"/>
              </w:rPr>
              <w:t xml:space="preserve">The French Lieutenant’s Woman </w:t>
            </w:r>
            <w:r>
              <w:rPr>
                <w:rFonts w:ascii="Times New Roman" w:hAnsi="Times New Roman" w:cs="Times New Roman"/>
                <w:lang w:val="en-GB"/>
              </w:rPr>
              <w:t>Chapters 46-61</w:t>
            </w:r>
          </w:p>
          <w:p w:rsidR="00CB4EC0" w:rsidRPr="00F02406" w:rsidRDefault="00CD6E04" w:rsidP="00CD6E04">
            <w:pPr>
              <w:spacing w:line="276" w:lineRule="auto"/>
              <w:rPr>
                <w:rFonts w:ascii="Times New Roman" w:hAnsi="Times New Roman" w:cs="Times New Roman"/>
                <w:lang w:val="en-GB"/>
              </w:rPr>
            </w:pPr>
            <w:r w:rsidRPr="0072363E">
              <w:rPr>
                <w:rFonts w:ascii="Times New Roman" w:hAnsi="Times New Roman" w:cs="Times New Roman"/>
                <w:b/>
                <w:lang w:val="en-GB"/>
              </w:rPr>
              <w:t>Article Presentations</w:t>
            </w:r>
          </w:p>
        </w:tc>
        <w:tc>
          <w:tcPr>
            <w:tcW w:w="1843" w:type="dxa"/>
          </w:tcPr>
          <w:p w:rsidR="00CB4EC0" w:rsidRPr="00F02406" w:rsidRDefault="00CB4EC0" w:rsidP="0072363E">
            <w:pPr>
              <w:spacing w:line="360" w:lineRule="auto"/>
              <w:rPr>
                <w:rFonts w:ascii="Times New Roman" w:hAnsi="Times New Roman" w:cs="Times New Roman"/>
                <w:lang w:val="en-GB"/>
              </w:rPr>
            </w:pPr>
          </w:p>
        </w:tc>
      </w:tr>
      <w:tr w:rsidR="00CD6E04" w:rsidRPr="00F02406" w:rsidTr="00DE0472">
        <w:tc>
          <w:tcPr>
            <w:tcW w:w="1838" w:type="dxa"/>
          </w:tcPr>
          <w:p w:rsidR="00CD6E04" w:rsidRPr="0025515E" w:rsidRDefault="00CD6E04" w:rsidP="00CD6E04">
            <w:pPr>
              <w:rPr>
                <w:rFonts w:ascii="Times New Roman" w:hAnsi="Times New Roman" w:cs="Times New Roman"/>
                <w:lang w:val="en-GB"/>
              </w:rPr>
            </w:pPr>
            <w:r w:rsidRPr="0025515E">
              <w:rPr>
                <w:rFonts w:ascii="Times New Roman" w:hAnsi="Times New Roman" w:cs="Times New Roman"/>
                <w:lang w:val="en-GB"/>
              </w:rPr>
              <w:t>Week 7</w:t>
            </w:r>
          </w:p>
          <w:p w:rsidR="00CD6E04" w:rsidRPr="00F02406" w:rsidRDefault="00CD6E04" w:rsidP="00CD6E04">
            <w:pPr>
              <w:rPr>
                <w:rFonts w:ascii="Times New Roman" w:hAnsi="Times New Roman" w:cs="Times New Roman"/>
                <w:b/>
                <w:lang w:val="en-GB"/>
              </w:rPr>
            </w:pPr>
            <w:r>
              <w:rPr>
                <w:rFonts w:ascii="Times New Roman" w:hAnsi="Times New Roman" w:cs="Times New Roman"/>
                <w:lang w:val="en-GB"/>
              </w:rPr>
              <w:t xml:space="preserve">25 </w:t>
            </w:r>
            <w:r w:rsidRPr="0025515E">
              <w:rPr>
                <w:rFonts w:ascii="Times New Roman" w:hAnsi="Times New Roman" w:cs="Times New Roman"/>
                <w:lang w:val="en-GB"/>
              </w:rPr>
              <w:t>March</w:t>
            </w:r>
          </w:p>
        </w:tc>
        <w:tc>
          <w:tcPr>
            <w:tcW w:w="5670" w:type="dxa"/>
          </w:tcPr>
          <w:p w:rsidR="00CD6E04" w:rsidRPr="00F02406" w:rsidRDefault="00CD6E04" w:rsidP="00CD6E04">
            <w:pPr>
              <w:spacing w:line="276" w:lineRule="auto"/>
              <w:rPr>
                <w:rFonts w:ascii="Times New Roman" w:hAnsi="Times New Roman" w:cs="Times New Roman"/>
                <w:lang w:val="en-GB"/>
              </w:rPr>
            </w:pPr>
            <w:r w:rsidRPr="00F02406">
              <w:rPr>
                <w:rFonts w:ascii="Times New Roman" w:hAnsi="Times New Roman" w:cs="Times New Roman"/>
                <w:lang w:val="en-GB"/>
              </w:rPr>
              <w:t>Representation of sexuality</w:t>
            </w:r>
          </w:p>
          <w:p w:rsidR="00CD6E04" w:rsidRPr="00F02406" w:rsidRDefault="00CD6E04" w:rsidP="00CD6E04">
            <w:pPr>
              <w:spacing w:line="276" w:lineRule="auto"/>
              <w:rPr>
                <w:rFonts w:ascii="Times New Roman" w:hAnsi="Times New Roman" w:cs="Times New Roman"/>
                <w:lang w:val="en-GB"/>
              </w:rPr>
            </w:pPr>
            <w:r w:rsidRPr="00F02406">
              <w:rPr>
                <w:rFonts w:ascii="Times New Roman" w:hAnsi="Times New Roman" w:cs="Times New Roman"/>
                <w:i/>
                <w:lang w:val="en-GB"/>
              </w:rPr>
              <w:t>Oranges are not the only Fruit</w:t>
            </w:r>
            <w:r w:rsidRPr="00F02406">
              <w:rPr>
                <w:rFonts w:ascii="Times New Roman" w:hAnsi="Times New Roman" w:cs="Times New Roman"/>
                <w:lang w:val="en-GB"/>
              </w:rPr>
              <w:t>- Jeannette Winterson</w:t>
            </w:r>
            <w:r>
              <w:rPr>
                <w:rFonts w:ascii="Times New Roman" w:hAnsi="Times New Roman" w:cs="Times New Roman"/>
                <w:lang w:val="en-GB"/>
              </w:rPr>
              <w:t xml:space="preserve"> (Genesis- </w:t>
            </w:r>
            <w:proofErr w:type="spellStart"/>
            <w:r>
              <w:rPr>
                <w:rFonts w:ascii="Times New Roman" w:hAnsi="Times New Roman" w:cs="Times New Roman"/>
                <w:lang w:val="en-GB"/>
              </w:rPr>
              <w:t>Levictus</w:t>
            </w:r>
            <w:proofErr w:type="spellEnd"/>
            <w:r>
              <w:rPr>
                <w:rFonts w:ascii="Times New Roman" w:hAnsi="Times New Roman" w:cs="Times New Roman"/>
                <w:lang w:val="en-GB"/>
              </w:rPr>
              <w:t>)</w:t>
            </w:r>
          </w:p>
        </w:tc>
        <w:tc>
          <w:tcPr>
            <w:tcW w:w="1843" w:type="dxa"/>
          </w:tcPr>
          <w:p w:rsidR="00CD6E04" w:rsidRPr="00F02406" w:rsidRDefault="00CD6E04" w:rsidP="00CD6E04">
            <w:pPr>
              <w:spacing w:line="360" w:lineRule="auto"/>
              <w:rPr>
                <w:rFonts w:ascii="Times New Roman" w:hAnsi="Times New Roman" w:cs="Times New Roman"/>
                <w:lang w:val="en-GB"/>
              </w:rPr>
            </w:pPr>
            <w:r w:rsidRPr="00CB4EC0">
              <w:rPr>
                <w:rFonts w:ascii="Times New Roman" w:hAnsi="Times New Roman" w:cs="Times New Roman"/>
                <w:lang w:val="en-GB"/>
              </w:rPr>
              <w:t>Response Paper submission</w:t>
            </w:r>
          </w:p>
        </w:tc>
      </w:tr>
      <w:tr w:rsidR="00CD6E04" w:rsidRPr="00F02406" w:rsidTr="00DE0472">
        <w:tc>
          <w:tcPr>
            <w:tcW w:w="1838" w:type="dxa"/>
          </w:tcPr>
          <w:p w:rsidR="00CD6E04" w:rsidRPr="00F02406" w:rsidRDefault="00CD6E04" w:rsidP="00CD6E04">
            <w:pPr>
              <w:rPr>
                <w:rFonts w:ascii="Times New Roman" w:hAnsi="Times New Roman" w:cs="Times New Roman"/>
                <w:lang w:val="en-GB"/>
              </w:rPr>
            </w:pPr>
            <w:r w:rsidRPr="00F02406">
              <w:rPr>
                <w:rFonts w:ascii="Times New Roman" w:hAnsi="Times New Roman" w:cs="Times New Roman"/>
                <w:lang w:val="en-GB"/>
              </w:rPr>
              <w:t xml:space="preserve">Week 8 </w:t>
            </w:r>
          </w:p>
          <w:p w:rsidR="00CD6E04" w:rsidRPr="00F02406" w:rsidRDefault="00CD6E04" w:rsidP="00CD6E04">
            <w:pPr>
              <w:rPr>
                <w:rFonts w:ascii="Times New Roman" w:hAnsi="Times New Roman" w:cs="Times New Roman"/>
                <w:lang w:val="en-GB"/>
              </w:rPr>
            </w:pPr>
            <w:r>
              <w:rPr>
                <w:rFonts w:ascii="Times New Roman" w:hAnsi="Times New Roman" w:cs="Times New Roman"/>
                <w:lang w:val="en-GB"/>
              </w:rPr>
              <w:t>30 March-3</w:t>
            </w:r>
            <w:r w:rsidRPr="00F02406">
              <w:rPr>
                <w:rFonts w:ascii="Times New Roman" w:hAnsi="Times New Roman" w:cs="Times New Roman"/>
                <w:lang w:val="en-GB"/>
              </w:rPr>
              <w:t xml:space="preserve"> April</w:t>
            </w:r>
          </w:p>
        </w:tc>
        <w:tc>
          <w:tcPr>
            <w:tcW w:w="5670" w:type="dxa"/>
          </w:tcPr>
          <w:p w:rsidR="00CD6E04" w:rsidRPr="0072363E" w:rsidRDefault="00CD6E04" w:rsidP="00CD6E04">
            <w:pPr>
              <w:spacing w:line="360" w:lineRule="auto"/>
              <w:rPr>
                <w:rFonts w:ascii="Times New Roman" w:hAnsi="Times New Roman" w:cs="Times New Roman"/>
                <w:b/>
                <w:lang w:val="en-GB"/>
              </w:rPr>
            </w:pPr>
            <w:r w:rsidRPr="0072363E">
              <w:rPr>
                <w:rFonts w:ascii="Times New Roman" w:hAnsi="Times New Roman" w:cs="Times New Roman"/>
                <w:b/>
                <w:lang w:val="en-GB"/>
              </w:rPr>
              <w:t>MIDTERM EXAM</w:t>
            </w:r>
          </w:p>
        </w:tc>
        <w:tc>
          <w:tcPr>
            <w:tcW w:w="1843" w:type="dxa"/>
          </w:tcPr>
          <w:p w:rsidR="00CD6E04" w:rsidRPr="0072363E" w:rsidRDefault="00CD6E04" w:rsidP="00CD6E04">
            <w:pPr>
              <w:spacing w:line="360" w:lineRule="auto"/>
              <w:rPr>
                <w:rFonts w:ascii="Times New Roman" w:hAnsi="Times New Roman" w:cs="Times New Roman"/>
                <w:b/>
                <w:lang w:val="en-GB"/>
              </w:rPr>
            </w:pPr>
          </w:p>
        </w:tc>
      </w:tr>
      <w:tr w:rsidR="00CD6E04" w:rsidRPr="00F02406" w:rsidTr="00DE0472">
        <w:tc>
          <w:tcPr>
            <w:tcW w:w="1838" w:type="dxa"/>
          </w:tcPr>
          <w:p w:rsidR="00CD6E04" w:rsidRPr="00F02406" w:rsidRDefault="00CD6E04" w:rsidP="00CD6E04">
            <w:pPr>
              <w:rPr>
                <w:rFonts w:ascii="Times New Roman" w:hAnsi="Times New Roman" w:cs="Times New Roman"/>
                <w:lang w:val="en-GB"/>
              </w:rPr>
            </w:pPr>
            <w:r w:rsidRPr="00F02406">
              <w:rPr>
                <w:rFonts w:ascii="Times New Roman" w:hAnsi="Times New Roman" w:cs="Times New Roman"/>
                <w:lang w:val="en-GB"/>
              </w:rPr>
              <w:t>Week 9</w:t>
            </w:r>
          </w:p>
          <w:p w:rsidR="00CD6E04" w:rsidRPr="00F02406" w:rsidRDefault="00AE7D5D" w:rsidP="00CD6E04">
            <w:pPr>
              <w:rPr>
                <w:rFonts w:ascii="Times New Roman" w:hAnsi="Times New Roman" w:cs="Times New Roman"/>
                <w:lang w:val="en-GB"/>
              </w:rPr>
            </w:pPr>
            <w:r>
              <w:rPr>
                <w:rFonts w:ascii="Times New Roman" w:hAnsi="Times New Roman" w:cs="Times New Roman"/>
                <w:lang w:val="en-GB"/>
              </w:rPr>
              <w:t>8</w:t>
            </w:r>
            <w:r w:rsidR="00CD6E04" w:rsidRPr="00F02406">
              <w:rPr>
                <w:rFonts w:ascii="Times New Roman" w:hAnsi="Times New Roman" w:cs="Times New Roman"/>
                <w:lang w:val="en-GB"/>
              </w:rPr>
              <w:t xml:space="preserve"> April</w:t>
            </w:r>
          </w:p>
        </w:tc>
        <w:tc>
          <w:tcPr>
            <w:tcW w:w="5670" w:type="dxa"/>
          </w:tcPr>
          <w:p w:rsidR="00CD6E04" w:rsidRPr="00F02406" w:rsidRDefault="00CD6E04" w:rsidP="00CD6E04">
            <w:pPr>
              <w:spacing w:line="276" w:lineRule="auto"/>
              <w:rPr>
                <w:rFonts w:ascii="Times New Roman" w:hAnsi="Times New Roman" w:cs="Times New Roman"/>
                <w:lang w:val="en-GB"/>
              </w:rPr>
            </w:pPr>
            <w:r w:rsidRPr="00F02406">
              <w:rPr>
                <w:rFonts w:ascii="Times New Roman" w:hAnsi="Times New Roman" w:cs="Times New Roman"/>
                <w:i/>
                <w:lang w:val="en-GB"/>
              </w:rPr>
              <w:t>Oranges are not the only Fruit</w:t>
            </w:r>
            <w:r w:rsidRPr="00F02406">
              <w:rPr>
                <w:rFonts w:ascii="Times New Roman" w:hAnsi="Times New Roman" w:cs="Times New Roman"/>
                <w:lang w:val="en-GB"/>
              </w:rPr>
              <w:t>- Jeannette Winterson</w:t>
            </w:r>
            <w:r>
              <w:rPr>
                <w:rFonts w:ascii="Times New Roman" w:hAnsi="Times New Roman" w:cs="Times New Roman"/>
                <w:lang w:val="en-GB"/>
              </w:rPr>
              <w:t xml:space="preserve"> (Numbers- Joshua)</w:t>
            </w:r>
          </w:p>
        </w:tc>
        <w:tc>
          <w:tcPr>
            <w:tcW w:w="1843" w:type="dxa"/>
          </w:tcPr>
          <w:p w:rsidR="00CD6E04" w:rsidRPr="00F02406" w:rsidRDefault="00CD6E04" w:rsidP="00CD6E04">
            <w:pPr>
              <w:spacing w:line="360" w:lineRule="auto"/>
              <w:rPr>
                <w:rFonts w:ascii="Times New Roman" w:hAnsi="Times New Roman" w:cs="Times New Roman"/>
                <w:lang w:val="en-GB"/>
              </w:rPr>
            </w:pPr>
          </w:p>
        </w:tc>
      </w:tr>
      <w:tr w:rsidR="00CD6E04" w:rsidRPr="00F02406" w:rsidTr="00DE0472">
        <w:tc>
          <w:tcPr>
            <w:tcW w:w="1838" w:type="dxa"/>
          </w:tcPr>
          <w:p w:rsidR="00CD6E04" w:rsidRPr="00F02406" w:rsidRDefault="00CD6E04" w:rsidP="00CD6E04">
            <w:pPr>
              <w:rPr>
                <w:rFonts w:ascii="Times New Roman" w:hAnsi="Times New Roman" w:cs="Times New Roman"/>
                <w:lang w:val="en-GB"/>
              </w:rPr>
            </w:pPr>
            <w:r w:rsidRPr="00F02406">
              <w:rPr>
                <w:rFonts w:ascii="Times New Roman" w:hAnsi="Times New Roman" w:cs="Times New Roman"/>
                <w:lang w:val="en-GB"/>
              </w:rPr>
              <w:t>Week 10</w:t>
            </w:r>
          </w:p>
          <w:p w:rsidR="00CD6E04" w:rsidRPr="00F02406" w:rsidRDefault="00AE7D5D" w:rsidP="00CD6E04">
            <w:pPr>
              <w:rPr>
                <w:rFonts w:ascii="Times New Roman" w:hAnsi="Times New Roman" w:cs="Times New Roman"/>
                <w:lang w:val="en-GB"/>
              </w:rPr>
            </w:pPr>
            <w:r>
              <w:rPr>
                <w:rFonts w:ascii="Times New Roman" w:hAnsi="Times New Roman" w:cs="Times New Roman"/>
                <w:lang w:val="en-GB"/>
              </w:rPr>
              <w:t>15</w:t>
            </w:r>
            <w:r w:rsidR="00CD6E04">
              <w:rPr>
                <w:rFonts w:ascii="Times New Roman" w:hAnsi="Times New Roman" w:cs="Times New Roman"/>
                <w:lang w:val="en-GB"/>
              </w:rPr>
              <w:t xml:space="preserve"> </w:t>
            </w:r>
            <w:r w:rsidR="00CD6E04" w:rsidRPr="00F02406">
              <w:rPr>
                <w:rFonts w:ascii="Times New Roman" w:hAnsi="Times New Roman" w:cs="Times New Roman"/>
                <w:lang w:val="en-GB"/>
              </w:rPr>
              <w:t>April</w:t>
            </w:r>
          </w:p>
        </w:tc>
        <w:tc>
          <w:tcPr>
            <w:tcW w:w="5670" w:type="dxa"/>
          </w:tcPr>
          <w:p w:rsidR="00CD6E04" w:rsidRPr="00F02406" w:rsidRDefault="00CD6E04" w:rsidP="00CD6E04">
            <w:pPr>
              <w:spacing w:line="276" w:lineRule="auto"/>
              <w:rPr>
                <w:rFonts w:ascii="Times New Roman" w:hAnsi="Times New Roman" w:cs="Times New Roman"/>
                <w:lang w:val="en-GB"/>
              </w:rPr>
            </w:pPr>
            <w:r w:rsidRPr="00F02406">
              <w:rPr>
                <w:rFonts w:ascii="Times New Roman" w:hAnsi="Times New Roman" w:cs="Times New Roman"/>
                <w:lang w:val="en-GB"/>
              </w:rPr>
              <w:t xml:space="preserve">Postmodern revision of bildungsroman-autobiography-biblical narratives </w:t>
            </w:r>
          </w:p>
          <w:p w:rsidR="00CD6E04" w:rsidRDefault="00CD6E04" w:rsidP="00CD6E04">
            <w:pPr>
              <w:spacing w:line="276" w:lineRule="auto"/>
              <w:rPr>
                <w:rFonts w:ascii="Times New Roman" w:hAnsi="Times New Roman" w:cs="Times New Roman"/>
                <w:lang w:val="en-GB"/>
              </w:rPr>
            </w:pPr>
            <w:r w:rsidRPr="00F02406">
              <w:rPr>
                <w:rFonts w:ascii="Times New Roman" w:hAnsi="Times New Roman" w:cs="Times New Roman"/>
                <w:i/>
                <w:lang w:val="en-GB"/>
              </w:rPr>
              <w:t>Oranges are not the only Fruit</w:t>
            </w:r>
            <w:r w:rsidRPr="00F02406">
              <w:rPr>
                <w:rFonts w:ascii="Times New Roman" w:hAnsi="Times New Roman" w:cs="Times New Roman"/>
                <w:lang w:val="en-GB"/>
              </w:rPr>
              <w:t>- Jeannette Winterson</w:t>
            </w:r>
            <w:r>
              <w:rPr>
                <w:rFonts w:ascii="Times New Roman" w:hAnsi="Times New Roman" w:cs="Times New Roman"/>
                <w:lang w:val="en-GB"/>
              </w:rPr>
              <w:t xml:space="preserve"> (Judges-Ruth)</w:t>
            </w:r>
          </w:p>
          <w:p w:rsidR="00CD6E04" w:rsidRPr="006F548D" w:rsidRDefault="00CD6E04" w:rsidP="00CD6E04">
            <w:pPr>
              <w:spacing w:line="360" w:lineRule="auto"/>
              <w:rPr>
                <w:rFonts w:ascii="Times New Roman" w:hAnsi="Times New Roman" w:cs="Times New Roman"/>
                <w:lang w:val="en-GB"/>
              </w:rPr>
            </w:pPr>
            <w:r w:rsidRPr="0072363E">
              <w:rPr>
                <w:rFonts w:ascii="Times New Roman" w:hAnsi="Times New Roman" w:cs="Times New Roman"/>
                <w:b/>
                <w:lang w:val="en-GB"/>
              </w:rPr>
              <w:t>Article Presentations</w:t>
            </w:r>
          </w:p>
        </w:tc>
        <w:tc>
          <w:tcPr>
            <w:tcW w:w="1843" w:type="dxa"/>
          </w:tcPr>
          <w:p w:rsidR="00CD6E04" w:rsidRPr="00CB4EC0" w:rsidRDefault="00CD6E04" w:rsidP="00CD6E04">
            <w:pPr>
              <w:spacing w:line="360" w:lineRule="auto"/>
              <w:rPr>
                <w:rFonts w:ascii="Times New Roman" w:hAnsi="Times New Roman" w:cs="Times New Roman"/>
                <w:lang w:val="en-GB"/>
              </w:rPr>
            </w:pPr>
          </w:p>
        </w:tc>
      </w:tr>
      <w:tr w:rsidR="00CD6E04" w:rsidRPr="00F02406" w:rsidTr="00DE0472">
        <w:tc>
          <w:tcPr>
            <w:tcW w:w="1838" w:type="dxa"/>
          </w:tcPr>
          <w:p w:rsidR="00CD6E04" w:rsidRPr="00F02406" w:rsidRDefault="00CD6E04" w:rsidP="00CD6E04">
            <w:pPr>
              <w:rPr>
                <w:rFonts w:ascii="Times New Roman" w:hAnsi="Times New Roman" w:cs="Times New Roman"/>
                <w:lang w:val="en-GB"/>
              </w:rPr>
            </w:pPr>
            <w:r w:rsidRPr="00F02406">
              <w:rPr>
                <w:rFonts w:ascii="Times New Roman" w:hAnsi="Times New Roman" w:cs="Times New Roman"/>
                <w:lang w:val="en-GB"/>
              </w:rPr>
              <w:t>Week 11</w:t>
            </w:r>
          </w:p>
          <w:p w:rsidR="00CD6E04" w:rsidRPr="00F02406" w:rsidRDefault="00AE7D5D" w:rsidP="00CD6E04">
            <w:pPr>
              <w:rPr>
                <w:rFonts w:ascii="Times New Roman" w:hAnsi="Times New Roman" w:cs="Times New Roman"/>
                <w:lang w:val="en-GB"/>
              </w:rPr>
            </w:pPr>
            <w:r>
              <w:rPr>
                <w:rFonts w:ascii="Times New Roman" w:hAnsi="Times New Roman" w:cs="Times New Roman"/>
                <w:lang w:val="en-GB"/>
              </w:rPr>
              <w:t>22</w:t>
            </w:r>
            <w:r w:rsidR="00CD6E04" w:rsidRPr="00F02406">
              <w:rPr>
                <w:rFonts w:ascii="Times New Roman" w:hAnsi="Times New Roman" w:cs="Times New Roman"/>
                <w:lang w:val="en-GB"/>
              </w:rPr>
              <w:t xml:space="preserve"> April</w:t>
            </w:r>
          </w:p>
        </w:tc>
        <w:tc>
          <w:tcPr>
            <w:tcW w:w="5670" w:type="dxa"/>
          </w:tcPr>
          <w:p w:rsidR="00CD6E04" w:rsidRPr="006F548D" w:rsidRDefault="00CD6E04" w:rsidP="00CD6E04">
            <w:pPr>
              <w:spacing w:line="360" w:lineRule="auto"/>
              <w:rPr>
                <w:rFonts w:ascii="Times New Roman" w:hAnsi="Times New Roman" w:cs="Times New Roman"/>
                <w:lang w:val="en-GB"/>
              </w:rPr>
            </w:pPr>
            <w:r>
              <w:rPr>
                <w:rFonts w:ascii="Times New Roman" w:hAnsi="Times New Roman" w:cs="Times New Roman"/>
                <w:i/>
                <w:lang w:val="en-GB"/>
              </w:rPr>
              <w:t xml:space="preserve">The Buried Giant- </w:t>
            </w:r>
            <w:r>
              <w:rPr>
                <w:rFonts w:ascii="Times New Roman" w:hAnsi="Times New Roman" w:cs="Times New Roman"/>
                <w:lang w:val="en-GB"/>
              </w:rPr>
              <w:t>Part I</w:t>
            </w:r>
          </w:p>
        </w:tc>
        <w:tc>
          <w:tcPr>
            <w:tcW w:w="1843" w:type="dxa"/>
          </w:tcPr>
          <w:p w:rsidR="00CD6E04" w:rsidRPr="00CB4EC0" w:rsidRDefault="00CD6E04" w:rsidP="00CD6E04">
            <w:pPr>
              <w:spacing w:line="360" w:lineRule="auto"/>
              <w:rPr>
                <w:rFonts w:ascii="Times New Roman" w:hAnsi="Times New Roman" w:cs="Times New Roman"/>
                <w:lang w:val="en-GB"/>
              </w:rPr>
            </w:pPr>
            <w:r w:rsidRPr="00CB4EC0">
              <w:rPr>
                <w:rFonts w:ascii="Times New Roman" w:hAnsi="Times New Roman" w:cs="Times New Roman"/>
                <w:lang w:val="en-GB"/>
              </w:rPr>
              <w:t>Response Paper submission</w:t>
            </w:r>
          </w:p>
        </w:tc>
      </w:tr>
      <w:tr w:rsidR="00CD6E04" w:rsidRPr="00F02406" w:rsidTr="00DE0472">
        <w:tc>
          <w:tcPr>
            <w:tcW w:w="1838" w:type="dxa"/>
          </w:tcPr>
          <w:p w:rsidR="00CD6E04" w:rsidRPr="00F02406" w:rsidRDefault="00CD6E04" w:rsidP="00CD6E04">
            <w:pPr>
              <w:rPr>
                <w:rFonts w:ascii="Times New Roman" w:hAnsi="Times New Roman" w:cs="Times New Roman"/>
                <w:lang w:val="en-GB"/>
              </w:rPr>
            </w:pPr>
            <w:r w:rsidRPr="00F02406">
              <w:rPr>
                <w:rFonts w:ascii="Times New Roman" w:hAnsi="Times New Roman" w:cs="Times New Roman"/>
                <w:lang w:val="en-GB"/>
              </w:rPr>
              <w:t>Week 12</w:t>
            </w:r>
          </w:p>
          <w:p w:rsidR="00CD6E04" w:rsidRPr="00F02406" w:rsidRDefault="00AE7D5D" w:rsidP="00CD6E04">
            <w:pPr>
              <w:rPr>
                <w:rFonts w:ascii="Times New Roman" w:hAnsi="Times New Roman" w:cs="Times New Roman"/>
                <w:lang w:val="en-GB"/>
              </w:rPr>
            </w:pPr>
            <w:r>
              <w:rPr>
                <w:rFonts w:ascii="Times New Roman" w:hAnsi="Times New Roman" w:cs="Times New Roman"/>
                <w:lang w:val="en-GB"/>
              </w:rPr>
              <w:t>29</w:t>
            </w:r>
            <w:r w:rsidR="00CD6E04">
              <w:rPr>
                <w:rFonts w:ascii="Times New Roman" w:hAnsi="Times New Roman" w:cs="Times New Roman"/>
                <w:lang w:val="en-GB"/>
              </w:rPr>
              <w:t xml:space="preserve"> May</w:t>
            </w:r>
          </w:p>
        </w:tc>
        <w:tc>
          <w:tcPr>
            <w:tcW w:w="5670" w:type="dxa"/>
          </w:tcPr>
          <w:p w:rsidR="00CD6E04" w:rsidRPr="006F548D" w:rsidRDefault="00CD6E04" w:rsidP="00CD6E04">
            <w:pPr>
              <w:spacing w:line="360" w:lineRule="auto"/>
              <w:rPr>
                <w:rFonts w:ascii="Times New Roman" w:hAnsi="Times New Roman" w:cs="Times New Roman"/>
                <w:lang w:val="en-GB"/>
              </w:rPr>
            </w:pPr>
            <w:r w:rsidRPr="0072363E">
              <w:rPr>
                <w:rFonts w:ascii="Times New Roman" w:hAnsi="Times New Roman" w:cs="Times New Roman"/>
                <w:i/>
                <w:lang w:val="en-GB"/>
              </w:rPr>
              <w:t xml:space="preserve">The Buried Giant- </w:t>
            </w:r>
            <w:r>
              <w:rPr>
                <w:rFonts w:ascii="Times New Roman" w:hAnsi="Times New Roman" w:cs="Times New Roman"/>
                <w:lang w:val="en-GB"/>
              </w:rPr>
              <w:t xml:space="preserve">- </w:t>
            </w:r>
            <w:r w:rsidRPr="00CD6E04">
              <w:rPr>
                <w:rFonts w:ascii="Times New Roman" w:hAnsi="Times New Roman" w:cs="Times New Roman"/>
                <w:lang w:val="en-GB"/>
              </w:rPr>
              <w:t>Part I</w:t>
            </w:r>
            <w:r>
              <w:rPr>
                <w:rFonts w:ascii="Times New Roman" w:hAnsi="Times New Roman" w:cs="Times New Roman"/>
                <w:lang w:val="en-GB"/>
              </w:rPr>
              <w:t>I</w:t>
            </w:r>
          </w:p>
        </w:tc>
        <w:tc>
          <w:tcPr>
            <w:tcW w:w="1843" w:type="dxa"/>
          </w:tcPr>
          <w:p w:rsidR="00CD6E04" w:rsidRPr="0072363E" w:rsidRDefault="00CD6E04" w:rsidP="00CD6E04">
            <w:pPr>
              <w:spacing w:line="360" w:lineRule="auto"/>
              <w:rPr>
                <w:rFonts w:ascii="Times New Roman" w:hAnsi="Times New Roman" w:cs="Times New Roman"/>
                <w:i/>
                <w:lang w:val="en-GB"/>
              </w:rPr>
            </w:pPr>
          </w:p>
        </w:tc>
      </w:tr>
      <w:tr w:rsidR="00CD6E04" w:rsidRPr="00F02406" w:rsidTr="00DE0472">
        <w:tc>
          <w:tcPr>
            <w:tcW w:w="1838" w:type="dxa"/>
          </w:tcPr>
          <w:p w:rsidR="00CD6E04" w:rsidRPr="00F02406" w:rsidRDefault="00CD6E04" w:rsidP="00CD6E04">
            <w:pPr>
              <w:rPr>
                <w:rFonts w:ascii="Times New Roman" w:hAnsi="Times New Roman" w:cs="Times New Roman"/>
                <w:lang w:val="en-GB"/>
              </w:rPr>
            </w:pPr>
            <w:r w:rsidRPr="00F02406">
              <w:rPr>
                <w:rFonts w:ascii="Times New Roman" w:hAnsi="Times New Roman" w:cs="Times New Roman"/>
                <w:lang w:val="en-GB"/>
              </w:rPr>
              <w:t>Week 13</w:t>
            </w:r>
          </w:p>
          <w:p w:rsidR="00CD6E04" w:rsidRPr="00F02406" w:rsidRDefault="00AE7D5D" w:rsidP="00CD6E04">
            <w:pPr>
              <w:rPr>
                <w:rFonts w:ascii="Times New Roman" w:hAnsi="Times New Roman" w:cs="Times New Roman"/>
                <w:lang w:val="en-GB"/>
              </w:rPr>
            </w:pPr>
            <w:r>
              <w:rPr>
                <w:rFonts w:ascii="Times New Roman" w:hAnsi="Times New Roman" w:cs="Times New Roman"/>
                <w:lang w:val="en-GB"/>
              </w:rPr>
              <w:t>6</w:t>
            </w:r>
            <w:r w:rsidR="00CD6E04" w:rsidRPr="00F02406">
              <w:rPr>
                <w:rFonts w:ascii="Times New Roman" w:hAnsi="Times New Roman" w:cs="Times New Roman"/>
                <w:lang w:val="en-GB"/>
              </w:rPr>
              <w:t xml:space="preserve"> May</w:t>
            </w:r>
          </w:p>
        </w:tc>
        <w:tc>
          <w:tcPr>
            <w:tcW w:w="5670" w:type="dxa"/>
          </w:tcPr>
          <w:p w:rsidR="00CD6E04" w:rsidRPr="00F02406" w:rsidRDefault="00CD6E04" w:rsidP="00CD6E04">
            <w:pPr>
              <w:spacing w:line="276" w:lineRule="auto"/>
              <w:rPr>
                <w:rFonts w:ascii="Times New Roman" w:hAnsi="Times New Roman" w:cs="Times New Roman"/>
                <w:lang w:val="en-GB"/>
              </w:rPr>
            </w:pPr>
            <w:r w:rsidRPr="0072363E">
              <w:rPr>
                <w:rFonts w:ascii="Times New Roman" w:hAnsi="Times New Roman" w:cs="Times New Roman"/>
                <w:i/>
                <w:lang w:val="en-GB"/>
              </w:rPr>
              <w:t xml:space="preserve">The Buried Giant- </w:t>
            </w:r>
            <w:r>
              <w:rPr>
                <w:rFonts w:ascii="Times New Roman" w:hAnsi="Times New Roman" w:cs="Times New Roman"/>
                <w:i/>
                <w:lang w:val="en-GB"/>
              </w:rPr>
              <w:t xml:space="preserve">- </w:t>
            </w:r>
            <w:r w:rsidRPr="00CD6E04">
              <w:rPr>
                <w:rFonts w:ascii="Times New Roman" w:hAnsi="Times New Roman" w:cs="Times New Roman"/>
                <w:lang w:val="en-GB"/>
              </w:rPr>
              <w:t>Part I</w:t>
            </w:r>
            <w:r>
              <w:rPr>
                <w:rFonts w:ascii="Times New Roman" w:hAnsi="Times New Roman" w:cs="Times New Roman"/>
                <w:lang w:val="en-GB"/>
              </w:rPr>
              <w:t>II</w:t>
            </w:r>
          </w:p>
        </w:tc>
        <w:tc>
          <w:tcPr>
            <w:tcW w:w="1843" w:type="dxa"/>
          </w:tcPr>
          <w:p w:rsidR="00CD6E04" w:rsidRPr="0072363E" w:rsidRDefault="00CD6E04" w:rsidP="00CD6E04">
            <w:pPr>
              <w:spacing w:line="276" w:lineRule="auto"/>
              <w:rPr>
                <w:rFonts w:ascii="Times New Roman" w:hAnsi="Times New Roman" w:cs="Times New Roman"/>
                <w:i/>
                <w:lang w:val="en-GB"/>
              </w:rPr>
            </w:pPr>
          </w:p>
        </w:tc>
      </w:tr>
      <w:tr w:rsidR="00CD6E04" w:rsidRPr="00F02406" w:rsidTr="00DE0472">
        <w:tc>
          <w:tcPr>
            <w:tcW w:w="1838" w:type="dxa"/>
          </w:tcPr>
          <w:p w:rsidR="00CD6E04" w:rsidRPr="00F02406" w:rsidRDefault="00CD6E04" w:rsidP="00CD6E04">
            <w:pPr>
              <w:rPr>
                <w:rFonts w:ascii="Times New Roman" w:hAnsi="Times New Roman" w:cs="Times New Roman"/>
                <w:lang w:val="en-GB"/>
              </w:rPr>
            </w:pPr>
            <w:r w:rsidRPr="00F02406">
              <w:rPr>
                <w:rFonts w:ascii="Times New Roman" w:hAnsi="Times New Roman" w:cs="Times New Roman"/>
                <w:lang w:val="en-GB"/>
              </w:rPr>
              <w:t>Week 14</w:t>
            </w:r>
          </w:p>
          <w:p w:rsidR="00CD6E04" w:rsidRPr="00F02406" w:rsidRDefault="00CD6E04" w:rsidP="00AE7D5D">
            <w:pPr>
              <w:rPr>
                <w:rFonts w:ascii="Times New Roman" w:hAnsi="Times New Roman" w:cs="Times New Roman"/>
                <w:lang w:val="en-GB"/>
              </w:rPr>
            </w:pPr>
            <w:r w:rsidRPr="00F02406">
              <w:rPr>
                <w:rFonts w:ascii="Times New Roman" w:hAnsi="Times New Roman" w:cs="Times New Roman"/>
                <w:lang w:val="en-GB"/>
              </w:rPr>
              <w:t>1</w:t>
            </w:r>
            <w:r w:rsidR="00AE7D5D">
              <w:rPr>
                <w:rFonts w:ascii="Times New Roman" w:hAnsi="Times New Roman" w:cs="Times New Roman"/>
                <w:lang w:val="en-GB"/>
              </w:rPr>
              <w:t>3</w:t>
            </w:r>
            <w:r w:rsidRPr="00F02406">
              <w:rPr>
                <w:rFonts w:ascii="Times New Roman" w:hAnsi="Times New Roman" w:cs="Times New Roman"/>
                <w:lang w:val="en-GB"/>
              </w:rPr>
              <w:t xml:space="preserve"> May</w:t>
            </w:r>
          </w:p>
        </w:tc>
        <w:tc>
          <w:tcPr>
            <w:tcW w:w="5670" w:type="dxa"/>
          </w:tcPr>
          <w:p w:rsidR="00CD6E04" w:rsidRDefault="00CD6E04" w:rsidP="00CD6E04">
            <w:pPr>
              <w:spacing w:line="276" w:lineRule="auto"/>
              <w:rPr>
                <w:rFonts w:ascii="Times New Roman" w:hAnsi="Times New Roman" w:cs="Times New Roman"/>
                <w:lang w:val="en-GB"/>
              </w:rPr>
            </w:pPr>
            <w:r w:rsidRPr="0072363E">
              <w:rPr>
                <w:rFonts w:ascii="Times New Roman" w:hAnsi="Times New Roman" w:cs="Times New Roman"/>
                <w:i/>
                <w:lang w:val="en-GB"/>
              </w:rPr>
              <w:t>The Buried Giant</w:t>
            </w:r>
            <w:r>
              <w:rPr>
                <w:rFonts w:ascii="Times New Roman" w:hAnsi="Times New Roman" w:cs="Times New Roman"/>
                <w:i/>
                <w:lang w:val="en-GB"/>
              </w:rPr>
              <w:t xml:space="preserve">- </w:t>
            </w:r>
            <w:r w:rsidRPr="00CD6E04">
              <w:rPr>
                <w:rFonts w:ascii="Times New Roman" w:hAnsi="Times New Roman" w:cs="Times New Roman"/>
                <w:lang w:val="en-GB"/>
              </w:rPr>
              <w:t>Part I</w:t>
            </w:r>
            <w:r>
              <w:rPr>
                <w:rFonts w:ascii="Times New Roman" w:hAnsi="Times New Roman" w:cs="Times New Roman"/>
                <w:lang w:val="en-GB"/>
              </w:rPr>
              <w:t xml:space="preserve">V </w:t>
            </w:r>
          </w:p>
          <w:p w:rsidR="00CD6E04" w:rsidRPr="00F02406" w:rsidRDefault="00CD6E04" w:rsidP="00CD6E04">
            <w:pPr>
              <w:spacing w:line="276" w:lineRule="auto"/>
              <w:rPr>
                <w:rFonts w:ascii="Times New Roman" w:hAnsi="Times New Roman" w:cs="Times New Roman"/>
                <w:lang w:val="en-GB"/>
              </w:rPr>
            </w:pPr>
            <w:r w:rsidRPr="0072363E">
              <w:rPr>
                <w:rFonts w:ascii="Times New Roman" w:hAnsi="Times New Roman" w:cs="Times New Roman"/>
                <w:b/>
                <w:lang w:val="en-GB"/>
              </w:rPr>
              <w:t>Article Presentations</w:t>
            </w:r>
          </w:p>
        </w:tc>
        <w:tc>
          <w:tcPr>
            <w:tcW w:w="1843" w:type="dxa"/>
          </w:tcPr>
          <w:p w:rsidR="00CD6E04" w:rsidRPr="0072363E" w:rsidRDefault="00CD6E04" w:rsidP="00CD6E04">
            <w:pPr>
              <w:spacing w:line="276" w:lineRule="auto"/>
              <w:rPr>
                <w:rFonts w:ascii="Times New Roman" w:hAnsi="Times New Roman" w:cs="Times New Roman"/>
                <w:b/>
                <w:lang w:val="en-GB"/>
              </w:rPr>
            </w:pPr>
          </w:p>
        </w:tc>
      </w:tr>
    </w:tbl>
    <w:p w:rsidR="00186BCD" w:rsidRPr="00F02406" w:rsidRDefault="00186BCD" w:rsidP="00DE0472">
      <w:pPr>
        <w:rPr>
          <w:rFonts w:ascii="Times New Roman" w:hAnsi="Times New Roman" w:cs="Times New Roman"/>
        </w:rPr>
      </w:pPr>
    </w:p>
    <w:sectPr w:rsidR="00186BCD" w:rsidRPr="00F02406" w:rsidSect="00495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C3AC7"/>
    <w:multiLevelType w:val="hybridMultilevel"/>
    <w:tmpl w:val="2F30B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8B"/>
    <w:rsid w:val="00013B9B"/>
    <w:rsid w:val="00127D53"/>
    <w:rsid w:val="00186BCD"/>
    <w:rsid w:val="0021301F"/>
    <w:rsid w:val="00223BDA"/>
    <w:rsid w:val="002517A1"/>
    <w:rsid w:val="0025515E"/>
    <w:rsid w:val="002F2108"/>
    <w:rsid w:val="0033528B"/>
    <w:rsid w:val="003548B5"/>
    <w:rsid w:val="00354981"/>
    <w:rsid w:val="003A6DCC"/>
    <w:rsid w:val="00495B24"/>
    <w:rsid w:val="004C1280"/>
    <w:rsid w:val="004F6EAB"/>
    <w:rsid w:val="005C4E7A"/>
    <w:rsid w:val="005F6EA9"/>
    <w:rsid w:val="006B2461"/>
    <w:rsid w:val="006B34C2"/>
    <w:rsid w:val="006B52E1"/>
    <w:rsid w:val="006F548D"/>
    <w:rsid w:val="0072363E"/>
    <w:rsid w:val="00743495"/>
    <w:rsid w:val="00763C23"/>
    <w:rsid w:val="0080159E"/>
    <w:rsid w:val="008348A9"/>
    <w:rsid w:val="00856DA7"/>
    <w:rsid w:val="009B3562"/>
    <w:rsid w:val="009F5A04"/>
    <w:rsid w:val="00A13EAB"/>
    <w:rsid w:val="00A62802"/>
    <w:rsid w:val="00A87E7C"/>
    <w:rsid w:val="00AE4AA8"/>
    <w:rsid w:val="00AE7D5D"/>
    <w:rsid w:val="00B53491"/>
    <w:rsid w:val="00BF1B92"/>
    <w:rsid w:val="00C178CF"/>
    <w:rsid w:val="00C74B9C"/>
    <w:rsid w:val="00C76E9E"/>
    <w:rsid w:val="00CB4EC0"/>
    <w:rsid w:val="00CD6E04"/>
    <w:rsid w:val="00D01A0D"/>
    <w:rsid w:val="00D928B7"/>
    <w:rsid w:val="00DC0AC4"/>
    <w:rsid w:val="00DE0472"/>
    <w:rsid w:val="00E33342"/>
    <w:rsid w:val="00E963BA"/>
    <w:rsid w:val="00EA77BB"/>
    <w:rsid w:val="00F02406"/>
    <w:rsid w:val="00FB5A6F"/>
    <w:rsid w:val="00FB79FA"/>
    <w:rsid w:val="00FE48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C56F"/>
  <w15:docId w15:val="{5ACC32C0-67AE-4D6F-8911-AFAD6FBA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528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A77BB"/>
    <w:rPr>
      <w:color w:val="0563C1" w:themeColor="hyperlink"/>
      <w:u w:val="single"/>
    </w:rPr>
  </w:style>
  <w:style w:type="paragraph" w:styleId="ListParagraph">
    <w:name w:val="List Paragraph"/>
    <w:basedOn w:val="Normal"/>
    <w:uiPriority w:val="34"/>
    <w:qFormat/>
    <w:rsid w:val="00EA77BB"/>
    <w:pPr>
      <w:ind w:left="720"/>
      <w:contextualSpacing/>
    </w:pPr>
  </w:style>
  <w:style w:type="table" w:styleId="TableGrid">
    <w:name w:val="Table Grid"/>
    <w:basedOn w:val="TableNormal"/>
    <w:uiPriority w:val="59"/>
    <w:rsid w:val="00EA7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gmurs@cankaya.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702</Words>
  <Characters>4008</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Yağmur</dc:creator>
  <cp:lastModifiedBy>Windows User</cp:lastModifiedBy>
  <cp:revision>8</cp:revision>
  <dcterms:created xsi:type="dcterms:W3CDTF">2020-01-20T09:05:00Z</dcterms:created>
  <dcterms:modified xsi:type="dcterms:W3CDTF">2020-02-14T07:02:00Z</dcterms:modified>
</cp:coreProperties>
</file>