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95" w:rsidRPr="00DB6D95" w:rsidRDefault="00DB6D95" w:rsidP="00DB6D95">
      <w:pPr>
        <w:spacing w:after="0"/>
        <w:rPr>
          <w:rFonts w:ascii="Times New Roman" w:eastAsia="Calibri" w:hAnsi="Times New Roman" w:cs="Times New Roman"/>
          <w:b/>
          <w:sz w:val="24"/>
          <w:szCs w:val="24"/>
          <w:lang w:val="en-GB"/>
        </w:rPr>
      </w:pPr>
      <w:r w:rsidRPr="00DB6D95">
        <w:rPr>
          <w:rFonts w:ascii="Times New Roman" w:eastAsia="Calibri" w:hAnsi="Times New Roman" w:cs="Times New Roman"/>
          <w:b/>
          <w:sz w:val="24"/>
          <w:szCs w:val="24"/>
          <w:lang w:val="en-GB"/>
        </w:rPr>
        <w:t>Course Description and Objectives</w:t>
      </w:r>
    </w:p>
    <w:p w:rsidR="009E2DF8" w:rsidRPr="00DB6D95" w:rsidRDefault="00D605AF">
      <w:pPr>
        <w:rPr>
          <w:rFonts w:ascii="Times New Roman" w:hAnsi="Times New Roman" w:cs="Times New Roman"/>
          <w:sz w:val="24"/>
          <w:szCs w:val="24"/>
          <w:lang w:val="en-GB"/>
        </w:rPr>
      </w:pPr>
      <w:r w:rsidRPr="00D605AF">
        <w:rPr>
          <w:rFonts w:ascii="Times New Roman" w:hAnsi="Times New Roman" w:cs="Times New Roman"/>
          <w:sz w:val="24"/>
          <w:szCs w:val="24"/>
          <w:lang w:val="en-GB"/>
        </w:rPr>
        <w:t>Travel literature has a long history, and appears in a wide range of contexts, including religious pilgrimages, political trips in the service of empires, travels with the purpose of exploration, resource identification and mapping, voyages of scientific or anthropological exploration, quests for adventure and achievement, and personal journeys of discovery focused on tourism, cultural exploration, or searches within nature and the self. This kind of writing varies from factual accounts and descriptions to fictions and fantasies; and appears in such diverse forms as histories, personal narratives, accounts of exploration, tales of epic quests and fantastic voyages, postcards, diaries, letters, video and sound recordings, and blogs.  This course looks at some of the themes, issues and ideas that emerge in selected works of travel writing</w:t>
      </w:r>
      <w:r>
        <w:rPr>
          <w:rFonts w:ascii="Times New Roman" w:hAnsi="Times New Roman" w:cs="Times New Roman"/>
          <w:sz w:val="24"/>
          <w:szCs w:val="24"/>
          <w:lang w:val="en-GB"/>
        </w:rPr>
        <w:t>.</w:t>
      </w:r>
    </w:p>
    <w:p w:rsidR="00DB6D95" w:rsidRDefault="00DB6D95" w:rsidP="00DB6D95">
      <w:pPr>
        <w:jc w:val="both"/>
        <w:rPr>
          <w:rFonts w:ascii="Times New Roman" w:eastAsia="Calibri" w:hAnsi="Times New Roman" w:cs="Times New Roman"/>
          <w:b/>
          <w:sz w:val="24"/>
          <w:szCs w:val="24"/>
          <w:lang w:val="en-GB"/>
        </w:rPr>
      </w:pPr>
      <w:r w:rsidRPr="00DB6D95">
        <w:rPr>
          <w:rFonts w:ascii="Times New Roman" w:eastAsia="Calibri" w:hAnsi="Times New Roman" w:cs="Times New Roman"/>
          <w:b/>
          <w:sz w:val="24"/>
          <w:szCs w:val="24"/>
          <w:lang w:val="en-GB"/>
        </w:rPr>
        <w:t>Course Material</w:t>
      </w:r>
    </w:p>
    <w:p w:rsidR="00DB6D95" w:rsidRPr="005A2CE3" w:rsidRDefault="005A2CE3" w:rsidP="00DB6D95">
      <w:pPr>
        <w:jc w:val="both"/>
        <w:rPr>
          <w:rFonts w:ascii="Times New Roman" w:eastAsia="Calibri" w:hAnsi="Times New Roman" w:cs="Times New Roman"/>
          <w:sz w:val="24"/>
          <w:szCs w:val="24"/>
          <w:lang w:val="en-GB"/>
        </w:rPr>
      </w:pPr>
      <w:r w:rsidRPr="005A2CE3">
        <w:rPr>
          <w:rFonts w:ascii="Times New Roman" w:eastAsia="Calibri" w:hAnsi="Times New Roman" w:cs="Times New Roman"/>
          <w:sz w:val="24"/>
          <w:szCs w:val="24"/>
          <w:lang w:val="en-GB"/>
        </w:rPr>
        <w:t xml:space="preserve">A collection of </w:t>
      </w:r>
      <w:r w:rsidR="00472ADC">
        <w:rPr>
          <w:rFonts w:ascii="Times New Roman" w:eastAsia="Calibri" w:hAnsi="Times New Roman" w:cs="Times New Roman"/>
          <w:sz w:val="24"/>
          <w:szCs w:val="24"/>
          <w:lang w:val="en-GB"/>
        </w:rPr>
        <w:t>texts to be studied</w:t>
      </w:r>
      <w:r w:rsidRPr="005A2CE3">
        <w:rPr>
          <w:rFonts w:ascii="Times New Roman" w:eastAsia="Calibri" w:hAnsi="Times New Roman" w:cs="Times New Roman"/>
          <w:sz w:val="24"/>
          <w:szCs w:val="24"/>
          <w:lang w:val="en-GB"/>
        </w:rPr>
        <w:t xml:space="preserve"> will be available in </w:t>
      </w:r>
      <w:r w:rsidR="00951968">
        <w:rPr>
          <w:rFonts w:ascii="Times New Roman" w:eastAsia="Calibri" w:hAnsi="Times New Roman" w:cs="Times New Roman"/>
          <w:sz w:val="24"/>
          <w:szCs w:val="24"/>
          <w:lang w:val="en-GB"/>
        </w:rPr>
        <w:t xml:space="preserve">the </w:t>
      </w:r>
      <w:r w:rsidRPr="005A2CE3">
        <w:rPr>
          <w:rFonts w:ascii="Times New Roman" w:eastAsia="Calibri" w:hAnsi="Times New Roman" w:cs="Times New Roman"/>
          <w:sz w:val="24"/>
          <w:szCs w:val="24"/>
          <w:lang w:val="en-GB"/>
        </w:rPr>
        <w:t>photocopy room.</w:t>
      </w:r>
    </w:p>
    <w:p w:rsidR="00DB6D95" w:rsidRPr="00DB6D95" w:rsidRDefault="00DB6D95" w:rsidP="00DB6D95">
      <w:pPr>
        <w:pStyle w:val="Heading1"/>
        <w:rPr>
          <w:rFonts w:ascii="Times New Roman" w:hAnsi="Times New Roman" w:cs="Times New Roman"/>
          <w:sz w:val="24"/>
          <w:szCs w:val="24"/>
          <w:lang w:val="en-GB"/>
        </w:rPr>
      </w:pPr>
      <w:r w:rsidRPr="00DB6D95">
        <w:rPr>
          <w:rFonts w:ascii="Times New Roman" w:hAnsi="Times New Roman" w:cs="Times New Roman"/>
          <w:sz w:val="24"/>
          <w:szCs w:val="24"/>
          <w:lang w:val="en-GB"/>
        </w:rPr>
        <w:t>Course Requirements and Means of Evaluation</w:t>
      </w:r>
    </w:p>
    <w:p w:rsidR="002B4D1B" w:rsidRPr="002B4D1B" w:rsidRDefault="002B4D1B" w:rsidP="002B4D1B">
      <w:pPr>
        <w:numPr>
          <w:ilvl w:val="0"/>
          <w:numId w:val="2"/>
        </w:numPr>
        <w:spacing w:after="0"/>
        <w:jc w:val="both"/>
        <w:rPr>
          <w:rFonts w:ascii="Times New Roman" w:eastAsia="Calibri" w:hAnsi="Times New Roman" w:cs="Times New Roman"/>
          <w:bCs/>
          <w:sz w:val="24"/>
          <w:szCs w:val="24"/>
          <w:lang w:val="en-GB"/>
        </w:rPr>
      </w:pPr>
      <w:r w:rsidRPr="002B4D1B">
        <w:rPr>
          <w:rFonts w:ascii="Times New Roman" w:eastAsia="Calibri" w:hAnsi="Times New Roman" w:cs="Times New Roman"/>
          <w:bCs/>
          <w:sz w:val="24"/>
          <w:szCs w:val="24"/>
          <w:lang w:val="en-GB"/>
        </w:rPr>
        <w:t xml:space="preserve">Please do </w:t>
      </w:r>
      <w:r w:rsidRPr="002B4D1B">
        <w:rPr>
          <w:rFonts w:ascii="Times New Roman" w:eastAsia="Calibri" w:hAnsi="Times New Roman" w:cs="Times New Roman"/>
          <w:b/>
          <w:bCs/>
          <w:sz w:val="24"/>
          <w:szCs w:val="24"/>
          <w:lang w:val="en-GB"/>
        </w:rPr>
        <w:t>NOT</w:t>
      </w:r>
      <w:r w:rsidRPr="002B4D1B">
        <w:rPr>
          <w:rFonts w:ascii="Times New Roman" w:eastAsia="Calibri" w:hAnsi="Times New Roman" w:cs="Times New Roman"/>
          <w:bCs/>
          <w:sz w:val="24"/>
          <w:szCs w:val="24"/>
          <w:lang w:val="en-GB"/>
        </w:rPr>
        <w:t xml:space="preserve"> use your mobile phones during the courses. If you need to check dictionary, bring a published one to the class.</w:t>
      </w:r>
    </w:p>
    <w:p w:rsidR="002B4D1B" w:rsidRPr="002B4D1B" w:rsidRDefault="002B4D1B" w:rsidP="002B4D1B">
      <w:pPr>
        <w:numPr>
          <w:ilvl w:val="0"/>
          <w:numId w:val="2"/>
        </w:numPr>
        <w:spacing w:after="0"/>
        <w:jc w:val="both"/>
        <w:rPr>
          <w:rFonts w:ascii="Times New Roman" w:eastAsia="Calibri" w:hAnsi="Times New Roman" w:cs="Times New Roman"/>
          <w:sz w:val="24"/>
          <w:szCs w:val="24"/>
          <w:lang w:val="en-GB"/>
        </w:rPr>
      </w:pPr>
      <w:r w:rsidRPr="002B4D1B">
        <w:rPr>
          <w:rFonts w:ascii="Times New Roman" w:eastAsia="Calibri" w:hAnsi="Times New Roman" w:cs="Times New Roman"/>
          <w:sz w:val="24"/>
          <w:szCs w:val="24"/>
          <w:lang w:val="en-GB"/>
        </w:rPr>
        <w:t xml:space="preserve">If you are more than 10 minutes late to the class, do </w:t>
      </w:r>
      <w:r w:rsidRPr="002B4D1B">
        <w:rPr>
          <w:rFonts w:ascii="Times New Roman" w:eastAsia="Calibri" w:hAnsi="Times New Roman" w:cs="Times New Roman"/>
          <w:b/>
          <w:sz w:val="24"/>
          <w:szCs w:val="24"/>
          <w:lang w:val="en-GB"/>
        </w:rPr>
        <w:t>NOT</w:t>
      </w:r>
      <w:r w:rsidRPr="002B4D1B">
        <w:rPr>
          <w:rFonts w:ascii="Times New Roman" w:eastAsia="Calibri" w:hAnsi="Times New Roman" w:cs="Times New Roman"/>
          <w:sz w:val="24"/>
          <w:szCs w:val="24"/>
          <w:lang w:val="en-GB"/>
        </w:rPr>
        <w:t xml:space="preserve"> enter the classroom. If you would like to listen to the course, you may enter yet note that you will be marked as absent for that course.</w:t>
      </w:r>
    </w:p>
    <w:p w:rsidR="002B4D1B" w:rsidRPr="002B4D1B" w:rsidRDefault="002B4D1B" w:rsidP="002B4D1B">
      <w:pPr>
        <w:numPr>
          <w:ilvl w:val="0"/>
          <w:numId w:val="2"/>
        </w:numPr>
        <w:spacing w:after="0"/>
        <w:jc w:val="both"/>
        <w:rPr>
          <w:rFonts w:ascii="Times New Roman" w:eastAsia="Calibri" w:hAnsi="Times New Roman" w:cs="Times New Roman"/>
          <w:sz w:val="24"/>
          <w:szCs w:val="24"/>
          <w:lang w:val="en-GB"/>
        </w:rPr>
      </w:pPr>
      <w:r w:rsidRPr="002B4D1B">
        <w:rPr>
          <w:rFonts w:ascii="Times New Roman" w:eastAsia="Calibri" w:hAnsi="Times New Roman" w:cs="Times New Roman"/>
          <w:bCs/>
          <w:sz w:val="24"/>
          <w:szCs w:val="24"/>
          <w:lang w:val="en-GB"/>
        </w:rPr>
        <w:t>The students who do not attend the classes regularly may fail the course with NA grade and have to repeat the course. The absenteeism limit for this course is 9 hours.</w:t>
      </w:r>
    </w:p>
    <w:p w:rsidR="002B4D1B" w:rsidRPr="002B4D1B" w:rsidRDefault="002B4D1B" w:rsidP="002B4D1B">
      <w:pPr>
        <w:numPr>
          <w:ilvl w:val="0"/>
          <w:numId w:val="2"/>
        </w:numPr>
        <w:spacing w:after="0"/>
        <w:jc w:val="both"/>
        <w:rPr>
          <w:rFonts w:ascii="Times New Roman" w:eastAsia="Calibri" w:hAnsi="Times New Roman" w:cs="Times New Roman"/>
          <w:bCs/>
          <w:sz w:val="24"/>
          <w:szCs w:val="24"/>
          <w:lang w:val="en-GB"/>
        </w:rPr>
      </w:pPr>
      <w:r w:rsidRPr="002B4D1B">
        <w:rPr>
          <w:rFonts w:ascii="Times New Roman" w:eastAsia="Calibri" w:hAnsi="Times New Roman" w:cs="Times New Roman"/>
          <w:bCs/>
          <w:sz w:val="24"/>
          <w:szCs w:val="24"/>
          <w:lang w:val="en-GB"/>
        </w:rPr>
        <w:t xml:space="preserve">Students who are found to have committed cheating in an examination or plagiarism on an assignment will fail the examination or assignment. </w:t>
      </w:r>
    </w:p>
    <w:p w:rsidR="002B4D1B" w:rsidRDefault="002B4D1B" w:rsidP="00FB7423">
      <w:pPr>
        <w:spacing w:after="0"/>
        <w:jc w:val="both"/>
        <w:rPr>
          <w:rFonts w:ascii="Times New Roman" w:eastAsia="Calibri" w:hAnsi="Times New Roman" w:cs="Times New Roman"/>
          <w:sz w:val="24"/>
          <w:szCs w:val="24"/>
          <w:lang w:val="en-GB"/>
        </w:rPr>
      </w:pPr>
    </w:p>
    <w:p w:rsidR="00DB6D95" w:rsidRPr="005A2CE3" w:rsidRDefault="00DB6D95" w:rsidP="00FB7423">
      <w:pPr>
        <w:spacing w:after="0"/>
        <w:jc w:val="both"/>
        <w:rPr>
          <w:rFonts w:ascii="Times New Roman" w:eastAsia="Calibri" w:hAnsi="Times New Roman" w:cs="Times New Roman"/>
          <w:sz w:val="24"/>
          <w:szCs w:val="24"/>
          <w:lang w:val="en-GB"/>
        </w:rPr>
      </w:pPr>
      <w:r w:rsidRPr="00DB6D95">
        <w:rPr>
          <w:rFonts w:ascii="Times New Roman" w:eastAsia="Calibri" w:hAnsi="Times New Roman" w:cs="Times New Roman"/>
          <w:sz w:val="24"/>
          <w:szCs w:val="24"/>
          <w:lang w:val="en-GB"/>
        </w:rPr>
        <w:t>Final grades will include:</w:t>
      </w:r>
    </w:p>
    <w:p w:rsidR="009E2DF8" w:rsidRPr="00DB6D95" w:rsidRDefault="00DB6D95" w:rsidP="00FB7423">
      <w:pPr>
        <w:spacing w:after="0"/>
        <w:rPr>
          <w:rFonts w:ascii="Times New Roman" w:hAnsi="Times New Roman" w:cs="Times New Roman"/>
          <w:sz w:val="24"/>
          <w:szCs w:val="24"/>
          <w:lang w:val="en-GB"/>
        </w:rPr>
      </w:pPr>
      <w:r w:rsidRPr="00DB6D95">
        <w:rPr>
          <w:rFonts w:ascii="Times New Roman" w:eastAsia="Calibri" w:hAnsi="Times New Roman" w:cs="Times New Roman"/>
          <w:sz w:val="24"/>
          <w:szCs w:val="24"/>
          <w:lang w:val="en-GB"/>
        </w:rPr>
        <w:t xml:space="preserve">Contribution to and Participation in Class </w:t>
      </w:r>
      <w:proofErr w:type="gramStart"/>
      <w:r w:rsidRPr="00DB6D95">
        <w:rPr>
          <w:rFonts w:ascii="Times New Roman" w:eastAsia="Calibri" w:hAnsi="Times New Roman" w:cs="Times New Roman"/>
          <w:sz w:val="24"/>
          <w:szCs w:val="24"/>
          <w:lang w:val="en-GB"/>
        </w:rPr>
        <w:t xml:space="preserve">Work </w:t>
      </w:r>
      <w:r w:rsidR="009E2DF8" w:rsidRPr="00DB6D95">
        <w:rPr>
          <w:rFonts w:ascii="Times New Roman" w:hAnsi="Times New Roman" w:cs="Times New Roman"/>
          <w:sz w:val="24"/>
          <w:szCs w:val="24"/>
          <w:lang w:val="en-GB"/>
        </w:rPr>
        <w:t xml:space="preserve"> </w:t>
      </w:r>
      <w:r w:rsidR="005A2CE3">
        <w:rPr>
          <w:rFonts w:ascii="Times New Roman" w:hAnsi="Times New Roman" w:cs="Times New Roman"/>
          <w:sz w:val="24"/>
          <w:szCs w:val="24"/>
          <w:lang w:val="en-GB"/>
        </w:rPr>
        <w:tab/>
      </w:r>
      <w:proofErr w:type="gramEnd"/>
      <w:r w:rsidR="0064425C">
        <w:rPr>
          <w:rFonts w:ascii="Times New Roman" w:hAnsi="Times New Roman" w:cs="Times New Roman"/>
          <w:sz w:val="24"/>
          <w:szCs w:val="24"/>
          <w:lang w:val="en-GB"/>
        </w:rPr>
        <w:t>10</w:t>
      </w:r>
      <w:r w:rsidR="005A2CE3">
        <w:rPr>
          <w:rFonts w:ascii="Times New Roman" w:hAnsi="Times New Roman" w:cs="Times New Roman"/>
          <w:sz w:val="24"/>
          <w:szCs w:val="24"/>
          <w:lang w:val="en-GB"/>
        </w:rPr>
        <w:t>%</w:t>
      </w:r>
    </w:p>
    <w:p w:rsidR="00706E90" w:rsidRPr="00DB6D95" w:rsidRDefault="009E2DF8" w:rsidP="00FB7423">
      <w:pPr>
        <w:spacing w:after="0"/>
        <w:rPr>
          <w:rFonts w:ascii="Times New Roman" w:hAnsi="Times New Roman" w:cs="Times New Roman"/>
          <w:sz w:val="24"/>
          <w:szCs w:val="24"/>
          <w:lang w:val="en-GB"/>
        </w:rPr>
      </w:pPr>
      <w:r w:rsidRPr="00DB6D95">
        <w:rPr>
          <w:rFonts w:ascii="Times New Roman" w:hAnsi="Times New Roman" w:cs="Times New Roman"/>
          <w:sz w:val="24"/>
          <w:szCs w:val="24"/>
          <w:lang w:val="en-GB"/>
        </w:rPr>
        <w:t xml:space="preserve">Midterm Exam </w:t>
      </w:r>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0064425C">
        <w:rPr>
          <w:rFonts w:ascii="Times New Roman" w:hAnsi="Times New Roman" w:cs="Times New Roman"/>
          <w:sz w:val="24"/>
          <w:szCs w:val="24"/>
          <w:lang w:val="en-GB"/>
        </w:rPr>
        <w:t>30</w:t>
      </w:r>
      <w:r w:rsidR="005A2CE3">
        <w:rPr>
          <w:rFonts w:ascii="Times New Roman" w:hAnsi="Times New Roman" w:cs="Times New Roman"/>
          <w:sz w:val="24"/>
          <w:szCs w:val="24"/>
          <w:lang w:val="en-GB"/>
        </w:rPr>
        <w:t>%</w:t>
      </w:r>
    </w:p>
    <w:p w:rsidR="005A2CE3" w:rsidRPr="00DB6D95" w:rsidRDefault="0040455A" w:rsidP="00FB7423">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Travel </w:t>
      </w:r>
      <w:proofErr w:type="gramStart"/>
      <w:r>
        <w:rPr>
          <w:rFonts w:ascii="Times New Roman" w:hAnsi="Times New Roman" w:cs="Times New Roman"/>
          <w:sz w:val="24"/>
          <w:szCs w:val="24"/>
          <w:lang w:val="en-GB"/>
        </w:rPr>
        <w:t xml:space="preserve">Writing </w:t>
      </w:r>
      <w:r w:rsidR="005A2CE3" w:rsidRPr="00DB6D95">
        <w:rPr>
          <w:rFonts w:ascii="Times New Roman" w:hAnsi="Times New Roman" w:cs="Times New Roman"/>
          <w:sz w:val="24"/>
          <w:szCs w:val="24"/>
          <w:lang w:val="en-GB"/>
        </w:rPr>
        <w:t xml:space="preserve"> </w:t>
      </w:r>
      <w:r w:rsidR="005A2CE3">
        <w:rPr>
          <w:rFonts w:ascii="Times New Roman" w:hAnsi="Times New Roman" w:cs="Times New Roman"/>
          <w:sz w:val="24"/>
          <w:szCs w:val="24"/>
          <w:lang w:val="en-GB"/>
        </w:rPr>
        <w:tab/>
      </w:r>
      <w:proofErr w:type="gramEnd"/>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005A2CE3" w:rsidRPr="00DB6D95">
        <w:rPr>
          <w:rFonts w:ascii="Times New Roman" w:hAnsi="Times New Roman" w:cs="Times New Roman"/>
          <w:sz w:val="24"/>
          <w:szCs w:val="24"/>
          <w:lang w:val="en-GB"/>
        </w:rPr>
        <w:t>2</w:t>
      </w:r>
      <w:r>
        <w:rPr>
          <w:rFonts w:ascii="Times New Roman" w:hAnsi="Times New Roman" w:cs="Times New Roman"/>
          <w:sz w:val="24"/>
          <w:szCs w:val="24"/>
          <w:lang w:val="en-GB"/>
        </w:rPr>
        <w:t>5</w:t>
      </w:r>
      <w:r w:rsidR="005A2CE3">
        <w:rPr>
          <w:rFonts w:ascii="Times New Roman" w:hAnsi="Times New Roman" w:cs="Times New Roman"/>
          <w:sz w:val="24"/>
          <w:szCs w:val="24"/>
          <w:lang w:val="en-GB"/>
        </w:rPr>
        <w:t>%</w:t>
      </w:r>
    </w:p>
    <w:p w:rsidR="005A2CE3" w:rsidRDefault="009E2DF8" w:rsidP="00FB7423">
      <w:pPr>
        <w:spacing w:after="0"/>
        <w:rPr>
          <w:rFonts w:ascii="Times New Roman" w:hAnsi="Times New Roman" w:cs="Times New Roman"/>
          <w:sz w:val="24"/>
          <w:szCs w:val="24"/>
          <w:lang w:val="en-GB"/>
        </w:rPr>
      </w:pPr>
      <w:r w:rsidRPr="00DB6D95">
        <w:rPr>
          <w:rFonts w:ascii="Times New Roman" w:hAnsi="Times New Roman" w:cs="Times New Roman"/>
          <w:sz w:val="24"/>
          <w:szCs w:val="24"/>
          <w:lang w:val="en-GB"/>
        </w:rPr>
        <w:t xml:space="preserve">Final Exam </w:t>
      </w:r>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005A2CE3">
        <w:rPr>
          <w:rFonts w:ascii="Times New Roman" w:hAnsi="Times New Roman" w:cs="Times New Roman"/>
          <w:sz w:val="24"/>
          <w:szCs w:val="24"/>
          <w:lang w:val="en-GB"/>
        </w:rPr>
        <w:tab/>
      </w:r>
      <w:r w:rsidRPr="00DB6D95">
        <w:rPr>
          <w:rFonts w:ascii="Times New Roman" w:hAnsi="Times New Roman" w:cs="Times New Roman"/>
          <w:sz w:val="24"/>
          <w:szCs w:val="24"/>
          <w:lang w:val="en-GB"/>
        </w:rPr>
        <w:t>35</w:t>
      </w:r>
      <w:r w:rsidR="005A2CE3">
        <w:rPr>
          <w:rFonts w:ascii="Times New Roman" w:hAnsi="Times New Roman" w:cs="Times New Roman"/>
          <w:sz w:val="24"/>
          <w:szCs w:val="24"/>
          <w:lang w:val="en-GB"/>
        </w:rPr>
        <w:t>%</w:t>
      </w:r>
    </w:p>
    <w:p w:rsidR="001E0801" w:rsidRDefault="001E0801" w:rsidP="00FB7423">
      <w:pPr>
        <w:spacing w:after="0"/>
        <w:rPr>
          <w:rFonts w:ascii="Times New Roman" w:hAnsi="Times New Roman" w:cs="Times New Roman"/>
          <w:sz w:val="24"/>
          <w:szCs w:val="24"/>
          <w:lang w:val="en-GB"/>
        </w:rPr>
      </w:pPr>
    </w:p>
    <w:p w:rsidR="001E0801" w:rsidRDefault="001E0801" w:rsidP="00FB7423">
      <w:pPr>
        <w:spacing w:after="0"/>
        <w:rPr>
          <w:rFonts w:ascii="Times New Roman" w:hAnsi="Times New Roman" w:cs="Times New Roman"/>
          <w:sz w:val="24"/>
          <w:szCs w:val="24"/>
          <w:lang w:val="en-GB"/>
        </w:rPr>
      </w:pPr>
    </w:p>
    <w:p w:rsidR="001E0801" w:rsidRDefault="001E0801" w:rsidP="00FB7423">
      <w:pPr>
        <w:spacing w:after="0"/>
        <w:rPr>
          <w:rFonts w:ascii="Times New Roman" w:hAnsi="Times New Roman" w:cs="Times New Roman"/>
          <w:sz w:val="24"/>
          <w:szCs w:val="24"/>
          <w:lang w:val="en-GB"/>
        </w:rPr>
      </w:pPr>
    </w:p>
    <w:p w:rsidR="001E0801" w:rsidRDefault="001E0801" w:rsidP="00FB7423">
      <w:pPr>
        <w:spacing w:after="0"/>
        <w:rPr>
          <w:rFonts w:ascii="Times New Roman" w:hAnsi="Times New Roman" w:cs="Times New Roman"/>
          <w:sz w:val="24"/>
          <w:szCs w:val="24"/>
          <w:lang w:val="en-GB"/>
        </w:rPr>
      </w:pPr>
    </w:p>
    <w:p w:rsidR="001E0801" w:rsidRDefault="001E0801" w:rsidP="00FB7423">
      <w:pPr>
        <w:spacing w:after="0"/>
        <w:rPr>
          <w:rFonts w:ascii="Times New Roman" w:hAnsi="Times New Roman" w:cs="Times New Roman"/>
          <w:sz w:val="24"/>
          <w:szCs w:val="24"/>
          <w:lang w:val="en-GB"/>
        </w:rPr>
      </w:pPr>
    </w:p>
    <w:p w:rsidR="001E0801" w:rsidRDefault="001E0801" w:rsidP="00FB7423">
      <w:pPr>
        <w:spacing w:after="0"/>
        <w:rPr>
          <w:rFonts w:ascii="Times New Roman" w:hAnsi="Times New Roman" w:cs="Times New Roman"/>
          <w:sz w:val="24"/>
          <w:szCs w:val="24"/>
          <w:lang w:val="en-GB"/>
        </w:rPr>
      </w:pPr>
    </w:p>
    <w:p w:rsidR="001E0801" w:rsidRDefault="001E0801" w:rsidP="00FB7423">
      <w:pPr>
        <w:spacing w:after="0"/>
        <w:rPr>
          <w:rFonts w:ascii="Times New Roman" w:hAnsi="Times New Roman" w:cs="Times New Roman"/>
          <w:sz w:val="24"/>
          <w:szCs w:val="24"/>
          <w:lang w:val="en-GB"/>
        </w:rPr>
      </w:pPr>
    </w:p>
    <w:p w:rsidR="001E0801" w:rsidRDefault="001E0801" w:rsidP="00FB7423">
      <w:pPr>
        <w:spacing w:after="0"/>
        <w:rPr>
          <w:rFonts w:ascii="Times New Roman" w:hAnsi="Times New Roman" w:cs="Times New Roman"/>
          <w:sz w:val="24"/>
          <w:szCs w:val="24"/>
          <w:lang w:val="en-GB"/>
        </w:rPr>
      </w:pPr>
    </w:p>
    <w:p w:rsidR="00FB7423" w:rsidRPr="00DB6D95" w:rsidRDefault="00FB7423" w:rsidP="00FB7423">
      <w:pPr>
        <w:spacing w:after="0"/>
        <w:rPr>
          <w:rFonts w:ascii="Times New Roman" w:hAnsi="Times New Roman" w:cs="Times New Roman"/>
          <w:sz w:val="24"/>
          <w:szCs w:val="24"/>
          <w:lang w:val="en-GB"/>
        </w:rPr>
      </w:pPr>
    </w:p>
    <w:tbl>
      <w:tblPr>
        <w:tblStyle w:val="TableGrid"/>
        <w:tblpPr w:leftFromText="141" w:rightFromText="141" w:vertAnchor="text" w:tblpY="1"/>
        <w:tblOverlap w:val="never"/>
        <w:tblW w:w="9493" w:type="dxa"/>
        <w:tblLook w:val="04A0" w:firstRow="1" w:lastRow="0" w:firstColumn="1" w:lastColumn="0" w:noHBand="0" w:noVBand="1"/>
      </w:tblPr>
      <w:tblGrid>
        <w:gridCol w:w="2518"/>
        <w:gridCol w:w="6975"/>
      </w:tblGrid>
      <w:tr w:rsidR="00F42FEC" w:rsidRPr="00DB6D95" w:rsidTr="00472ADC">
        <w:tc>
          <w:tcPr>
            <w:tcW w:w="9493" w:type="dxa"/>
            <w:gridSpan w:val="2"/>
          </w:tcPr>
          <w:p w:rsidR="00F42FEC" w:rsidRPr="00DB6D95" w:rsidRDefault="00F42FEC" w:rsidP="00FB7423">
            <w:pPr>
              <w:spacing w:after="0" w:line="240" w:lineRule="auto"/>
              <w:jc w:val="center"/>
              <w:rPr>
                <w:rFonts w:ascii="Times New Roman" w:hAnsi="Times New Roman" w:cs="Times New Roman"/>
                <w:b/>
                <w:sz w:val="24"/>
                <w:szCs w:val="24"/>
                <w:lang w:val="en-GB"/>
              </w:rPr>
            </w:pPr>
            <w:r w:rsidRPr="00DB6D95">
              <w:rPr>
                <w:rFonts w:ascii="Times New Roman" w:hAnsi="Times New Roman" w:cs="Times New Roman"/>
                <w:b/>
                <w:sz w:val="24"/>
                <w:szCs w:val="24"/>
                <w:lang w:val="en-GB"/>
              </w:rPr>
              <w:t>WEEKLY SCHEDULE</w:t>
            </w:r>
          </w:p>
        </w:tc>
      </w:tr>
      <w:tr w:rsidR="00F42FEC" w:rsidRPr="00DB6D95" w:rsidTr="00472ADC">
        <w:tc>
          <w:tcPr>
            <w:tcW w:w="2518" w:type="dxa"/>
          </w:tcPr>
          <w:p w:rsidR="00F42FEC" w:rsidRPr="00472ADC" w:rsidRDefault="0040455A" w:rsidP="006246A9">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rPr>
              <w:t>(</w:t>
            </w:r>
            <w:r w:rsidR="006246A9" w:rsidRPr="00472ADC">
              <w:rPr>
                <w:rFonts w:ascii="Times New Roman" w:hAnsi="Times New Roman" w:cs="Times New Roman"/>
                <w:sz w:val="24"/>
                <w:szCs w:val="24"/>
              </w:rPr>
              <w:t xml:space="preserve"> September </w:t>
            </w:r>
            <w:r w:rsidRPr="00472ADC">
              <w:rPr>
                <w:rFonts w:ascii="Times New Roman" w:hAnsi="Times New Roman" w:cs="Times New Roman"/>
                <w:sz w:val="24"/>
                <w:szCs w:val="24"/>
              </w:rPr>
              <w:t xml:space="preserve">27)  </w:t>
            </w:r>
          </w:p>
        </w:tc>
        <w:tc>
          <w:tcPr>
            <w:tcW w:w="6975" w:type="dxa"/>
          </w:tcPr>
          <w:p w:rsidR="00F42FEC" w:rsidRDefault="00F42FEC" w:rsidP="00FB7423">
            <w:pPr>
              <w:spacing w:after="0" w:line="240" w:lineRule="auto"/>
              <w:rPr>
                <w:rFonts w:ascii="Times New Roman" w:hAnsi="Times New Roman" w:cs="Times New Roman"/>
                <w:sz w:val="24"/>
                <w:szCs w:val="24"/>
                <w:lang w:val="en-GB"/>
              </w:rPr>
            </w:pPr>
            <w:r w:rsidRPr="00DB6D95">
              <w:rPr>
                <w:rFonts w:ascii="Times New Roman" w:hAnsi="Times New Roman" w:cs="Times New Roman"/>
                <w:sz w:val="24"/>
                <w:szCs w:val="24"/>
                <w:lang w:val="en-GB"/>
              </w:rPr>
              <w:t>Introduction to the course</w:t>
            </w:r>
          </w:p>
          <w:p w:rsidR="00B47A84" w:rsidRPr="00DB6D95" w:rsidRDefault="0064425C" w:rsidP="00FB7423">
            <w:pPr>
              <w:spacing w:after="0" w:line="240" w:lineRule="auto"/>
              <w:rPr>
                <w:rFonts w:ascii="Times New Roman" w:hAnsi="Times New Roman" w:cs="Times New Roman"/>
                <w:sz w:val="24"/>
                <w:szCs w:val="24"/>
                <w:lang w:val="en-GB"/>
              </w:rPr>
            </w:pPr>
            <w:r>
              <w:rPr>
                <w:rFonts w:ascii="Times New Roman" w:hAnsi="Times New Roman" w:cs="Times New Roman"/>
                <w:sz w:val="24"/>
                <w:szCs w:val="24"/>
              </w:rPr>
              <w:t>Pico Iyer, “Why W</w:t>
            </w:r>
            <w:bookmarkStart w:id="0" w:name="_GoBack"/>
            <w:bookmarkEnd w:id="0"/>
            <w:r w:rsidR="00B47A84" w:rsidRPr="00B47A84">
              <w:rPr>
                <w:rFonts w:ascii="Times New Roman" w:hAnsi="Times New Roman" w:cs="Times New Roman"/>
                <w:sz w:val="24"/>
                <w:szCs w:val="24"/>
              </w:rPr>
              <w:t>e Travel”</w:t>
            </w:r>
          </w:p>
          <w:p w:rsidR="00F42FEC" w:rsidRPr="00DB6D95" w:rsidRDefault="00F42FEC" w:rsidP="001E0801">
            <w:pPr>
              <w:spacing w:after="0" w:line="240" w:lineRule="auto"/>
              <w:ind w:right="4145"/>
              <w:rPr>
                <w:rFonts w:ascii="Times New Roman" w:hAnsi="Times New Roman" w:cs="Times New Roman"/>
                <w:sz w:val="24"/>
                <w:szCs w:val="24"/>
                <w:lang w:val="en-GB"/>
              </w:rPr>
            </w:pPr>
          </w:p>
        </w:tc>
      </w:tr>
      <w:tr w:rsidR="00F42FEC" w:rsidRPr="00DB6D95" w:rsidTr="00472ADC">
        <w:tc>
          <w:tcPr>
            <w:tcW w:w="2518" w:type="dxa"/>
          </w:tcPr>
          <w:p w:rsidR="00F42FEC" w:rsidRPr="00472ADC" w:rsidRDefault="00F42FEC" w:rsidP="006246A9">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lang w:val="en-GB"/>
              </w:rPr>
              <w:t>(</w:t>
            </w:r>
            <w:r w:rsidR="0040455A" w:rsidRPr="00472ADC">
              <w:rPr>
                <w:rFonts w:ascii="Times New Roman" w:hAnsi="Times New Roman" w:cs="Times New Roman"/>
                <w:sz w:val="24"/>
                <w:szCs w:val="24"/>
                <w:lang w:val="en-GB"/>
              </w:rPr>
              <w:t>October 4</w:t>
            </w:r>
            <w:r w:rsidRPr="00472ADC">
              <w:rPr>
                <w:rFonts w:ascii="Times New Roman" w:hAnsi="Times New Roman" w:cs="Times New Roman"/>
                <w:sz w:val="24"/>
                <w:szCs w:val="24"/>
                <w:lang w:val="en-GB"/>
              </w:rPr>
              <w:t>)</w:t>
            </w:r>
          </w:p>
        </w:tc>
        <w:tc>
          <w:tcPr>
            <w:tcW w:w="6975" w:type="dxa"/>
          </w:tcPr>
          <w:p w:rsidR="00605698" w:rsidRDefault="00605698" w:rsidP="00FB7423">
            <w:pPr>
              <w:spacing w:after="0" w:line="240" w:lineRule="auto"/>
              <w:rPr>
                <w:rFonts w:ascii="Times New Roman" w:hAnsi="Times New Roman" w:cs="Times New Roman"/>
                <w:sz w:val="24"/>
                <w:szCs w:val="24"/>
                <w:lang w:val="en-GB"/>
              </w:rPr>
            </w:pPr>
            <w:r w:rsidRPr="00DB6D95">
              <w:rPr>
                <w:rFonts w:ascii="Times New Roman" w:hAnsi="Times New Roman" w:cs="Times New Roman"/>
                <w:sz w:val="24"/>
                <w:szCs w:val="24"/>
                <w:lang w:val="en-GB"/>
              </w:rPr>
              <w:t xml:space="preserve">“Introduction” by Glen Hooper and Tim </w:t>
            </w:r>
            <w:proofErr w:type="spellStart"/>
            <w:r w:rsidRPr="00DB6D95">
              <w:rPr>
                <w:rFonts w:ascii="Times New Roman" w:hAnsi="Times New Roman" w:cs="Times New Roman"/>
                <w:sz w:val="24"/>
                <w:szCs w:val="24"/>
                <w:lang w:val="en-GB"/>
              </w:rPr>
              <w:t>Youngs</w:t>
            </w:r>
            <w:proofErr w:type="spellEnd"/>
            <w:r w:rsidRPr="00DB6D95">
              <w:rPr>
                <w:rFonts w:ascii="Times New Roman" w:hAnsi="Times New Roman" w:cs="Times New Roman"/>
                <w:sz w:val="24"/>
                <w:szCs w:val="24"/>
                <w:lang w:val="en-GB"/>
              </w:rPr>
              <w:t xml:space="preserve"> </w:t>
            </w:r>
          </w:p>
          <w:p w:rsidR="00134F57" w:rsidRPr="00DB6D95" w:rsidRDefault="001F2CA1" w:rsidP="00FB7423">
            <w:pPr>
              <w:spacing w:after="0" w:line="240" w:lineRule="auto"/>
              <w:rPr>
                <w:rFonts w:ascii="Times New Roman" w:hAnsi="Times New Roman" w:cs="Times New Roman"/>
                <w:sz w:val="24"/>
                <w:szCs w:val="24"/>
                <w:lang w:val="en-GB"/>
              </w:rPr>
            </w:pPr>
            <w:r w:rsidRPr="00DB6D95">
              <w:rPr>
                <w:rFonts w:ascii="Times New Roman" w:hAnsi="Times New Roman" w:cs="Times New Roman"/>
                <w:sz w:val="24"/>
                <w:szCs w:val="24"/>
                <w:lang w:val="en-GB"/>
              </w:rPr>
              <w:t xml:space="preserve"> </w:t>
            </w:r>
            <w:r w:rsidR="005B5BBF" w:rsidRPr="00DB6D95">
              <w:rPr>
                <w:rFonts w:ascii="Times New Roman" w:hAnsi="Times New Roman" w:cs="Times New Roman"/>
                <w:sz w:val="24"/>
                <w:szCs w:val="24"/>
                <w:lang w:val="en-GB"/>
              </w:rPr>
              <w:t xml:space="preserve">“Defining Travel” Jan </w:t>
            </w:r>
            <w:proofErr w:type="spellStart"/>
            <w:r w:rsidR="005B5BBF" w:rsidRPr="00DB6D95">
              <w:rPr>
                <w:rFonts w:ascii="Times New Roman" w:hAnsi="Times New Roman" w:cs="Times New Roman"/>
                <w:sz w:val="24"/>
                <w:szCs w:val="24"/>
                <w:lang w:val="en-GB"/>
              </w:rPr>
              <w:t>Borm</w:t>
            </w:r>
            <w:proofErr w:type="spellEnd"/>
            <w:r>
              <w:rPr>
                <w:rFonts w:ascii="Times New Roman" w:hAnsi="Times New Roman" w:cs="Times New Roman"/>
                <w:sz w:val="24"/>
                <w:szCs w:val="24"/>
                <w:lang w:val="en-GB"/>
              </w:rPr>
              <w:t xml:space="preserve"> from </w:t>
            </w:r>
            <w:r w:rsidRPr="00605698">
              <w:rPr>
                <w:rFonts w:ascii="Times New Roman" w:hAnsi="Times New Roman" w:cs="Times New Roman"/>
                <w:i/>
                <w:sz w:val="24"/>
                <w:szCs w:val="24"/>
                <w:lang w:val="en-GB"/>
              </w:rPr>
              <w:t>Perspectives on Travel Writing</w:t>
            </w:r>
          </w:p>
          <w:p w:rsidR="001F2CA1" w:rsidRPr="00DB6D95" w:rsidRDefault="001F2CA1" w:rsidP="001F2CA1">
            <w:pPr>
              <w:spacing w:after="0" w:line="240" w:lineRule="auto"/>
              <w:rPr>
                <w:rFonts w:ascii="Times New Roman" w:hAnsi="Times New Roman" w:cs="Times New Roman"/>
                <w:sz w:val="24"/>
                <w:szCs w:val="24"/>
                <w:lang w:val="en-GB"/>
              </w:rPr>
            </w:pPr>
            <w:r w:rsidRPr="001F2CA1">
              <w:rPr>
                <w:rFonts w:ascii="Times New Roman" w:hAnsi="Times New Roman" w:cs="Times New Roman"/>
                <w:sz w:val="24"/>
                <w:szCs w:val="24"/>
                <w:lang w:val="en-GB"/>
              </w:rPr>
              <w:t xml:space="preserve"> “Stirrings and </w:t>
            </w:r>
            <w:proofErr w:type="spellStart"/>
            <w:r w:rsidRPr="001F2CA1">
              <w:rPr>
                <w:rFonts w:ascii="Times New Roman" w:hAnsi="Times New Roman" w:cs="Times New Roman"/>
                <w:sz w:val="24"/>
                <w:szCs w:val="24"/>
                <w:lang w:val="en-GB"/>
              </w:rPr>
              <w:t>Searchings</w:t>
            </w:r>
            <w:proofErr w:type="spellEnd"/>
            <w:r w:rsidRPr="001F2CA1">
              <w:rPr>
                <w:rFonts w:ascii="Times New Roman" w:hAnsi="Times New Roman" w:cs="Times New Roman"/>
                <w:sz w:val="24"/>
                <w:szCs w:val="24"/>
                <w:lang w:val="en-GB"/>
              </w:rPr>
              <w:t>” by William Sherman</w:t>
            </w:r>
          </w:p>
          <w:p w:rsidR="005B5BBF" w:rsidRPr="001F2CA1" w:rsidRDefault="001F2CA1" w:rsidP="001F2CA1">
            <w:pPr>
              <w:spacing w:after="0" w:line="240" w:lineRule="auto"/>
              <w:rPr>
                <w:rFonts w:ascii="Times New Roman" w:hAnsi="Times New Roman" w:cs="Times New Roman"/>
                <w:i/>
                <w:sz w:val="24"/>
                <w:szCs w:val="24"/>
                <w:lang w:val="en-GB"/>
              </w:rPr>
            </w:pPr>
            <w:r w:rsidRPr="00DB6D95">
              <w:rPr>
                <w:rFonts w:ascii="Times New Roman" w:hAnsi="Times New Roman" w:cs="Times New Roman"/>
                <w:sz w:val="24"/>
                <w:szCs w:val="24"/>
                <w:lang w:val="en-GB"/>
              </w:rPr>
              <w:t xml:space="preserve">From </w:t>
            </w:r>
            <w:r w:rsidRPr="00DB6D95">
              <w:rPr>
                <w:rFonts w:ascii="Times New Roman" w:hAnsi="Times New Roman" w:cs="Times New Roman"/>
                <w:i/>
                <w:sz w:val="24"/>
                <w:szCs w:val="24"/>
                <w:lang w:val="en-GB"/>
              </w:rPr>
              <w:t>the Cambridge Companion to Travel Writing</w:t>
            </w:r>
          </w:p>
        </w:tc>
      </w:tr>
      <w:tr w:rsidR="00F42FEC" w:rsidRPr="00DB6D95" w:rsidTr="00472ADC">
        <w:tc>
          <w:tcPr>
            <w:tcW w:w="2518" w:type="dxa"/>
          </w:tcPr>
          <w:p w:rsidR="00F42FEC" w:rsidRPr="00472ADC" w:rsidRDefault="0040455A" w:rsidP="00FB7423">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rPr>
              <w:t>(</w:t>
            </w:r>
            <w:r w:rsidR="006246A9" w:rsidRPr="00472ADC">
              <w:rPr>
                <w:rFonts w:ascii="Times New Roman" w:hAnsi="Times New Roman" w:cs="Times New Roman"/>
                <w:sz w:val="24"/>
                <w:szCs w:val="24"/>
              </w:rPr>
              <w:t xml:space="preserve">October </w:t>
            </w:r>
            <w:r w:rsidRPr="00472ADC">
              <w:rPr>
                <w:rFonts w:ascii="Times New Roman" w:hAnsi="Times New Roman" w:cs="Times New Roman"/>
                <w:sz w:val="24"/>
                <w:szCs w:val="24"/>
              </w:rPr>
              <w:t>11</w:t>
            </w:r>
          </w:p>
        </w:tc>
        <w:tc>
          <w:tcPr>
            <w:tcW w:w="6975" w:type="dxa"/>
          </w:tcPr>
          <w:p w:rsidR="002B4D1B" w:rsidRPr="00B47A84" w:rsidRDefault="002B4D1B" w:rsidP="002B4D1B">
            <w:pPr>
              <w:spacing w:after="0" w:line="240" w:lineRule="auto"/>
              <w:rPr>
                <w:rFonts w:ascii="Times New Roman" w:hAnsi="Times New Roman" w:cs="Times New Roman"/>
                <w:sz w:val="24"/>
                <w:szCs w:val="24"/>
              </w:rPr>
            </w:pPr>
            <w:r w:rsidRPr="00B47A84">
              <w:rPr>
                <w:rFonts w:ascii="Times New Roman" w:hAnsi="Times New Roman" w:cs="Times New Roman"/>
                <w:sz w:val="24"/>
                <w:szCs w:val="24"/>
              </w:rPr>
              <w:t xml:space="preserve">Virginia Woolf </w:t>
            </w:r>
            <w:r w:rsidR="00472ADC">
              <w:rPr>
                <w:rFonts w:ascii="Times New Roman" w:hAnsi="Times New Roman" w:cs="Times New Roman"/>
                <w:sz w:val="24"/>
                <w:szCs w:val="24"/>
              </w:rPr>
              <w:t>–</w:t>
            </w:r>
            <w:r w:rsidRPr="00B47A84">
              <w:rPr>
                <w:rFonts w:ascii="Times New Roman" w:hAnsi="Times New Roman" w:cs="Times New Roman"/>
                <w:sz w:val="24"/>
                <w:szCs w:val="24"/>
              </w:rPr>
              <w:t xml:space="preserve"> </w:t>
            </w:r>
            <w:r w:rsidR="00472ADC">
              <w:rPr>
                <w:rFonts w:ascii="Times New Roman" w:hAnsi="Times New Roman" w:cs="Times New Roman"/>
                <w:sz w:val="24"/>
                <w:szCs w:val="24"/>
              </w:rPr>
              <w:t>“</w:t>
            </w:r>
            <w:r w:rsidRPr="00B47A84">
              <w:rPr>
                <w:rFonts w:ascii="Times New Roman" w:hAnsi="Times New Roman" w:cs="Times New Roman"/>
                <w:sz w:val="24"/>
                <w:szCs w:val="24"/>
              </w:rPr>
              <w:t>Street Haunting - A London Adventure</w:t>
            </w:r>
            <w:r w:rsidR="00472ADC">
              <w:rPr>
                <w:rFonts w:ascii="Times New Roman" w:hAnsi="Times New Roman" w:cs="Times New Roman"/>
                <w:sz w:val="24"/>
                <w:szCs w:val="24"/>
              </w:rPr>
              <w:t>”</w:t>
            </w:r>
          </w:p>
          <w:p w:rsidR="001F2CA1" w:rsidRDefault="001F2CA1" w:rsidP="001F2CA1">
            <w:pPr>
              <w:spacing w:after="0" w:line="240" w:lineRule="auto"/>
              <w:rPr>
                <w:rFonts w:ascii="Times New Roman" w:hAnsi="Times New Roman" w:cs="Times New Roman"/>
                <w:i/>
                <w:sz w:val="24"/>
                <w:szCs w:val="24"/>
                <w:lang w:val="en-GB"/>
              </w:rPr>
            </w:pPr>
            <w:r>
              <w:rPr>
                <w:rFonts w:ascii="Times New Roman" w:hAnsi="Times New Roman" w:cs="Times New Roman"/>
                <w:sz w:val="24"/>
                <w:szCs w:val="24"/>
                <w:lang w:val="en-GB"/>
              </w:rPr>
              <w:t>Mark Twain</w:t>
            </w:r>
            <w:r w:rsidR="00472ADC">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w:t>
            </w:r>
            <w:r w:rsidRPr="002B4D1B">
              <w:rPr>
                <w:rFonts w:ascii="Times New Roman" w:hAnsi="Times New Roman" w:cs="Times New Roman"/>
                <w:i/>
                <w:sz w:val="24"/>
                <w:szCs w:val="24"/>
                <w:lang w:val="en-GB"/>
              </w:rPr>
              <w:t>The Innocents Abroad</w:t>
            </w:r>
          </w:p>
          <w:p w:rsidR="002B4D1B" w:rsidRPr="00DB6D95" w:rsidRDefault="001F2CA1" w:rsidP="001F2CA1">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Chapter 34 and Chapter 40</w:t>
            </w:r>
          </w:p>
        </w:tc>
      </w:tr>
      <w:tr w:rsidR="00F42FEC" w:rsidRPr="00DB6D95" w:rsidTr="00472ADC">
        <w:tc>
          <w:tcPr>
            <w:tcW w:w="2518" w:type="dxa"/>
          </w:tcPr>
          <w:p w:rsidR="00F42FEC" w:rsidRPr="00472ADC" w:rsidRDefault="0040455A" w:rsidP="006246A9">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rPr>
              <w:t>(</w:t>
            </w:r>
            <w:r w:rsidR="006246A9" w:rsidRPr="00472ADC">
              <w:rPr>
                <w:rFonts w:ascii="Times New Roman" w:hAnsi="Times New Roman" w:cs="Times New Roman"/>
                <w:sz w:val="24"/>
                <w:szCs w:val="24"/>
              </w:rPr>
              <w:t xml:space="preserve"> October </w:t>
            </w:r>
            <w:r w:rsidRPr="00472ADC">
              <w:rPr>
                <w:rFonts w:ascii="Times New Roman" w:hAnsi="Times New Roman" w:cs="Times New Roman"/>
                <w:sz w:val="24"/>
                <w:szCs w:val="24"/>
              </w:rPr>
              <w:t>18)</w:t>
            </w:r>
          </w:p>
        </w:tc>
        <w:tc>
          <w:tcPr>
            <w:tcW w:w="6975" w:type="dxa"/>
          </w:tcPr>
          <w:p w:rsidR="00F42FEC" w:rsidRDefault="00F33C05" w:rsidP="001F2CA1">
            <w:pPr>
              <w:spacing w:after="0" w:line="240" w:lineRule="auto"/>
              <w:rPr>
                <w:rFonts w:ascii="Times New Roman" w:hAnsi="Times New Roman" w:cs="Times New Roman"/>
                <w:i/>
                <w:sz w:val="24"/>
                <w:szCs w:val="24"/>
                <w:lang w:val="en-GB"/>
              </w:rPr>
            </w:pPr>
            <w:r w:rsidRPr="00DB6D95">
              <w:rPr>
                <w:rFonts w:ascii="Times New Roman" w:hAnsi="Times New Roman" w:cs="Times New Roman"/>
                <w:sz w:val="24"/>
                <w:szCs w:val="24"/>
                <w:lang w:val="en-GB"/>
              </w:rPr>
              <w:t xml:space="preserve">From </w:t>
            </w:r>
            <w:proofErr w:type="spellStart"/>
            <w:r w:rsidRPr="00DB6D95">
              <w:rPr>
                <w:rFonts w:ascii="Times New Roman" w:hAnsi="Times New Roman" w:cs="Times New Roman"/>
                <w:sz w:val="24"/>
                <w:szCs w:val="24"/>
                <w:lang w:val="en-GB"/>
              </w:rPr>
              <w:t>Evliya</w:t>
            </w:r>
            <w:proofErr w:type="spellEnd"/>
            <w:r w:rsidRPr="00DB6D95">
              <w:rPr>
                <w:rFonts w:ascii="Times New Roman" w:hAnsi="Times New Roman" w:cs="Times New Roman"/>
                <w:sz w:val="24"/>
                <w:szCs w:val="24"/>
                <w:lang w:val="en-GB"/>
              </w:rPr>
              <w:t xml:space="preserve"> </w:t>
            </w:r>
            <w:proofErr w:type="spellStart"/>
            <w:r w:rsidRPr="00DB6D95">
              <w:rPr>
                <w:rFonts w:ascii="Times New Roman" w:hAnsi="Times New Roman" w:cs="Times New Roman"/>
                <w:sz w:val="24"/>
                <w:szCs w:val="24"/>
                <w:lang w:val="en-GB"/>
              </w:rPr>
              <w:t>Çelebi’s</w:t>
            </w:r>
            <w:proofErr w:type="spellEnd"/>
            <w:r w:rsidRPr="00DB6D95">
              <w:rPr>
                <w:rFonts w:ascii="Times New Roman" w:hAnsi="Times New Roman" w:cs="Times New Roman"/>
                <w:sz w:val="24"/>
                <w:szCs w:val="24"/>
                <w:lang w:val="en-GB"/>
              </w:rPr>
              <w:t xml:space="preserve"> </w:t>
            </w:r>
            <w:r w:rsidRPr="00DB6D95">
              <w:rPr>
                <w:rFonts w:ascii="Times New Roman" w:hAnsi="Times New Roman" w:cs="Times New Roman"/>
                <w:i/>
                <w:sz w:val="24"/>
                <w:szCs w:val="24"/>
                <w:lang w:val="en-GB"/>
              </w:rPr>
              <w:t>Book of Travels</w:t>
            </w:r>
            <w:r w:rsidRPr="00DB6D95">
              <w:rPr>
                <w:rFonts w:ascii="Times New Roman" w:hAnsi="Times New Roman" w:cs="Times New Roman"/>
                <w:sz w:val="24"/>
                <w:szCs w:val="24"/>
                <w:lang w:val="en-GB"/>
              </w:rPr>
              <w:t xml:space="preserve"> </w:t>
            </w:r>
            <w:r w:rsidRPr="00DB6D95">
              <w:rPr>
                <w:rFonts w:ascii="Times New Roman" w:hAnsi="Times New Roman" w:cs="Times New Roman"/>
                <w:i/>
                <w:sz w:val="24"/>
                <w:szCs w:val="24"/>
                <w:lang w:val="en-GB"/>
              </w:rPr>
              <w:t>(</w:t>
            </w:r>
            <w:proofErr w:type="spellStart"/>
            <w:r w:rsidRPr="00DB6D95">
              <w:rPr>
                <w:rFonts w:ascii="Times New Roman" w:hAnsi="Times New Roman" w:cs="Times New Roman"/>
                <w:i/>
                <w:sz w:val="24"/>
                <w:szCs w:val="24"/>
                <w:lang w:val="en-GB"/>
              </w:rPr>
              <w:t>Seyahatname</w:t>
            </w:r>
            <w:proofErr w:type="spellEnd"/>
            <w:r w:rsidRPr="00DB6D95">
              <w:rPr>
                <w:rFonts w:ascii="Times New Roman" w:hAnsi="Times New Roman" w:cs="Times New Roman"/>
                <w:i/>
                <w:sz w:val="24"/>
                <w:szCs w:val="24"/>
                <w:lang w:val="en-GB"/>
              </w:rPr>
              <w:t>)</w:t>
            </w:r>
          </w:p>
          <w:p w:rsidR="00472ADC" w:rsidRPr="00DB6D95" w:rsidRDefault="00472ADC" w:rsidP="001F2CA1">
            <w:pPr>
              <w:spacing w:after="0" w:line="240" w:lineRule="auto"/>
              <w:rPr>
                <w:rFonts w:ascii="Times New Roman" w:hAnsi="Times New Roman" w:cs="Times New Roman"/>
                <w:sz w:val="24"/>
                <w:szCs w:val="24"/>
                <w:lang w:val="en-GB"/>
              </w:rPr>
            </w:pPr>
          </w:p>
        </w:tc>
      </w:tr>
      <w:tr w:rsidR="00F42FEC" w:rsidRPr="00DB6D95" w:rsidTr="00472ADC">
        <w:trPr>
          <w:trHeight w:val="586"/>
        </w:trPr>
        <w:tc>
          <w:tcPr>
            <w:tcW w:w="2518" w:type="dxa"/>
          </w:tcPr>
          <w:p w:rsidR="00F42FEC" w:rsidRPr="00472ADC" w:rsidRDefault="0040455A" w:rsidP="006246A9">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rPr>
              <w:t>(October 25)</w:t>
            </w:r>
          </w:p>
        </w:tc>
        <w:tc>
          <w:tcPr>
            <w:tcW w:w="6975" w:type="dxa"/>
          </w:tcPr>
          <w:p w:rsidR="00F42FEC" w:rsidRPr="00DB6D95" w:rsidRDefault="00F33C05" w:rsidP="00FB7423">
            <w:pPr>
              <w:spacing w:after="0" w:line="240" w:lineRule="auto"/>
              <w:rPr>
                <w:rFonts w:ascii="Times New Roman" w:hAnsi="Times New Roman" w:cs="Times New Roman"/>
                <w:sz w:val="24"/>
                <w:szCs w:val="24"/>
                <w:lang w:val="en-GB"/>
              </w:rPr>
            </w:pPr>
            <w:r w:rsidRPr="00DB6D95">
              <w:rPr>
                <w:rFonts w:ascii="Times New Roman" w:hAnsi="Times New Roman" w:cs="Times New Roman"/>
                <w:sz w:val="24"/>
                <w:szCs w:val="24"/>
                <w:lang w:val="en-GB"/>
              </w:rPr>
              <w:t>Selected Letters of Lady Mary Montagu</w:t>
            </w:r>
          </w:p>
        </w:tc>
      </w:tr>
      <w:tr w:rsidR="00F42FEC" w:rsidRPr="00DB6D95" w:rsidTr="00472ADC">
        <w:tc>
          <w:tcPr>
            <w:tcW w:w="2518" w:type="dxa"/>
          </w:tcPr>
          <w:p w:rsidR="00F42FEC" w:rsidRPr="00472ADC" w:rsidRDefault="0040455A" w:rsidP="006246A9">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rPr>
              <w:t>(November 1)</w:t>
            </w:r>
          </w:p>
        </w:tc>
        <w:tc>
          <w:tcPr>
            <w:tcW w:w="6975" w:type="dxa"/>
          </w:tcPr>
          <w:p w:rsidR="00F42FEC" w:rsidRDefault="00F33C05" w:rsidP="00FB7423">
            <w:pPr>
              <w:spacing w:after="0" w:line="240" w:lineRule="auto"/>
              <w:rPr>
                <w:rFonts w:ascii="Times New Roman" w:hAnsi="Times New Roman" w:cs="Times New Roman"/>
                <w:sz w:val="24"/>
                <w:szCs w:val="24"/>
                <w:lang w:val="en-GB"/>
              </w:rPr>
            </w:pPr>
            <w:r w:rsidRPr="00DB6D95">
              <w:rPr>
                <w:rFonts w:ascii="Times New Roman" w:hAnsi="Times New Roman" w:cs="Times New Roman"/>
                <w:sz w:val="24"/>
                <w:szCs w:val="24"/>
                <w:lang w:val="en-GB"/>
              </w:rPr>
              <w:t>Selected Letters of Lady Mary Montagu</w:t>
            </w:r>
          </w:p>
          <w:p w:rsidR="00472ADC" w:rsidRPr="00DB6D95" w:rsidRDefault="00472ADC" w:rsidP="00FB7423">
            <w:pPr>
              <w:spacing w:after="0" w:line="240" w:lineRule="auto"/>
              <w:rPr>
                <w:rFonts w:ascii="Times New Roman" w:hAnsi="Times New Roman" w:cs="Times New Roman"/>
                <w:b/>
                <w:sz w:val="24"/>
                <w:szCs w:val="24"/>
                <w:lang w:val="en-GB"/>
              </w:rPr>
            </w:pPr>
          </w:p>
        </w:tc>
      </w:tr>
      <w:tr w:rsidR="00F42FEC" w:rsidRPr="00DB6D95" w:rsidTr="00472ADC">
        <w:tc>
          <w:tcPr>
            <w:tcW w:w="2518" w:type="dxa"/>
          </w:tcPr>
          <w:p w:rsidR="00F42FEC" w:rsidRPr="00472ADC" w:rsidRDefault="006246A9" w:rsidP="00FB7423">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rPr>
              <w:t xml:space="preserve">(November </w:t>
            </w:r>
            <w:r w:rsidR="0040455A" w:rsidRPr="00472ADC">
              <w:rPr>
                <w:rFonts w:ascii="Times New Roman" w:hAnsi="Times New Roman" w:cs="Times New Roman"/>
                <w:sz w:val="24"/>
                <w:szCs w:val="24"/>
              </w:rPr>
              <w:t>8)</w:t>
            </w:r>
            <w:r w:rsidR="0040455A" w:rsidRPr="00472ADC">
              <w:rPr>
                <w:rFonts w:ascii="Times New Roman" w:hAnsi="Times New Roman" w:cs="Times New Roman"/>
                <w:sz w:val="24"/>
                <w:szCs w:val="24"/>
                <w:lang w:val="en-US"/>
              </w:rPr>
              <w:t xml:space="preserve">      </w:t>
            </w:r>
          </w:p>
        </w:tc>
        <w:tc>
          <w:tcPr>
            <w:tcW w:w="6975" w:type="dxa"/>
          </w:tcPr>
          <w:p w:rsidR="00F42FEC" w:rsidRDefault="00472ADC" w:rsidP="00AE1734">
            <w:pPr>
              <w:spacing w:after="0" w:line="240" w:lineRule="auto"/>
              <w:rPr>
                <w:rFonts w:ascii="Times New Roman" w:hAnsi="Times New Roman" w:cs="Times New Roman"/>
                <w:i/>
                <w:sz w:val="24"/>
                <w:szCs w:val="24"/>
                <w:lang w:val="en-GB"/>
              </w:rPr>
            </w:pPr>
            <w:r w:rsidRPr="00DB6D95">
              <w:rPr>
                <w:rFonts w:ascii="Times New Roman" w:hAnsi="Times New Roman" w:cs="Times New Roman"/>
                <w:sz w:val="24"/>
                <w:szCs w:val="24"/>
                <w:lang w:val="en-GB"/>
              </w:rPr>
              <w:t>Freya Stark</w:t>
            </w:r>
            <w:r>
              <w:rPr>
                <w:rFonts w:ascii="Times New Roman" w:hAnsi="Times New Roman" w:cs="Times New Roman"/>
                <w:sz w:val="24"/>
                <w:szCs w:val="24"/>
                <w:lang w:val="en-GB"/>
              </w:rPr>
              <w:t xml:space="preserve"> from</w:t>
            </w:r>
            <w:r w:rsidRPr="005A2CE3">
              <w:rPr>
                <w:rFonts w:ascii="Times New Roman" w:hAnsi="Times New Roman" w:cs="Times New Roman"/>
                <w:i/>
                <w:sz w:val="24"/>
                <w:szCs w:val="24"/>
                <w:lang w:val="en-GB"/>
              </w:rPr>
              <w:t xml:space="preserve"> Ionia</w:t>
            </w:r>
          </w:p>
          <w:p w:rsidR="00472ADC" w:rsidRPr="00DB6D95" w:rsidRDefault="00472ADC" w:rsidP="00AE1734">
            <w:pPr>
              <w:spacing w:after="0" w:line="240" w:lineRule="auto"/>
              <w:rPr>
                <w:rFonts w:ascii="Times New Roman" w:hAnsi="Times New Roman" w:cs="Times New Roman"/>
                <w:sz w:val="24"/>
                <w:szCs w:val="24"/>
                <w:lang w:val="en-GB"/>
              </w:rPr>
            </w:pPr>
          </w:p>
        </w:tc>
      </w:tr>
      <w:tr w:rsidR="00F42FEC" w:rsidRPr="00DB6D95" w:rsidTr="00472ADC">
        <w:tc>
          <w:tcPr>
            <w:tcW w:w="2518" w:type="dxa"/>
          </w:tcPr>
          <w:p w:rsidR="00F42FEC" w:rsidRPr="00472ADC" w:rsidRDefault="006246A9" w:rsidP="00FB7423">
            <w:pPr>
              <w:pStyle w:val="ListParagraph"/>
              <w:numPr>
                <w:ilvl w:val="0"/>
                <w:numId w:val="1"/>
              </w:numPr>
              <w:spacing w:after="0" w:line="240" w:lineRule="auto"/>
              <w:rPr>
                <w:rFonts w:ascii="Times New Roman" w:hAnsi="Times New Roman" w:cs="Times New Roman"/>
                <w:b/>
                <w:sz w:val="24"/>
                <w:szCs w:val="24"/>
                <w:lang w:val="en-GB"/>
              </w:rPr>
            </w:pPr>
            <w:r w:rsidRPr="00472ADC">
              <w:rPr>
                <w:rFonts w:ascii="Times New Roman" w:hAnsi="Times New Roman" w:cs="Times New Roman"/>
                <w:b/>
                <w:sz w:val="24"/>
                <w:szCs w:val="24"/>
              </w:rPr>
              <w:t xml:space="preserve">(November </w:t>
            </w:r>
            <w:r w:rsidR="0040455A" w:rsidRPr="00472ADC">
              <w:rPr>
                <w:rFonts w:ascii="Times New Roman" w:hAnsi="Times New Roman" w:cs="Times New Roman"/>
                <w:b/>
                <w:sz w:val="24"/>
                <w:szCs w:val="24"/>
              </w:rPr>
              <w:t xml:space="preserve">15)   </w:t>
            </w:r>
          </w:p>
        </w:tc>
        <w:tc>
          <w:tcPr>
            <w:tcW w:w="6975" w:type="dxa"/>
          </w:tcPr>
          <w:p w:rsidR="00F42FEC" w:rsidRPr="006246A9" w:rsidRDefault="00AE1734" w:rsidP="00FB7423">
            <w:pPr>
              <w:spacing w:after="0" w:line="240" w:lineRule="auto"/>
              <w:rPr>
                <w:rFonts w:ascii="Times New Roman" w:hAnsi="Times New Roman" w:cs="Times New Roman"/>
                <w:b/>
                <w:sz w:val="24"/>
                <w:szCs w:val="24"/>
                <w:lang w:val="en-GB"/>
              </w:rPr>
            </w:pPr>
            <w:r w:rsidRPr="006246A9">
              <w:rPr>
                <w:rFonts w:ascii="Times New Roman" w:hAnsi="Times New Roman" w:cs="Times New Roman"/>
                <w:b/>
                <w:sz w:val="24"/>
                <w:szCs w:val="24"/>
                <w:lang w:val="en-GB"/>
              </w:rPr>
              <w:t>MIDTERM EXAM</w:t>
            </w:r>
          </w:p>
        </w:tc>
      </w:tr>
      <w:tr w:rsidR="00F42FEC" w:rsidRPr="00DB6D95" w:rsidTr="00472ADC">
        <w:tc>
          <w:tcPr>
            <w:tcW w:w="2518" w:type="dxa"/>
          </w:tcPr>
          <w:p w:rsidR="00F42FEC" w:rsidRPr="00472ADC" w:rsidRDefault="006246A9" w:rsidP="006246A9">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rPr>
              <w:t xml:space="preserve">(November </w:t>
            </w:r>
            <w:r w:rsidR="0099586B" w:rsidRPr="00472ADC">
              <w:rPr>
                <w:rFonts w:ascii="Times New Roman" w:hAnsi="Times New Roman" w:cs="Times New Roman"/>
                <w:sz w:val="24"/>
                <w:szCs w:val="24"/>
              </w:rPr>
              <w:t xml:space="preserve">22)   </w:t>
            </w:r>
          </w:p>
        </w:tc>
        <w:tc>
          <w:tcPr>
            <w:tcW w:w="6975" w:type="dxa"/>
          </w:tcPr>
          <w:p w:rsidR="00F42FEC" w:rsidRDefault="00472ADC" w:rsidP="00FB7423">
            <w:pPr>
              <w:spacing w:after="0" w:line="240" w:lineRule="auto"/>
              <w:rPr>
                <w:rFonts w:ascii="Times New Roman" w:hAnsi="Times New Roman" w:cs="Times New Roman"/>
                <w:i/>
                <w:sz w:val="24"/>
                <w:szCs w:val="24"/>
                <w:lang w:val="en-GB"/>
              </w:rPr>
            </w:pPr>
            <w:r w:rsidRPr="00AE1734">
              <w:rPr>
                <w:rFonts w:ascii="Times New Roman" w:hAnsi="Times New Roman" w:cs="Times New Roman"/>
                <w:sz w:val="24"/>
                <w:szCs w:val="24"/>
                <w:lang w:val="en-GB"/>
              </w:rPr>
              <w:t>Freya Stark from</w:t>
            </w:r>
            <w:r w:rsidRPr="00AE1734">
              <w:rPr>
                <w:rFonts w:ascii="Times New Roman" w:hAnsi="Times New Roman" w:cs="Times New Roman"/>
                <w:i/>
                <w:sz w:val="24"/>
                <w:szCs w:val="24"/>
                <w:lang w:val="en-GB"/>
              </w:rPr>
              <w:t xml:space="preserve"> Ionia</w:t>
            </w:r>
          </w:p>
          <w:p w:rsidR="00472ADC" w:rsidRPr="00DB6D95" w:rsidRDefault="00472ADC" w:rsidP="00FB7423">
            <w:pPr>
              <w:spacing w:after="0" w:line="240" w:lineRule="auto"/>
              <w:rPr>
                <w:rFonts w:ascii="Times New Roman" w:hAnsi="Times New Roman" w:cs="Times New Roman"/>
                <w:b/>
                <w:sz w:val="24"/>
                <w:szCs w:val="24"/>
                <w:lang w:val="en-GB"/>
              </w:rPr>
            </w:pPr>
          </w:p>
        </w:tc>
      </w:tr>
      <w:tr w:rsidR="00652656" w:rsidRPr="00DB6D95" w:rsidTr="00472ADC">
        <w:tc>
          <w:tcPr>
            <w:tcW w:w="2518" w:type="dxa"/>
          </w:tcPr>
          <w:p w:rsidR="00652656" w:rsidRPr="00472ADC" w:rsidRDefault="0099586B" w:rsidP="006246A9">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rPr>
              <w:t xml:space="preserve">(November 29)  </w:t>
            </w:r>
            <w:r w:rsidRPr="00472ADC">
              <w:rPr>
                <w:rFonts w:ascii="Times New Roman" w:hAnsi="Times New Roman" w:cs="Times New Roman"/>
                <w:sz w:val="24"/>
                <w:szCs w:val="24"/>
                <w:lang w:val="en-US"/>
              </w:rPr>
              <w:t xml:space="preserve"> </w:t>
            </w:r>
          </w:p>
        </w:tc>
        <w:tc>
          <w:tcPr>
            <w:tcW w:w="6975" w:type="dxa"/>
          </w:tcPr>
          <w:p w:rsidR="00652656" w:rsidRDefault="00472ADC" w:rsidP="00FB7423">
            <w:pPr>
              <w:spacing w:after="0" w:line="240" w:lineRule="auto"/>
              <w:rPr>
                <w:rFonts w:ascii="Times New Roman" w:hAnsi="Times New Roman" w:cs="Times New Roman"/>
                <w:sz w:val="24"/>
                <w:szCs w:val="24"/>
                <w:lang w:val="en-GB"/>
              </w:rPr>
            </w:pPr>
            <w:r w:rsidRPr="00472ADC">
              <w:rPr>
                <w:rFonts w:ascii="Times New Roman" w:hAnsi="Times New Roman" w:cs="Times New Roman"/>
                <w:i/>
                <w:sz w:val="24"/>
                <w:szCs w:val="24"/>
                <w:lang w:val="en-GB"/>
              </w:rPr>
              <w:t>Heart of Darkness</w:t>
            </w:r>
            <w:r w:rsidRPr="00472ADC">
              <w:rPr>
                <w:rFonts w:ascii="Times New Roman" w:hAnsi="Times New Roman" w:cs="Times New Roman"/>
                <w:sz w:val="24"/>
                <w:szCs w:val="24"/>
                <w:lang w:val="en-GB"/>
              </w:rPr>
              <w:t xml:space="preserve"> by Joseph Conrad</w:t>
            </w:r>
          </w:p>
          <w:p w:rsidR="00472ADC" w:rsidRPr="00DB6D95" w:rsidRDefault="00472ADC" w:rsidP="00FB7423">
            <w:pPr>
              <w:spacing w:after="0" w:line="240" w:lineRule="auto"/>
              <w:rPr>
                <w:rFonts w:ascii="Times New Roman" w:hAnsi="Times New Roman" w:cs="Times New Roman"/>
                <w:sz w:val="24"/>
                <w:szCs w:val="24"/>
                <w:lang w:val="en-GB"/>
              </w:rPr>
            </w:pPr>
          </w:p>
        </w:tc>
      </w:tr>
      <w:tr w:rsidR="00AE1734" w:rsidRPr="00DB6D95" w:rsidTr="00472ADC">
        <w:tc>
          <w:tcPr>
            <w:tcW w:w="2518" w:type="dxa"/>
          </w:tcPr>
          <w:p w:rsidR="00AE1734" w:rsidRPr="00472ADC" w:rsidRDefault="00AE1734" w:rsidP="006246A9">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rPr>
              <w:t>(</w:t>
            </w:r>
            <w:r w:rsidR="006246A9" w:rsidRPr="00472ADC">
              <w:rPr>
                <w:rFonts w:ascii="Times New Roman" w:hAnsi="Times New Roman" w:cs="Times New Roman"/>
                <w:sz w:val="24"/>
                <w:szCs w:val="24"/>
              </w:rPr>
              <w:t xml:space="preserve">December </w:t>
            </w:r>
            <w:r w:rsidRPr="00472ADC">
              <w:rPr>
                <w:rFonts w:ascii="Times New Roman" w:hAnsi="Times New Roman" w:cs="Times New Roman"/>
                <w:sz w:val="24"/>
                <w:szCs w:val="24"/>
              </w:rPr>
              <w:t>6)</w:t>
            </w:r>
          </w:p>
        </w:tc>
        <w:tc>
          <w:tcPr>
            <w:tcW w:w="6975" w:type="dxa"/>
          </w:tcPr>
          <w:p w:rsidR="00AE1734" w:rsidRDefault="00AE1734" w:rsidP="00AE1734">
            <w:pPr>
              <w:spacing w:after="0" w:line="240" w:lineRule="auto"/>
              <w:rPr>
                <w:rFonts w:ascii="Times New Roman" w:hAnsi="Times New Roman" w:cs="Times New Roman"/>
                <w:sz w:val="24"/>
                <w:szCs w:val="24"/>
                <w:lang w:val="en-GB"/>
              </w:rPr>
            </w:pPr>
            <w:r w:rsidRPr="00DB6D95">
              <w:rPr>
                <w:rFonts w:ascii="Times New Roman" w:hAnsi="Times New Roman" w:cs="Times New Roman"/>
                <w:i/>
                <w:sz w:val="24"/>
                <w:szCs w:val="24"/>
                <w:lang w:val="en-GB"/>
              </w:rPr>
              <w:t>Heart of Darkness</w:t>
            </w:r>
            <w:r w:rsidRPr="00DB6D95">
              <w:rPr>
                <w:rFonts w:ascii="Times New Roman" w:hAnsi="Times New Roman" w:cs="Times New Roman"/>
                <w:sz w:val="24"/>
                <w:szCs w:val="24"/>
                <w:lang w:val="en-GB"/>
              </w:rPr>
              <w:t xml:space="preserve"> by Joseph Conrad</w:t>
            </w:r>
          </w:p>
          <w:p w:rsidR="00472ADC" w:rsidRPr="00DB6D95" w:rsidRDefault="00472ADC" w:rsidP="00AE1734">
            <w:pPr>
              <w:spacing w:after="0" w:line="240" w:lineRule="auto"/>
              <w:rPr>
                <w:rFonts w:ascii="Times New Roman" w:hAnsi="Times New Roman" w:cs="Times New Roman"/>
                <w:sz w:val="24"/>
                <w:szCs w:val="24"/>
                <w:lang w:val="en-GB"/>
              </w:rPr>
            </w:pPr>
          </w:p>
        </w:tc>
      </w:tr>
      <w:tr w:rsidR="00AE1734" w:rsidRPr="00DB6D95" w:rsidTr="00472ADC">
        <w:tc>
          <w:tcPr>
            <w:tcW w:w="2518" w:type="dxa"/>
          </w:tcPr>
          <w:p w:rsidR="00AE1734" w:rsidRPr="00472ADC" w:rsidRDefault="006246A9" w:rsidP="00AE1734">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rPr>
              <w:t xml:space="preserve">(December </w:t>
            </w:r>
            <w:r w:rsidR="00AE1734" w:rsidRPr="00472ADC">
              <w:rPr>
                <w:rFonts w:ascii="Times New Roman" w:hAnsi="Times New Roman" w:cs="Times New Roman"/>
                <w:sz w:val="24"/>
                <w:szCs w:val="24"/>
              </w:rPr>
              <w:t xml:space="preserve">13)     </w:t>
            </w:r>
          </w:p>
        </w:tc>
        <w:tc>
          <w:tcPr>
            <w:tcW w:w="6975" w:type="dxa"/>
          </w:tcPr>
          <w:p w:rsidR="00AE1734" w:rsidRDefault="00AE1734" w:rsidP="00AE1734">
            <w:pPr>
              <w:spacing w:after="0" w:line="240" w:lineRule="auto"/>
              <w:rPr>
                <w:rFonts w:ascii="Times New Roman" w:hAnsi="Times New Roman" w:cs="Times New Roman"/>
                <w:sz w:val="24"/>
                <w:szCs w:val="24"/>
                <w:lang w:val="en-GB"/>
              </w:rPr>
            </w:pPr>
            <w:r w:rsidRPr="00DB6D95">
              <w:rPr>
                <w:rFonts w:ascii="Times New Roman" w:hAnsi="Times New Roman" w:cs="Times New Roman"/>
                <w:i/>
                <w:sz w:val="24"/>
                <w:szCs w:val="24"/>
                <w:lang w:val="en-GB"/>
              </w:rPr>
              <w:t>Heart of Darkness</w:t>
            </w:r>
            <w:r w:rsidRPr="00DB6D95">
              <w:rPr>
                <w:rFonts w:ascii="Times New Roman" w:hAnsi="Times New Roman" w:cs="Times New Roman"/>
                <w:sz w:val="24"/>
                <w:szCs w:val="24"/>
                <w:lang w:val="en-GB"/>
              </w:rPr>
              <w:t xml:space="preserve"> by Joseph Conrad</w:t>
            </w:r>
          </w:p>
          <w:p w:rsidR="00472ADC" w:rsidRPr="00DB6D95" w:rsidRDefault="00472ADC" w:rsidP="00AE1734">
            <w:pPr>
              <w:spacing w:after="0" w:line="240" w:lineRule="auto"/>
              <w:rPr>
                <w:rFonts w:ascii="Times New Roman" w:hAnsi="Times New Roman" w:cs="Times New Roman"/>
                <w:b/>
                <w:i/>
                <w:sz w:val="24"/>
                <w:szCs w:val="24"/>
                <w:lang w:val="en-GB"/>
              </w:rPr>
            </w:pPr>
          </w:p>
        </w:tc>
      </w:tr>
      <w:tr w:rsidR="00AE1734" w:rsidRPr="00DB6D95" w:rsidTr="00472ADC">
        <w:tc>
          <w:tcPr>
            <w:tcW w:w="2518" w:type="dxa"/>
          </w:tcPr>
          <w:p w:rsidR="00AE1734" w:rsidRPr="00472ADC" w:rsidRDefault="006246A9" w:rsidP="00AE1734">
            <w:pPr>
              <w:pStyle w:val="ListParagraph"/>
              <w:numPr>
                <w:ilvl w:val="0"/>
                <w:numId w:val="1"/>
              </w:numPr>
              <w:spacing w:after="0" w:line="240" w:lineRule="auto"/>
              <w:rPr>
                <w:rFonts w:ascii="Times New Roman" w:hAnsi="Times New Roman" w:cs="Times New Roman"/>
                <w:sz w:val="24"/>
                <w:szCs w:val="24"/>
                <w:lang w:val="en-GB"/>
              </w:rPr>
            </w:pPr>
            <w:r w:rsidRPr="00472ADC">
              <w:rPr>
                <w:rFonts w:ascii="Times New Roman" w:hAnsi="Times New Roman" w:cs="Times New Roman"/>
                <w:sz w:val="24"/>
                <w:szCs w:val="24"/>
              </w:rPr>
              <w:t xml:space="preserve">(December </w:t>
            </w:r>
            <w:r w:rsidR="00AE1734" w:rsidRPr="00472ADC">
              <w:rPr>
                <w:rFonts w:ascii="Times New Roman" w:hAnsi="Times New Roman" w:cs="Times New Roman"/>
                <w:sz w:val="24"/>
                <w:szCs w:val="24"/>
              </w:rPr>
              <w:t xml:space="preserve">20)  </w:t>
            </w:r>
          </w:p>
        </w:tc>
        <w:tc>
          <w:tcPr>
            <w:tcW w:w="6975" w:type="dxa"/>
          </w:tcPr>
          <w:p w:rsidR="00AE1734" w:rsidRDefault="00AE1734" w:rsidP="00AE1734">
            <w:pPr>
              <w:spacing w:after="0" w:line="240" w:lineRule="auto"/>
              <w:rPr>
                <w:rFonts w:ascii="Times New Roman" w:hAnsi="Times New Roman" w:cs="Times New Roman"/>
                <w:sz w:val="24"/>
                <w:szCs w:val="24"/>
                <w:lang w:val="en-GB"/>
              </w:rPr>
            </w:pPr>
            <w:r w:rsidRPr="00DB6D95">
              <w:rPr>
                <w:rFonts w:ascii="Times New Roman" w:hAnsi="Times New Roman" w:cs="Times New Roman"/>
                <w:sz w:val="24"/>
                <w:szCs w:val="24"/>
                <w:lang w:val="en-GB"/>
              </w:rPr>
              <w:t>S</w:t>
            </w:r>
            <w:r>
              <w:rPr>
                <w:rFonts w:ascii="Times New Roman" w:hAnsi="Times New Roman" w:cs="Times New Roman"/>
                <w:sz w:val="24"/>
                <w:szCs w:val="24"/>
                <w:lang w:val="en-GB"/>
              </w:rPr>
              <w:t>tudents’ travel writing practices</w:t>
            </w:r>
          </w:p>
          <w:p w:rsidR="00472ADC" w:rsidRPr="00DB6D95" w:rsidRDefault="00472ADC" w:rsidP="00AE1734">
            <w:pPr>
              <w:spacing w:after="0" w:line="240" w:lineRule="auto"/>
              <w:rPr>
                <w:rFonts w:ascii="Times New Roman" w:hAnsi="Times New Roman" w:cs="Times New Roman"/>
                <w:b/>
                <w:i/>
                <w:sz w:val="24"/>
                <w:szCs w:val="24"/>
                <w:lang w:val="en-GB"/>
              </w:rPr>
            </w:pPr>
          </w:p>
        </w:tc>
      </w:tr>
      <w:tr w:rsidR="00AE1734" w:rsidRPr="00DB6D95" w:rsidTr="00472ADC">
        <w:tc>
          <w:tcPr>
            <w:tcW w:w="2518" w:type="dxa"/>
          </w:tcPr>
          <w:p w:rsidR="00AE1734" w:rsidRPr="00472ADC" w:rsidRDefault="006246A9" w:rsidP="00AE1734">
            <w:pPr>
              <w:pStyle w:val="ListParagraph"/>
              <w:numPr>
                <w:ilvl w:val="0"/>
                <w:numId w:val="1"/>
              </w:numPr>
              <w:spacing w:after="0" w:line="240" w:lineRule="auto"/>
              <w:rPr>
                <w:rFonts w:ascii="Times New Roman" w:hAnsi="Times New Roman" w:cs="Times New Roman"/>
                <w:sz w:val="24"/>
                <w:szCs w:val="24"/>
              </w:rPr>
            </w:pPr>
            <w:r w:rsidRPr="00472ADC">
              <w:rPr>
                <w:rFonts w:ascii="Times New Roman" w:hAnsi="Times New Roman" w:cs="Times New Roman"/>
                <w:sz w:val="24"/>
                <w:szCs w:val="24"/>
              </w:rPr>
              <w:t xml:space="preserve">(December </w:t>
            </w:r>
            <w:r w:rsidR="00AE1734" w:rsidRPr="00472ADC">
              <w:rPr>
                <w:rFonts w:ascii="Times New Roman" w:hAnsi="Times New Roman" w:cs="Times New Roman"/>
                <w:sz w:val="24"/>
                <w:szCs w:val="24"/>
              </w:rPr>
              <w:t xml:space="preserve">27)   </w:t>
            </w:r>
          </w:p>
        </w:tc>
        <w:tc>
          <w:tcPr>
            <w:tcW w:w="6975" w:type="dxa"/>
          </w:tcPr>
          <w:p w:rsidR="00AE1734" w:rsidRDefault="00AE1734" w:rsidP="00AE1734">
            <w:pPr>
              <w:spacing w:after="0" w:line="240" w:lineRule="auto"/>
              <w:rPr>
                <w:rFonts w:ascii="Times New Roman" w:hAnsi="Times New Roman" w:cs="Times New Roman"/>
                <w:sz w:val="24"/>
                <w:szCs w:val="24"/>
                <w:lang w:val="en-GB"/>
              </w:rPr>
            </w:pPr>
            <w:r w:rsidRPr="00DB6D95">
              <w:rPr>
                <w:rFonts w:ascii="Times New Roman" w:hAnsi="Times New Roman" w:cs="Times New Roman"/>
                <w:sz w:val="24"/>
                <w:szCs w:val="24"/>
                <w:lang w:val="en-GB"/>
              </w:rPr>
              <w:t>S</w:t>
            </w:r>
            <w:r>
              <w:rPr>
                <w:rFonts w:ascii="Times New Roman" w:hAnsi="Times New Roman" w:cs="Times New Roman"/>
                <w:sz w:val="24"/>
                <w:szCs w:val="24"/>
                <w:lang w:val="en-GB"/>
              </w:rPr>
              <w:t>tudents’ travel writing practices</w:t>
            </w:r>
          </w:p>
          <w:p w:rsidR="00472ADC" w:rsidRPr="00DB6D95" w:rsidRDefault="00472ADC" w:rsidP="00AE1734">
            <w:pPr>
              <w:spacing w:after="0" w:line="240" w:lineRule="auto"/>
              <w:rPr>
                <w:rFonts w:ascii="Times New Roman" w:hAnsi="Times New Roman" w:cs="Times New Roman"/>
                <w:sz w:val="24"/>
                <w:szCs w:val="24"/>
                <w:lang w:val="en-GB"/>
              </w:rPr>
            </w:pPr>
          </w:p>
        </w:tc>
      </w:tr>
    </w:tbl>
    <w:p w:rsidR="00285B44" w:rsidRPr="00DB6D95" w:rsidRDefault="00285B44" w:rsidP="00FB7423">
      <w:pPr>
        <w:spacing w:after="0"/>
        <w:rPr>
          <w:rFonts w:ascii="Times New Roman" w:hAnsi="Times New Roman" w:cs="Times New Roman"/>
          <w:sz w:val="24"/>
          <w:szCs w:val="24"/>
          <w:lang w:val="en-GB"/>
        </w:rPr>
      </w:pPr>
    </w:p>
    <w:sectPr w:rsidR="00285B44" w:rsidRPr="00DB6D95" w:rsidSect="001E08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1A" w:rsidRDefault="005C141A" w:rsidP="00F42FEC">
      <w:pPr>
        <w:spacing w:after="0" w:line="240" w:lineRule="auto"/>
      </w:pPr>
      <w:r>
        <w:separator/>
      </w:r>
    </w:p>
  </w:endnote>
  <w:endnote w:type="continuationSeparator" w:id="0">
    <w:p w:rsidR="005C141A" w:rsidRDefault="005C141A" w:rsidP="00F4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1A" w:rsidRDefault="005C141A" w:rsidP="00F42FEC">
      <w:pPr>
        <w:spacing w:after="0" w:line="240" w:lineRule="auto"/>
      </w:pPr>
      <w:r>
        <w:separator/>
      </w:r>
    </w:p>
  </w:footnote>
  <w:footnote w:type="continuationSeparator" w:id="0">
    <w:p w:rsidR="005C141A" w:rsidRDefault="005C141A" w:rsidP="00F42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EC" w:rsidRPr="007A74DE" w:rsidRDefault="00F42FEC" w:rsidP="00F42FEC">
    <w:pPr>
      <w:spacing w:after="0"/>
      <w:jc w:val="center"/>
      <w:rPr>
        <w:rFonts w:ascii="Times New Roman" w:eastAsia="Calibri" w:hAnsi="Times New Roman" w:cs="Times New Roman"/>
        <w:b/>
        <w:lang w:val="en-GB"/>
      </w:rPr>
    </w:pPr>
    <w:r w:rsidRPr="007A74DE">
      <w:rPr>
        <w:rFonts w:ascii="Times New Roman" w:eastAsia="Calibri" w:hAnsi="Times New Roman" w:cs="Times New Roman"/>
        <w:b/>
        <w:lang w:val="en-GB"/>
      </w:rPr>
      <w:t>ÇANKAYA UNIVERSITY</w:t>
    </w:r>
    <w:r w:rsidR="001E0801">
      <w:rPr>
        <w:rFonts w:ascii="Times New Roman" w:eastAsia="Calibri" w:hAnsi="Times New Roman" w:cs="Times New Roman"/>
        <w:b/>
        <w:lang w:val="en-GB"/>
      </w:rPr>
      <w:t>- Department of English Language and Literature</w:t>
    </w:r>
  </w:p>
  <w:p w:rsidR="00F42FEC" w:rsidRPr="007A74DE" w:rsidRDefault="00F42FEC" w:rsidP="00F42FEC">
    <w:pPr>
      <w:spacing w:after="0"/>
      <w:jc w:val="center"/>
      <w:rPr>
        <w:rFonts w:ascii="Times New Roman" w:eastAsia="Calibri" w:hAnsi="Times New Roman" w:cs="Times New Roman"/>
        <w:b/>
        <w:lang w:val="en-GB"/>
      </w:rPr>
    </w:pPr>
    <w:r w:rsidRPr="007A74DE">
      <w:rPr>
        <w:rFonts w:ascii="Times New Roman" w:eastAsia="Calibri" w:hAnsi="Times New Roman" w:cs="Times New Roman"/>
        <w:b/>
        <w:lang w:val="en-GB"/>
      </w:rPr>
      <w:t>FALL 201</w:t>
    </w:r>
    <w:r w:rsidR="00D605AF">
      <w:rPr>
        <w:rFonts w:ascii="Times New Roman" w:eastAsia="Calibri" w:hAnsi="Times New Roman" w:cs="Times New Roman"/>
        <w:b/>
        <w:lang w:val="en-GB"/>
      </w:rPr>
      <w:t>9</w:t>
    </w:r>
    <w:r w:rsidRPr="007A74DE">
      <w:rPr>
        <w:rFonts w:ascii="Times New Roman" w:eastAsia="Calibri" w:hAnsi="Times New Roman" w:cs="Times New Roman"/>
        <w:b/>
        <w:lang w:val="en-GB"/>
      </w:rPr>
      <w:t>-20</w:t>
    </w:r>
    <w:r w:rsidR="00D605AF">
      <w:rPr>
        <w:rFonts w:ascii="Times New Roman" w:eastAsia="Calibri" w:hAnsi="Times New Roman" w:cs="Times New Roman"/>
        <w:b/>
        <w:lang w:val="en-GB"/>
      </w:rPr>
      <w:t>20</w:t>
    </w:r>
  </w:p>
  <w:p w:rsidR="00F42FEC" w:rsidRDefault="00F42FEC" w:rsidP="001E0801">
    <w:pPr>
      <w:spacing w:after="0"/>
      <w:rPr>
        <w:rFonts w:ascii="Times New Roman" w:eastAsia="Calibri" w:hAnsi="Times New Roman" w:cs="Times New Roman"/>
        <w:b/>
        <w:lang w:val="en-GB"/>
      </w:rPr>
    </w:pPr>
    <w:r w:rsidRPr="007A74DE">
      <w:rPr>
        <w:rFonts w:ascii="Times New Roman" w:eastAsia="Calibri" w:hAnsi="Times New Roman" w:cs="Times New Roman"/>
        <w:b/>
        <w:lang w:val="en-GB"/>
      </w:rPr>
      <w:t xml:space="preserve">ELL </w:t>
    </w:r>
    <w:r>
      <w:rPr>
        <w:rFonts w:ascii="Times New Roman" w:eastAsia="Calibri" w:hAnsi="Times New Roman" w:cs="Times New Roman"/>
        <w:b/>
        <w:lang w:val="en-GB"/>
      </w:rPr>
      <w:t>461 Travel Writing</w:t>
    </w:r>
    <w:r w:rsidRPr="007A74DE">
      <w:rPr>
        <w:rFonts w:ascii="Times New Roman" w:eastAsia="Calibri" w:hAnsi="Times New Roman" w:cs="Times New Roman"/>
        <w:b/>
        <w:lang w:val="en-GB"/>
      </w:rPr>
      <w:tab/>
    </w:r>
    <w:r w:rsidR="00D605AF">
      <w:rPr>
        <w:rFonts w:ascii="Times New Roman" w:eastAsia="Calibri" w:hAnsi="Times New Roman" w:cs="Times New Roman"/>
        <w:b/>
        <w:lang w:val="en-GB"/>
      </w:rPr>
      <w:tab/>
    </w:r>
    <w:r w:rsidR="00D605AF">
      <w:rPr>
        <w:rFonts w:ascii="Times New Roman" w:eastAsia="Calibri" w:hAnsi="Times New Roman" w:cs="Times New Roman"/>
        <w:b/>
        <w:lang w:val="en-GB"/>
      </w:rPr>
      <w:tab/>
    </w:r>
    <w:r w:rsidR="00D605AF">
      <w:rPr>
        <w:rFonts w:ascii="Times New Roman" w:eastAsia="Calibri" w:hAnsi="Times New Roman" w:cs="Times New Roman"/>
        <w:b/>
        <w:lang w:val="en-GB"/>
      </w:rPr>
      <w:tab/>
    </w:r>
    <w:r w:rsidR="00D605AF">
      <w:rPr>
        <w:rFonts w:ascii="Times New Roman" w:eastAsia="Calibri" w:hAnsi="Times New Roman" w:cs="Times New Roman"/>
        <w:b/>
        <w:lang w:val="en-GB"/>
      </w:rPr>
      <w:tab/>
    </w:r>
    <w:r w:rsidRPr="007A74DE">
      <w:rPr>
        <w:rFonts w:ascii="Times New Roman" w:eastAsia="Calibri" w:hAnsi="Times New Roman" w:cs="Times New Roman"/>
        <w:b/>
        <w:lang w:val="en-GB"/>
      </w:rPr>
      <w:t xml:space="preserve">YAĞMUR </w:t>
    </w:r>
    <w:r w:rsidR="00D605AF">
      <w:rPr>
        <w:rFonts w:ascii="Times New Roman" w:eastAsia="Calibri" w:hAnsi="Times New Roman" w:cs="Times New Roman"/>
        <w:b/>
        <w:lang w:val="en-GB"/>
      </w:rPr>
      <w:t xml:space="preserve">SÖNMEZ </w:t>
    </w:r>
    <w:r w:rsidRPr="007A74DE">
      <w:rPr>
        <w:rFonts w:ascii="Times New Roman" w:eastAsia="Calibri" w:hAnsi="Times New Roman" w:cs="Times New Roman"/>
        <w:b/>
        <w:lang w:val="en-GB"/>
      </w:rPr>
      <w:t>DEMİR</w:t>
    </w:r>
    <w:r w:rsidR="001E0801">
      <w:rPr>
        <w:rFonts w:ascii="Times New Roman" w:eastAsia="Calibri" w:hAnsi="Times New Roman" w:cs="Times New Roman"/>
        <w:b/>
        <w:lang w:val="en-GB"/>
      </w:rPr>
      <w:tab/>
    </w:r>
    <w:r w:rsidR="001E0801">
      <w:rPr>
        <w:rFonts w:ascii="Times New Roman" w:eastAsia="Calibri" w:hAnsi="Times New Roman" w:cs="Times New Roman"/>
        <w:b/>
        <w:lang w:val="en-GB"/>
      </w:rPr>
      <w:tab/>
    </w:r>
    <w:r w:rsidR="001E0801">
      <w:rPr>
        <w:rFonts w:ascii="Times New Roman" w:eastAsia="Calibri" w:hAnsi="Times New Roman" w:cs="Times New Roman"/>
        <w:b/>
        <w:lang w:val="en-GB"/>
      </w:rPr>
      <w:tab/>
    </w:r>
    <w:r w:rsidR="001E0801">
      <w:rPr>
        <w:rFonts w:ascii="Times New Roman" w:eastAsia="Calibri" w:hAnsi="Times New Roman" w:cs="Times New Roman"/>
        <w:b/>
        <w:lang w:val="en-GB"/>
      </w:rPr>
      <w:tab/>
    </w:r>
    <w:r w:rsidR="001E0801">
      <w:rPr>
        <w:rFonts w:ascii="Times New Roman" w:eastAsia="Calibri" w:hAnsi="Times New Roman" w:cs="Times New Roman"/>
        <w:b/>
        <w:lang w:val="en-GB"/>
      </w:rPr>
      <w:tab/>
    </w:r>
    <w:r w:rsidR="001E0801">
      <w:rPr>
        <w:rFonts w:ascii="Times New Roman" w:eastAsia="Calibri" w:hAnsi="Times New Roman" w:cs="Times New Roman"/>
        <w:b/>
        <w:lang w:val="en-GB"/>
      </w:rPr>
      <w:tab/>
    </w:r>
    <w:r w:rsidR="001E0801">
      <w:rPr>
        <w:rFonts w:ascii="Times New Roman" w:eastAsia="Calibri" w:hAnsi="Times New Roman" w:cs="Times New Roman"/>
        <w:b/>
        <w:lang w:val="en-GB"/>
      </w:rPr>
      <w:tab/>
    </w:r>
    <w:r w:rsidR="001E0801">
      <w:rPr>
        <w:rFonts w:ascii="Times New Roman" w:eastAsia="Calibri" w:hAnsi="Times New Roman" w:cs="Times New Roman"/>
        <w:b/>
        <w:lang w:val="en-GB"/>
      </w:rPr>
      <w:tab/>
    </w:r>
    <w:r w:rsidR="001E0801">
      <w:rPr>
        <w:rFonts w:ascii="Times New Roman" w:eastAsia="Calibri" w:hAnsi="Times New Roman" w:cs="Times New Roman"/>
        <w:b/>
        <w:lang w:val="en-GB"/>
      </w:rPr>
      <w:tab/>
    </w:r>
    <w:r w:rsidR="001E0801">
      <w:rPr>
        <w:rFonts w:ascii="Times New Roman" w:eastAsia="Calibri" w:hAnsi="Times New Roman" w:cs="Times New Roman"/>
        <w:b/>
        <w:lang w:val="en-GB"/>
      </w:rPr>
      <w:tab/>
    </w:r>
    <w:r>
      <w:rPr>
        <w:rFonts w:ascii="Times New Roman" w:eastAsia="Calibri" w:hAnsi="Times New Roman" w:cs="Times New Roman"/>
        <w:b/>
        <w:lang w:val="en-GB"/>
      </w:rPr>
      <w:t>2331415</w:t>
    </w:r>
    <w:r>
      <w:rPr>
        <w:rFonts w:ascii="Times New Roman" w:eastAsia="Calibri" w:hAnsi="Times New Roman" w:cs="Times New Roman"/>
        <w:b/>
        <w:lang w:val="en-GB"/>
      </w:rPr>
      <w:tab/>
    </w:r>
    <w:r>
      <w:rPr>
        <w:rFonts w:ascii="Times New Roman" w:eastAsia="Calibri" w:hAnsi="Times New Roman" w:cs="Times New Roman"/>
        <w:b/>
        <w:lang w:val="en-GB"/>
      </w:rPr>
      <w:tab/>
    </w:r>
    <w:r>
      <w:rPr>
        <w:rFonts w:ascii="Times New Roman" w:eastAsia="Calibri" w:hAnsi="Times New Roman" w:cs="Times New Roman"/>
        <w:b/>
        <w:lang w:val="en-GB"/>
      </w:rPr>
      <w:tab/>
    </w:r>
    <w:r>
      <w:rPr>
        <w:rFonts w:ascii="Times New Roman" w:eastAsia="Calibri" w:hAnsi="Times New Roman" w:cs="Times New Roman"/>
        <w:b/>
        <w:lang w:val="en-GB"/>
      </w:rPr>
      <w:tab/>
    </w:r>
    <w:r>
      <w:rPr>
        <w:rFonts w:ascii="Times New Roman" w:eastAsia="Calibri" w:hAnsi="Times New Roman" w:cs="Times New Roman"/>
        <w:b/>
        <w:lang w:val="en-GB"/>
      </w:rPr>
      <w:tab/>
    </w:r>
    <w:r w:rsidR="00FB7423">
      <w:rPr>
        <w:rFonts w:ascii="Times New Roman" w:eastAsia="Calibri" w:hAnsi="Times New Roman" w:cs="Times New Roman"/>
        <w:b/>
        <w:lang w:val="en-GB"/>
      </w:rPr>
      <w:t xml:space="preserve">                                         </w:t>
    </w:r>
    <w:r w:rsidR="001E0801">
      <w:rPr>
        <w:rFonts w:ascii="Times New Roman" w:eastAsia="Calibri" w:hAnsi="Times New Roman" w:cs="Times New Roman"/>
        <w:b/>
        <w:lang w:val="en-GB"/>
      </w:rPr>
      <w:t xml:space="preserve">                          </w:t>
    </w:r>
    <w:hyperlink r:id="rId1" w:history="1">
      <w:r w:rsidRPr="007B2794">
        <w:rPr>
          <w:rStyle w:val="Hyperlink"/>
          <w:rFonts w:ascii="Times New Roman" w:eastAsia="Calibri" w:hAnsi="Times New Roman" w:cs="Times New Roman"/>
          <w:b/>
          <w:lang w:val="en-GB"/>
        </w:rPr>
        <w:t>yagmurs@cankaya.edu.tr</w:t>
      </w:r>
    </w:hyperlink>
  </w:p>
  <w:p w:rsidR="00F42FEC" w:rsidRDefault="00F42F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D2F56"/>
    <w:multiLevelType w:val="hybridMultilevel"/>
    <w:tmpl w:val="CC78B5A4"/>
    <w:lvl w:ilvl="0" w:tplc="D07235B6">
      <w:start w:val="1"/>
      <w:numFmt w:val="decimal"/>
      <w:lvlText w:val="%1."/>
      <w:lvlJc w:val="left"/>
      <w:pPr>
        <w:ind w:left="786" w:hanging="360"/>
      </w:pPr>
      <w:rPr>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EC"/>
    <w:rsid w:val="000D3857"/>
    <w:rsid w:val="00134F57"/>
    <w:rsid w:val="001356A7"/>
    <w:rsid w:val="001E0801"/>
    <w:rsid w:val="001F2CA1"/>
    <w:rsid w:val="0021493F"/>
    <w:rsid w:val="00285B44"/>
    <w:rsid w:val="002B4D1B"/>
    <w:rsid w:val="002E3575"/>
    <w:rsid w:val="0040455A"/>
    <w:rsid w:val="00472ADC"/>
    <w:rsid w:val="004A1B17"/>
    <w:rsid w:val="005903D9"/>
    <w:rsid w:val="005A2CE3"/>
    <w:rsid w:val="005B5BBF"/>
    <w:rsid w:val="005C141A"/>
    <w:rsid w:val="00605698"/>
    <w:rsid w:val="006246A9"/>
    <w:rsid w:val="0064425C"/>
    <w:rsid w:val="00652656"/>
    <w:rsid w:val="006534E4"/>
    <w:rsid w:val="006B0E38"/>
    <w:rsid w:val="006E24A7"/>
    <w:rsid w:val="00706E90"/>
    <w:rsid w:val="0076683E"/>
    <w:rsid w:val="007947D2"/>
    <w:rsid w:val="00850F67"/>
    <w:rsid w:val="00951968"/>
    <w:rsid w:val="009721DE"/>
    <w:rsid w:val="0099586B"/>
    <w:rsid w:val="00997F64"/>
    <w:rsid w:val="009A1D65"/>
    <w:rsid w:val="009E2DF8"/>
    <w:rsid w:val="00A47AA6"/>
    <w:rsid w:val="00AE1734"/>
    <w:rsid w:val="00B47A84"/>
    <w:rsid w:val="00BB58E1"/>
    <w:rsid w:val="00CA20C6"/>
    <w:rsid w:val="00D605AF"/>
    <w:rsid w:val="00DB6D95"/>
    <w:rsid w:val="00F063B9"/>
    <w:rsid w:val="00F33C05"/>
    <w:rsid w:val="00F42FEC"/>
    <w:rsid w:val="00FB7423"/>
    <w:rsid w:val="00FC3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B738E"/>
  <w15:docId w15:val="{CC9B8E72-1D7C-41A6-AD34-52227FE9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EC"/>
    <w:pPr>
      <w:spacing w:after="200" w:line="276" w:lineRule="auto"/>
    </w:pPr>
  </w:style>
  <w:style w:type="paragraph" w:styleId="Heading1">
    <w:name w:val="heading 1"/>
    <w:basedOn w:val="Normal"/>
    <w:link w:val="Heading1Char"/>
    <w:qFormat/>
    <w:rsid w:val="00DB6D95"/>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FEC"/>
    <w:pPr>
      <w:ind w:left="720"/>
      <w:contextualSpacing/>
    </w:pPr>
  </w:style>
  <w:style w:type="paragraph" w:styleId="Header">
    <w:name w:val="header"/>
    <w:basedOn w:val="Normal"/>
    <w:link w:val="HeaderChar"/>
    <w:uiPriority w:val="99"/>
    <w:unhideWhenUsed/>
    <w:rsid w:val="00F42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2FEC"/>
  </w:style>
  <w:style w:type="paragraph" w:styleId="Footer">
    <w:name w:val="footer"/>
    <w:basedOn w:val="Normal"/>
    <w:link w:val="FooterChar"/>
    <w:uiPriority w:val="99"/>
    <w:unhideWhenUsed/>
    <w:rsid w:val="00F42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2FEC"/>
  </w:style>
  <w:style w:type="character" w:styleId="Hyperlink">
    <w:name w:val="Hyperlink"/>
    <w:basedOn w:val="DefaultParagraphFont"/>
    <w:uiPriority w:val="99"/>
    <w:unhideWhenUsed/>
    <w:rsid w:val="00F42FEC"/>
    <w:rPr>
      <w:color w:val="0563C1" w:themeColor="hyperlink"/>
      <w:u w:val="single"/>
    </w:rPr>
  </w:style>
  <w:style w:type="character" w:customStyle="1" w:styleId="Heading1Char">
    <w:name w:val="Heading 1 Char"/>
    <w:basedOn w:val="DefaultParagraphFont"/>
    <w:link w:val="Heading1"/>
    <w:rsid w:val="00DB6D95"/>
    <w:rPr>
      <w:rFonts w:ascii="Arial Unicode MS" w:eastAsia="Arial Unicode MS" w:hAnsi="Arial Unicode MS" w:cs="Arial Unicode MS"/>
      <w:b/>
      <w:bCs/>
      <w:kern w:val="36"/>
      <w:sz w:val="48"/>
      <w:szCs w:val="48"/>
      <w:lang w:eastAsia="tr-TR"/>
    </w:rPr>
  </w:style>
  <w:style w:type="paragraph" w:styleId="BalloonText">
    <w:name w:val="Balloon Text"/>
    <w:basedOn w:val="Normal"/>
    <w:link w:val="BalloonTextChar"/>
    <w:uiPriority w:val="99"/>
    <w:semiHidden/>
    <w:unhideWhenUsed/>
    <w:rsid w:val="001E0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9486">
      <w:bodyDiv w:val="1"/>
      <w:marLeft w:val="0"/>
      <w:marRight w:val="0"/>
      <w:marTop w:val="0"/>
      <w:marBottom w:val="0"/>
      <w:divBdr>
        <w:top w:val="none" w:sz="0" w:space="0" w:color="auto"/>
        <w:left w:val="none" w:sz="0" w:space="0" w:color="auto"/>
        <w:bottom w:val="none" w:sz="0" w:space="0" w:color="auto"/>
        <w:right w:val="none" w:sz="0" w:space="0" w:color="auto"/>
      </w:divBdr>
    </w:div>
    <w:div w:id="15049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yagmurs@canka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419</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dc:creator>
  <cp:keywords/>
  <dc:description/>
  <cp:lastModifiedBy>Windows User</cp:lastModifiedBy>
  <cp:revision>7</cp:revision>
  <cp:lastPrinted>2015-10-14T09:19:00Z</cp:lastPrinted>
  <dcterms:created xsi:type="dcterms:W3CDTF">2019-09-20T13:33:00Z</dcterms:created>
  <dcterms:modified xsi:type="dcterms:W3CDTF">2019-09-27T11:03:00Z</dcterms:modified>
</cp:coreProperties>
</file>