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D5" w:rsidRPr="00695F06" w:rsidRDefault="003647D5" w:rsidP="003647D5">
      <w:pPr>
        <w:pBdr>
          <w:bottom w:val="thickThinSmallGap" w:sz="24" w:space="1" w:color="622423"/>
        </w:pBdr>
        <w:tabs>
          <w:tab w:val="center" w:pos="4536"/>
          <w:tab w:val="right" w:pos="9072"/>
        </w:tabs>
        <w:spacing w:after="0" w:line="240" w:lineRule="auto"/>
        <w:rPr>
          <w:rFonts w:ascii="Times New Roman" w:eastAsia="Times New Roman" w:hAnsi="Times New Roman" w:cs="Times New Roman"/>
          <w:b/>
          <w:sz w:val="24"/>
          <w:szCs w:val="24"/>
          <w:lang w:val="tr-TR"/>
        </w:rPr>
      </w:pPr>
    </w:p>
    <w:p w:rsidR="003647D5" w:rsidRPr="00695F06" w:rsidRDefault="003647D5" w:rsidP="003647D5">
      <w:pPr>
        <w:spacing w:after="0" w:line="276" w:lineRule="auto"/>
        <w:jc w:val="center"/>
        <w:rPr>
          <w:rFonts w:ascii="Times New Roman" w:eastAsia="Calibri" w:hAnsi="Times New Roman" w:cs="Times New Roman"/>
          <w:noProof/>
          <w:sz w:val="24"/>
          <w:szCs w:val="24"/>
          <w:lang w:val="en-US"/>
        </w:rPr>
      </w:pPr>
    </w:p>
    <w:p w:rsidR="003647D5" w:rsidRPr="00695F06" w:rsidRDefault="003647D5" w:rsidP="003647D5">
      <w:pPr>
        <w:spacing w:after="0" w:line="276" w:lineRule="auto"/>
        <w:jc w:val="center"/>
        <w:rPr>
          <w:rFonts w:ascii="Times New Roman" w:eastAsia="Calibri" w:hAnsi="Times New Roman" w:cs="Times New Roman"/>
          <w:b/>
          <w:sz w:val="24"/>
          <w:szCs w:val="24"/>
          <w:lang w:val="tr-TR"/>
        </w:rPr>
      </w:pPr>
      <w:r w:rsidRPr="00695F06">
        <w:rPr>
          <w:rFonts w:ascii="Times New Roman" w:eastAsia="Calibri" w:hAnsi="Times New Roman" w:cs="Times New Roman"/>
          <w:noProof/>
          <w:sz w:val="24"/>
          <w:szCs w:val="24"/>
          <w:lang w:val="tr-TR" w:eastAsia="tr-TR"/>
        </w:rPr>
        <w:drawing>
          <wp:inline distT="0" distB="0" distL="0" distR="0">
            <wp:extent cx="600075" cy="495300"/>
            <wp:effectExtent l="0" t="0" r="9525" b="0"/>
            <wp:docPr id="3" name="Picture 3" descr="C:\Users\Müslüm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Müslüme\Desktop\downloa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p w:rsidR="003647D5" w:rsidRPr="00695F06" w:rsidRDefault="003647D5" w:rsidP="003647D5">
      <w:pPr>
        <w:spacing w:after="0" w:line="240" w:lineRule="auto"/>
        <w:jc w:val="center"/>
        <w:rPr>
          <w:rFonts w:ascii="Times New Roman" w:eastAsia="Calibri" w:hAnsi="Times New Roman" w:cs="Times New Roman"/>
          <w:b/>
          <w:sz w:val="24"/>
          <w:szCs w:val="24"/>
          <w:lang w:val="tr-TR"/>
        </w:rPr>
      </w:pPr>
      <w:r w:rsidRPr="00695F06">
        <w:rPr>
          <w:rFonts w:ascii="Times New Roman" w:eastAsia="Calibri" w:hAnsi="Times New Roman" w:cs="Times New Roman"/>
          <w:b/>
          <w:sz w:val="24"/>
          <w:szCs w:val="24"/>
          <w:lang w:val="tr-TR"/>
        </w:rPr>
        <w:t xml:space="preserve">ÇANKAYA UNIVERSITY </w:t>
      </w:r>
    </w:p>
    <w:p w:rsidR="003647D5" w:rsidRPr="00695F06" w:rsidRDefault="003647D5" w:rsidP="003647D5">
      <w:pPr>
        <w:spacing w:after="0" w:line="240" w:lineRule="auto"/>
        <w:jc w:val="center"/>
        <w:rPr>
          <w:rFonts w:ascii="Times New Roman" w:eastAsia="Calibri" w:hAnsi="Times New Roman" w:cs="Times New Roman"/>
          <w:b/>
          <w:sz w:val="24"/>
          <w:szCs w:val="24"/>
          <w:lang w:val="en-US"/>
        </w:rPr>
      </w:pPr>
      <w:r w:rsidRPr="00695F06">
        <w:rPr>
          <w:rFonts w:ascii="Times New Roman" w:eastAsia="Calibri" w:hAnsi="Times New Roman" w:cs="Times New Roman"/>
          <w:b/>
          <w:sz w:val="24"/>
          <w:szCs w:val="24"/>
          <w:lang w:val="en-US"/>
        </w:rPr>
        <w:t>Faculty of Science and Letters</w:t>
      </w:r>
    </w:p>
    <w:p w:rsidR="003647D5" w:rsidRPr="00695F06" w:rsidRDefault="003647D5" w:rsidP="003647D5">
      <w:pPr>
        <w:spacing w:after="0" w:line="240" w:lineRule="auto"/>
        <w:jc w:val="center"/>
        <w:rPr>
          <w:rFonts w:ascii="Times New Roman" w:eastAsia="Calibri" w:hAnsi="Times New Roman" w:cs="Times New Roman"/>
          <w:b/>
          <w:sz w:val="24"/>
          <w:szCs w:val="24"/>
          <w:lang w:val="tr-TR"/>
        </w:rPr>
      </w:pPr>
      <w:r w:rsidRPr="00695F06">
        <w:rPr>
          <w:rFonts w:ascii="Times New Roman" w:eastAsia="Calibri" w:hAnsi="Times New Roman" w:cs="Times New Roman"/>
          <w:b/>
          <w:sz w:val="24"/>
          <w:szCs w:val="24"/>
          <w:lang w:val="en-US"/>
        </w:rPr>
        <w:t>Department of English Language and Literature</w:t>
      </w:r>
    </w:p>
    <w:p w:rsidR="003647D5" w:rsidRPr="00695F06" w:rsidRDefault="003647D5" w:rsidP="003647D5">
      <w:pPr>
        <w:spacing w:after="0" w:line="240" w:lineRule="auto"/>
        <w:jc w:val="center"/>
        <w:rPr>
          <w:rFonts w:ascii="Times New Roman" w:eastAsia="Calibri" w:hAnsi="Times New Roman" w:cs="Times New Roman"/>
          <w:b/>
          <w:sz w:val="24"/>
          <w:szCs w:val="24"/>
          <w:lang w:val="tr-TR"/>
        </w:rPr>
      </w:pPr>
      <w:r w:rsidRPr="00695F06">
        <w:rPr>
          <w:rFonts w:ascii="Times New Roman" w:eastAsia="Calibri" w:hAnsi="Times New Roman" w:cs="Times New Roman"/>
          <w:b/>
          <w:sz w:val="24"/>
          <w:szCs w:val="24"/>
          <w:lang w:val="tr-TR"/>
        </w:rPr>
        <w:t>ELL 125 Language and Communication</w:t>
      </w:r>
      <w:r w:rsidR="00DA4CE4" w:rsidRPr="00695F06">
        <w:rPr>
          <w:rFonts w:ascii="Times New Roman" w:eastAsia="Calibri" w:hAnsi="Times New Roman" w:cs="Times New Roman"/>
          <w:b/>
          <w:sz w:val="24"/>
          <w:szCs w:val="24"/>
          <w:lang w:val="tr-TR"/>
        </w:rPr>
        <w:t xml:space="preserve"> (303-05)</w:t>
      </w:r>
    </w:p>
    <w:p w:rsidR="003647D5" w:rsidRPr="00695F06" w:rsidRDefault="003647D5" w:rsidP="003647D5">
      <w:pPr>
        <w:spacing w:after="0" w:line="240" w:lineRule="auto"/>
        <w:jc w:val="center"/>
        <w:rPr>
          <w:rFonts w:ascii="Times New Roman" w:eastAsia="Calibri" w:hAnsi="Times New Roman" w:cs="Times New Roman"/>
          <w:b/>
          <w:sz w:val="24"/>
          <w:szCs w:val="24"/>
          <w:lang w:val="tr-TR"/>
        </w:rPr>
      </w:pPr>
      <w:r w:rsidRPr="00695F06">
        <w:rPr>
          <w:rFonts w:ascii="Times New Roman" w:eastAsia="Calibri" w:hAnsi="Times New Roman" w:cs="Times New Roman"/>
          <w:b/>
          <w:sz w:val="24"/>
          <w:szCs w:val="24"/>
          <w:lang w:val="tr-TR"/>
        </w:rPr>
        <w:t>Course Syllabus</w:t>
      </w:r>
    </w:p>
    <w:p w:rsidR="003647D5" w:rsidRPr="00695F06" w:rsidRDefault="003647D5" w:rsidP="003647D5">
      <w:pPr>
        <w:spacing w:after="200" w:line="276" w:lineRule="auto"/>
        <w:jc w:val="center"/>
        <w:rPr>
          <w:rFonts w:ascii="Times New Roman" w:eastAsia="Calibri" w:hAnsi="Times New Roman" w:cs="Times New Roman"/>
          <w:b/>
          <w:sz w:val="24"/>
          <w:szCs w:val="24"/>
          <w:lang w:val="tr-TR"/>
        </w:rPr>
      </w:pPr>
      <w:r w:rsidRPr="00695F06">
        <w:rPr>
          <w:rFonts w:ascii="Times New Roman" w:eastAsia="Calibri" w:hAnsi="Times New Roman" w:cs="Times New Roman"/>
          <w:noProof/>
          <w:sz w:val="24"/>
          <w:szCs w:val="24"/>
          <w:lang w:val="tr-TR" w:eastAsia="tr-TR"/>
        </w:rPr>
        <mc:AlternateContent>
          <mc:Choice Requires="wps">
            <w:drawing>
              <wp:anchor distT="4294967295" distB="4294967295" distL="114300" distR="114300" simplePos="0" relativeHeight="251659264" behindDoc="0" locked="0" layoutInCell="1" allowOverlap="1">
                <wp:simplePos x="0" y="0"/>
                <wp:positionH relativeFrom="column">
                  <wp:posOffset>671195</wp:posOffset>
                </wp:positionH>
                <wp:positionV relativeFrom="paragraph">
                  <wp:posOffset>55246</wp:posOffset>
                </wp:positionV>
                <wp:extent cx="7429500" cy="0"/>
                <wp:effectExtent l="0" t="19050" r="3810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noFill/>
                        <a:ln w="57150" cap="flat" cmpd="sng" algn="ctr">
                          <a:solidFill>
                            <a:srgbClr val="FFCC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94DD67"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85pt,4.35pt" to="637.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8s0wEAAJEDAAAOAAAAZHJzL2Uyb0RvYy54bWysU02P2jAQvVfqf7B8LwkIutuIsIcgelm1&#10;SLQ/YHCcxKq/5HEJ/PuOHWC77W21OVi2Z/xm3puX9dPZaHaSAZWzNZ/PSs6kFa5Vtq/5zx+7T4+c&#10;YQTbgnZW1vwikT9tPn5Yj76SCzc43crACMRiNfqaDzH6qihQDNIAzpyXloKdCwYiHUNftAFGQje6&#10;WJTl52J0ofXBCYlIt9spyDcZv+ukiN+7DmVkuubUW8xryOsxrcVmDVUfwA9KXNuAN3RhQFkqeofa&#10;QgT2O6j/oIwSwaHr4kw4U7iuU0JmDsRmXv7D5jCAl5kLiYP+LhO+H6z4dtoHptqaLzmzYGhEhxhA&#10;9UNkjbOWBHSBLZNOo8eK0hu7D4mpONuDf3biF1KseBVMB/RT2rkLJqUTVXbOul/uustzZIIuH5aL&#10;L6uSxiNusQKq20MfMH6VzrC0qblWNkkCFZyeMabSUN1S0rV1O6V1Hqu2bKz56mG+StBA7uo0RNoa&#10;T3zR9pyB7sm2IoYMiU6rNj1PQBj6Y6MDOwFZZ7drGmpwKvcqLdXeAg5TXg5NpjIqkrO1MjV/LNN3&#10;fa1tQpfZm1cGL3ql3dG1l324iUpzzxyvHk3G+vucpX/5kzZ/AAAA//8DAFBLAwQUAAYACAAAACEA&#10;YX2C5dgAAAAIAQAADwAAAGRycy9kb3ducmV2LnhtbExPy07DMBC8I/EP1lbiRu1EglYhTlUhceFG&#10;ipB6c+MljupHZLtN4OvZcIHTah6anal3s7PsijENwUso1gIY+i7owfcS3g8v91tgKSuvlQ0eJXxh&#10;gl1ze1OrSofJv+G1zT2jEJ8qJcHkPFacp86gU2kdRvSkfYboVCYYe66jmijcWV4K8cidGjx9MGrE&#10;Z4Pdub04CeJhM+0/5jiKVtvXY5G/TVkcpLxbzfsnYBnn/GeGpT5Vh4Y6ncLF68QsYQohq4QtnUUv&#10;Nwtx+iV4U/P/A5ofAAAA//8DAFBLAQItABQABgAIAAAAIQC2gziS/gAAAOEBAAATAAAAAAAAAAAA&#10;AAAAAAAAAABbQ29udGVudF9UeXBlc10ueG1sUEsBAi0AFAAGAAgAAAAhADj9If/WAAAAlAEAAAsA&#10;AAAAAAAAAAAAAAAALwEAAF9yZWxzLy5yZWxzUEsBAi0AFAAGAAgAAAAhALM8byzTAQAAkQMAAA4A&#10;AAAAAAAAAAAAAAAALgIAAGRycy9lMm9Eb2MueG1sUEsBAi0AFAAGAAgAAAAhAGF9guXYAAAACAEA&#10;AA8AAAAAAAAAAAAAAAAALQQAAGRycy9kb3ducmV2LnhtbFBLBQYAAAAABAAEAPMAAAAyBQAAAAA=&#10;" strokecolor="#fc0" strokeweight="4.5pt">
                <v:stroke joinstyle="miter"/>
                <o:lock v:ext="edit" shapetype="f"/>
              </v:line>
            </w:pict>
          </mc:Fallback>
        </mc:AlternateContent>
      </w:r>
    </w:p>
    <w:p w:rsidR="00392904" w:rsidRPr="00695F06" w:rsidRDefault="00392904" w:rsidP="00D0318A">
      <w:pPr>
        <w:spacing w:after="0" w:line="240" w:lineRule="auto"/>
        <w:jc w:val="both"/>
        <w:rPr>
          <w:rFonts w:ascii="Times New Roman" w:hAnsi="Times New Roman" w:cs="Times New Roman"/>
          <w:sz w:val="24"/>
          <w:szCs w:val="24"/>
          <w:lang w:val="en-US"/>
        </w:rPr>
      </w:pPr>
      <w:r w:rsidRPr="00695F06">
        <w:rPr>
          <w:rFonts w:ascii="Times New Roman" w:hAnsi="Times New Roman" w:cs="Times New Roman"/>
          <w:b/>
          <w:sz w:val="24"/>
          <w:szCs w:val="24"/>
          <w:lang w:val="en-US"/>
        </w:rPr>
        <w:t xml:space="preserve">Lecturer: </w:t>
      </w:r>
      <w:proofErr w:type="spellStart"/>
      <w:r w:rsidRPr="00695F06">
        <w:rPr>
          <w:rFonts w:ascii="Times New Roman" w:hAnsi="Times New Roman" w:cs="Times New Roman"/>
          <w:sz w:val="24"/>
          <w:szCs w:val="24"/>
          <w:lang w:val="en-US"/>
        </w:rPr>
        <w:t>Özge</w:t>
      </w:r>
      <w:proofErr w:type="spellEnd"/>
      <w:r w:rsidRPr="00695F06">
        <w:rPr>
          <w:rFonts w:ascii="Times New Roman" w:hAnsi="Times New Roman" w:cs="Times New Roman"/>
          <w:sz w:val="24"/>
          <w:szCs w:val="24"/>
          <w:lang w:val="en-US"/>
        </w:rPr>
        <w:t xml:space="preserve"> </w:t>
      </w:r>
      <w:proofErr w:type="spellStart"/>
      <w:r w:rsidR="004A7898" w:rsidRPr="00695F06">
        <w:rPr>
          <w:rFonts w:ascii="Times New Roman" w:hAnsi="Times New Roman" w:cs="Times New Roman"/>
          <w:sz w:val="24"/>
          <w:szCs w:val="24"/>
          <w:lang w:val="en-US"/>
        </w:rPr>
        <w:t>Üstündağ</w:t>
      </w:r>
      <w:proofErr w:type="spellEnd"/>
      <w:r w:rsidR="004A7898" w:rsidRPr="00695F06">
        <w:rPr>
          <w:rFonts w:ascii="Times New Roman" w:hAnsi="Times New Roman" w:cs="Times New Roman"/>
          <w:sz w:val="24"/>
          <w:szCs w:val="24"/>
          <w:lang w:val="en-US"/>
        </w:rPr>
        <w:t xml:space="preserve"> </w:t>
      </w:r>
      <w:proofErr w:type="spellStart"/>
      <w:r w:rsidR="00912DED">
        <w:rPr>
          <w:rFonts w:ascii="Times New Roman" w:hAnsi="Times New Roman" w:cs="Times New Roman"/>
          <w:sz w:val="24"/>
          <w:szCs w:val="24"/>
          <w:lang w:val="en-US"/>
        </w:rPr>
        <w:t>Güvenç</w:t>
      </w:r>
      <w:proofErr w:type="spellEnd"/>
    </w:p>
    <w:p w:rsidR="00854F6F" w:rsidRPr="00912DED" w:rsidRDefault="00854F6F" w:rsidP="00D0318A">
      <w:pPr>
        <w:spacing w:after="0" w:line="240" w:lineRule="auto"/>
        <w:jc w:val="both"/>
        <w:rPr>
          <w:rFonts w:ascii="Times New Roman" w:hAnsi="Times New Roman" w:cs="Times New Roman"/>
          <w:b/>
          <w:sz w:val="24"/>
          <w:szCs w:val="24"/>
          <w:lang w:val="en-US"/>
        </w:rPr>
      </w:pPr>
      <w:r w:rsidRPr="00695F06">
        <w:rPr>
          <w:rFonts w:ascii="Times New Roman" w:hAnsi="Times New Roman" w:cs="Times New Roman"/>
          <w:b/>
          <w:sz w:val="24"/>
          <w:szCs w:val="24"/>
          <w:lang w:val="en-US"/>
        </w:rPr>
        <w:t>Course Hours:</w:t>
      </w:r>
      <w:r w:rsidR="00912DED">
        <w:rPr>
          <w:rFonts w:ascii="Times New Roman" w:hAnsi="Times New Roman" w:cs="Times New Roman"/>
          <w:sz w:val="24"/>
          <w:szCs w:val="24"/>
          <w:lang w:val="en-US"/>
        </w:rPr>
        <w:t xml:space="preserve"> Friday 9:20-12:10 </w:t>
      </w:r>
      <w:r w:rsidR="00912DED" w:rsidRPr="00912DED">
        <w:rPr>
          <w:rFonts w:ascii="Times New Roman" w:hAnsi="Times New Roman" w:cs="Times New Roman"/>
          <w:b/>
          <w:sz w:val="24"/>
          <w:szCs w:val="24"/>
          <w:lang w:val="en-US"/>
        </w:rPr>
        <w:t>Classroom: RA 01</w:t>
      </w:r>
    </w:p>
    <w:p w:rsidR="00392904" w:rsidRPr="00695F06" w:rsidRDefault="00392904" w:rsidP="00D0318A">
      <w:pPr>
        <w:spacing w:after="0" w:line="240" w:lineRule="auto"/>
        <w:jc w:val="both"/>
        <w:rPr>
          <w:rFonts w:ascii="Times New Roman" w:hAnsi="Times New Roman" w:cs="Times New Roman"/>
          <w:b/>
          <w:sz w:val="24"/>
          <w:szCs w:val="24"/>
          <w:lang w:val="en-US"/>
        </w:rPr>
      </w:pPr>
      <w:r w:rsidRPr="00695F06">
        <w:rPr>
          <w:rFonts w:ascii="Times New Roman" w:hAnsi="Times New Roman" w:cs="Times New Roman"/>
          <w:b/>
          <w:sz w:val="24"/>
          <w:szCs w:val="24"/>
          <w:lang w:val="en-US"/>
        </w:rPr>
        <w:t>Office Hours:</w:t>
      </w:r>
      <w:r w:rsidR="00543B16" w:rsidRPr="00695F06">
        <w:rPr>
          <w:rFonts w:ascii="Times New Roman" w:hAnsi="Times New Roman" w:cs="Times New Roman"/>
          <w:b/>
          <w:sz w:val="24"/>
          <w:szCs w:val="24"/>
          <w:lang w:val="en-US"/>
        </w:rPr>
        <w:t xml:space="preserve"> </w:t>
      </w:r>
      <w:r w:rsidR="00FF6886" w:rsidRPr="00695F06">
        <w:rPr>
          <w:rFonts w:ascii="Times New Roman" w:hAnsi="Times New Roman" w:cs="Times New Roman"/>
          <w:sz w:val="24"/>
          <w:szCs w:val="24"/>
          <w:lang w:val="en-US"/>
        </w:rPr>
        <w:t>Monday 9:20-11:10</w:t>
      </w:r>
    </w:p>
    <w:p w:rsidR="00392904" w:rsidRPr="00695F06" w:rsidRDefault="00392904" w:rsidP="00D0318A">
      <w:pPr>
        <w:spacing w:after="0" w:line="240" w:lineRule="auto"/>
        <w:jc w:val="both"/>
        <w:rPr>
          <w:rFonts w:ascii="Times New Roman" w:hAnsi="Times New Roman" w:cs="Times New Roman"/>
          <w:sz w:val="24"/>
          <w:szCs w:val="24"/>
          <w:lang w:val="en-US"/>
        </w:rPr>
      </w:pPr>
      <w:r w:rsidRPr="00695F06">
        <w:rPr>
          <w:rFonts w:ascii="Times New Roman" w:hAnsi="Times New Roman" w:cs="Times New Roman"/>
          <w:b/>
          <w:sz w:val="24"/>
          <w:szCs w:val="24"/>
          <w:lang w:val="en-US"/>
        </w:rPr>
        <w:t xml:space="preserve">e-mail: </w:t>
      </w:r>
      <w:hyperlink r:id="rId6" w:history="1">
        <w:r w:rsidRPr="00695F06">
          <w:rPr>
            <w:rStyle w:val="Hyperlink"/>
            <w:rFonts w:ascii="Times New Roman" w:hAnsi="Times New Roman" w:cs="Times New Roman"/>
            <w:sz w:val="24"/>
            <w:szCs w:val="24"/>
            <w:lang w:val="en-US"/>
          </w:rPr>
          <w:t>ozgeguvenc@cankaya.edu.tr</w:t>
        </w:r>
      </w:hyperlink>
    </w:p>
    <w:p w:rsidR="00392904" w:rsidRPr="00695F06" w:rsidRDefault="00392904" w:rsidP="00D0318A">
      <w:pPr>
        <w:spacing w:after="0" w:line="240" w:lineRule="auto"/>
        <w:jc w:val="both"/>
        <w:rPr>
          <w:rFonts w:ascii="Times New Roman" w:hAnsi="Times New Roman" w:cs="Times New Roman"/>
          <w:b/>
          <w:sz w:val="24"/>
          <w:szCs w:val="24"/>
          <w:lang w:val="en-US"/>
        </w:rPr>
      </w:pPr>
    </w:p>
    <w:p w:rsidR="0081132F" w:rsidRPr="00695F06" w:rsidRDefault="00A323A9" w:rsidP="00D0318A">
      <w:pPr>
        <w:spacing w:after="0" w:line="240" w:lineRule="auto"/>
        <w:jc w:val="both"/>
        <w:rPr>
          <w:rFonts w:ascii="Times New Roman" w:hAnsi="Times New Roman" w:cs="Times New Roman"/>
          <w:b/>
          <w:sz w:val="24"/>
          <w:szCs w:val="24"/>
          <w:lang w:val="en-US"/>
        </w:rPr>
      </w:pPr>
      <w:r w:rsidRPr="00695F06">
        <w:rPr>
          <w:rFonts w:ascii="Times New Roman" w:hAnsi="Times New Roman" w:cs="Times New Roman"/>
          <w:b/>
          <w:sz w:val="24"/>
          <w:szCs w:val="24"/>
          <w:u w:val="single"/>
          <w:lang w:val="en-US"/>
        </w:rPr>
        <w:t>Course Description</w:t>
      </w:r>
      <w:r w:rsidR="00D0318A" w:rsidRPr="00695F06">
        <w:rPr>
          <w:rFonts w:ascii="Times New Roman" w:hAnsi="Times New Roman" w:cs="Times New Roman"/>
          <w:b/>
          <w:sz w:val="24"/>
          <w:szCs w:val="24"/>
          <w:lang w:val="en-US"/>
        </w:rPr>
        <w:t xml:space="preserve"> </w:t>
      </w:r>
    </w:p>
    <w:p w:rsidR="0081132F" w:rsidRPr="00695F06" w:rsidRDefault="0081132F" w:rsidP="00D31AB1">
      <w:p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 xml:space="preserve">This course has been designed to help students improve their understanding of spoken English and their ability to communicate effectively. Through exposure to a wide range of </w:t>
      </w:r>
      <w:proofErr w:type="spellStart"/>
      <w:r w:rsidRPr="00695F06">
        <w:rPr>
          <w:rFonts w:ascii="Times New Roman" w:hAnsi="Times New Roman" w:cs="Times New Roman"/>
          <w:sz w:val="24"/>
          <w:szCs w:val="24"/>
        </w:rPr>
        <w:t>audiovisual</w:t>
      </w:r>
      <w:proofErr w:type="spellEnd"/>
      <w:r w:rsidRPr="00695F06">
        <w:rPr>
          <w:rFonts w:ascii="Times New Roman" w:hAnsi="Times New Roman" w:cs="Times New Roman"/>
          <w:sz w:val="24"/>
          <w:szCs w:val="24"/>
        </w:rPr>
        <w:t xml:space="preserve"> sources, they will have the opportunity to engage with the structure, morphology and phonetics of the language in native contexts, and to acquire competence in listening comprehension and analysis. In addition, they will learn to develop communicative confidence and fluency, and to refine their pronunciation, through class discussions and speaking drills. With the guidance of the instructor and through various assignments, students will also be encouraged to develop their communicative abilities outside of the classroom.</w:t>
      </w:r>
    </w:p>
    <w:p w:rsidR="0081132F" w:rsidRPr="00695F06" w:rsidRDefault="0081132F" w:rsidP="00D31AB1">
      <w:pPr>
        <w:spacing w:after="0" w:line="240" w:lineRule="auto"/>
        <w:jc w:val="both"/>
        <w:rPr>
          <w:rFonts w:ascii="Times New Roman" w:hAnsi="Times New Roman" w:cs="Times New Roman"/>
          <w:b/>
          <w:sz w:val="24"/>
          <w:szCs w:val="24"/>
          <w:u w:val="single"/>
        </w:rPr>
      </w:pPr>
    </w:p>
    <w:p w:rsidR="003215CB" w:rsidRPr="00695F06" w:rsidRDefault="00A54354" w:rsidP="00D31AB1">
      <w:pPr>
        <w:spacing w:after="0" w:line="240" w:lineRule="auto"/>
        <w:jc w:val="both"/>
        <w:rPr>
          <w:rFonts w:ascii="Times New Roman" w:hAnsi="Times New Roman" w:cs="Times New Roman"/>
          <w:b/>
          <w:sz w:val="24"/>
          <w:szCs w:val="24"/>
        </w:rPr>
      </w:pPr>
      <w:r w:rsidRPr="00695F06">
        <w:rPr>
          <w:rFonts w:ascii="Times New Roman" w:hAnsi="Times New Roman" w:cs="Times New Roman"/>
          <w:b/>
          <w:sz w:val="24"/>
          <w:szCs w:val="24"/>
          <w:u w:val="single"/>
        </w:rPr>
        <w:t xml:space="preserve">Course </w:t>
      </w:r>
      <w:r w:rsidR="00A323A9" w:rsidRPr="00695F06">
        <w:rPr>
          <w:rFonts w:ascii="Times New Roman" w:hAnsi="Times New Roman" w:cs="Times New Roman"/>
          <w:b/>
          <w:sz w:val="24"/>
          <w:szCs w:val="24"/>
          <w:u w:val="single"/>
        </w:rPr>
        <w:t>Requirements</w:t>
      </w:r>
      <w:r w:rsidR="00D31AB1" w:rsidRPr="00695F06">
        <w:rPr>
          <w:rFonts w:ascii="Times New Roman" w:hAnsi="Times New Roman" w:cs="Times New Roman"/>
          <w:b/>
          <w:sz w:val="24"/>
          <w:szCs w:val="24"/>
        </w:rPr>
        <w:t xml:space="preserve"> </w:t>
      </w:r>
    </w:p>
    <w:p w:rsidR="00D31AB1" w:rsidRPr="00695F06" w:rsidRDefault="00D31AB1" w:rsidP="00D31AB1">
      <w:p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As the course aim</w:t>
      </w:r>
      <w:r w:rsidR="0081132F" w:rsidRPr="00695F06">
        <w:rPr>
          <w:rFonts w:ascii="Times New Roman" w:hAnsi="Times New Roman" w:cs="Times New Roman"/>
          <w:sz w:val="24"/>
          <w:szCs w:val="24"/>
        </w:rPr>
        <w:t>s to enhance students’ listening and speaking</w:t>
      </w:r>
      <w:r w:rsidRPr="00695F06">
        <w:rPr>
          <w:rFonts w:ascii="Times New Roman" w:hAnsi="Times New Roman" w:cs="Times New Roman"/>
          <w:sz w:val="24"/>
          <w:szCs w:val="24"/>
        </w:rPr>
        <w:t xml:space="preserve"> </w:t>
      </w:r>
      <w:r w:rsidR="001E574A" w:rsidRPr="00695F06">
        <w:rPr>
          <w:rFonts w:ascii="Times New Roman" w:hAnsi="Times New Roman" w:cs="Times New Roman"/>
          <w:sz w:val="24"/>
          <w:szCs w:val="24"/>
        </w:rPr>
        <w:t>skills</w:t>
      </w:r>
      <w:r w:rsidRPr="00695F06">
        <w:rPr>
          <w:rFonts w:ascii="Times New Roman" w:hAnsi="Times New Roman" w:cs="Times New Roman"/>
          <w:sz w:val="24"/>
          <w:szCs w:val="24"/>
        </w:rPr>
        <w:t>, which are necessary</w:t>
      </w:r>
      <w:r w:rsidR="0081132F" w:rsidRPr="00695F06">
        <w:rPr>
          <w:rFonts w:ascii="Times New Roman" w:hAnsi="Times New Roman" w:cs="Times New Roman"/>
          <w:sz w:val="24"/>
          <w:szCs w:val="24"/>
        </w:rPr>
        <w:t xml:space="preserve"> in following</w:t>
      </w:r>
      <w:r w:rsidRPr="00695F06">
        <w:rPr>
          <w:rFonts w:ascii="Times New Roman" w:hAnsi="Times New Roman" w:cs="Times New Roman"/>
          <w:sz w:val="24"/>
          <w:szCs w:val="24"/>
        </w:rPr>
        <w:t xml:space="preserve"> literature</w:t>
      </w:r>
      <w:r w:rsidR="0081132F" w:rsidRPr="00695F06">
        <w:rPr>
          <w:rFonts w:ascii="Times New Roman" w:hAnsi="Times New Roman" w:cs="Times New Roman"/>
          <w:sz w:val="24"/>
          <w:szCs w:val="24"/>
        </w:rPr>
        <w:t xml:space="preserve"> courses</w:t>
      </w:r>
      <w:r w:rsidRPr="00695F06">
        <w:rPr>
          <w:rFonts w:ascii="Times New Roman" w:hAnsi="Times New Roman" w:cs="Times New Roman"/>
          <w:sz w:val="24"/>
          <w:szCs w:val="24"/>
        </w:rPr>
        <w:t>, course activities will be based on pair works, group and class discussions. Therefore, for each class, students are expected to:</w:t>
      </w:r>
    </w:p>
    <w:p w:rsidR="00D31AB1" w:rsidRPr="00695F06" w:rsidRDefault="0081132F" w:rsidP="00D31AB1">
      <w:p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1. Bring the material pack</w:t>
      </w:r>
      <w:r w:rsidR="00A54354" w:rsidRPr="00695F06">
        <w:rPr>
          <w:rFonts w:ascii="Times New Roman" w:hAnsi="Times New Roman" w:cs="Times New Roman"/>
          <w:sz w:val="24"/>
          <w:szCs w:val="24"/>
        </w:rPr>
        <w:t xml:space="preserve"> with them and be </w:t>
      </w:r>
      <w:r w:rsidRPr="00695F06">
        <w:rPr>
          <w:rFonts w:ascii="Times New Roman" w:hAnsi="Times New Roman" w:cs="Times New Roman"/>
          <w:sz w:val="24"/>
          <w:szCs w:val="24"/>
        </w:rPr>
        <w:t>ready to discuss the debatable issues</w:t>
      </w:r>
      <w:r w:rsidR="00D31AB1" w:rsidRPr="00695F06">
        <w:rPr>
          <w:rFonts w:ascii="Times New Roman" w:hAnsi="Times New Roman" w:cs="Times New Roman"/>
          <w:sz w:val="24"/>
          <w:szCs w:val="24"/>
        </w:rPr>
        <w:t xml:space="preserve"> in class</w:t>
      </w:r>
    </w:p>
    <w:p w:rsidR="00D31AB1" w:rsidRPr="00695F06" w:rsidRDefault="0081132F" w:rsidP="00D31AB1">
      <w:p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2</w:t>
      </w:r>
      <w:r w:rsidR="00D31AB1" w:rsidRPr="00695F06">
        <w:rPr>
          <w:rFonts w:ascii="Times New Roman" w:hAnsi="Times New Roman" w:cs="Times New Roman"/>
          <w:sz w:val="24"/>
          <w:szCs w:val="24"/>
        </w:rPr>
        <w:t>. Bring pen, pencil and paper to be able to take notes</w:t>
      </w:r>
    </w:p>
    <w:p w:rsidR="00E64836" w:rsidRPr="00695F06" w:rsidRDefault="0081132F" w:rsidP="00D31AB1">
      <w:p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3</w:t>
      </w:r>
      <w:r w:rsidR="00A54354" w:rsidRPr="00695F06">
        <w:rPr>
          <w:rFonts w:ascii="Times New Roman" w:hAnsi="Times New Roman" w:cs="Times New Roman"/>
          <w:sz w:val="24"/>
          <w:szCs w:val="24"/>
        </w:rPr>
        <w:t xml:space="preserve">. Actively </w:t>
      </w:r>
      <w:proofErr w:type="spellStart"/>
      <w:r w:rsidR="00A54354" w:rsidRPr="00695F06">
        <w:rPr>
          <w:rFonts w:ascii="Times New Roman" w:hAnsi="Times New Roman" w:cs="Times New Roman"/>
          <w:sz w:val="24"/>
          <w:szCs w:val="24"/>
        </w:rPr>
        <w:t>involve</w:t>
      </w:r>
      <w:proofErr w:type="spellEnd"/>
      <w:r w:rsidR="00A54354" w:rsidRPr="00695F06">
        <w:rPr>
          <w:rFonts w:ascii="Times New Roman" w:hAnsi="Times New Roman" w:cs="Times New Roman"/>
          <w:sz w:val="24"/>
          <w:szCs w:val="24"/>
        </w:rPr>
        <w:t xml:space="preserve"> in class and group discussions</w:t>
      </w:r>
    </w:p>
    <w:p w:rsidR="00D31AB1" w:rsidRPr="00695F06" w:rsidRDefault="00D31AB1" w:rsidP="00D31AB1">
      <w:p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4. Turn off their mobile phones during cl</w:t>
      </w:r>
      <w:r w:rsidR="005F73C4" w:rsidRPr="00695F06">
        <w:rPr>
          <w:rFonts w:ascii="Times New Roman" w:hAnsi="Times New Roman" w:cs="Times New Roman"/>
          <w:sz w:val="24"/>
          <w:szCs w:val="24"/>
        </w:rPr>
        <w:t>ass</w:t>
      </w:r>
    </w:p>
    <w:p w:rsidR="000F1AFF" w:rsidRPr="00695F06" w:rsidRDefault="005F73C4" w:rsidP="00D31AB1">
      <w:pPr>
        <w:spacing w:after="0" w:line="240" w:lineRule="auto"/>
        <w:jc w:val="both"/>
        <w:rPr>
          <w:rFonts w:ascii="Times New Roman" w:hAnsi="Times New Roman" w:cs="Times New Roman"/>
          <w:bCs/>
          <w:sz w:val="24"/>
          <w:szCs w:val="24"/>
        </w:rPr>
      </w:pPr>
      <w:r w:rsidRPr="00695F06">
        <w:rPr>
          <w:rFonts w:ascii="Times New Roman" w:hAnsi="Times New Roman" w:cs="Times New Roman"/>
          <w:sz w:val="24"/>
          <w:szCs w:val="24"/>
        </w:rPr>
        <w:lastRenderedPageBreak/>
        <w:t>5. Attend all classes</w:t>
      </w:r>
      <w:r w:rsidR="002921B3" w:rsidRPr="00695F06">
        <w:rPr>
          <w:rFonts w:ascii="Times New Roman" w:hAnsi="Times New Roman" w:cs="Times New Roman"/>
          <w:sz w:val="24"/>
          <w:szCs w:val="24"/>
        </w:rPr>
        <w:t>.</w:t>
      </w:r>
      <w:r w:rsidRPr="00695F06">
        <w:rPr>
          <w:rFonts w:ascii="Times New Roman" w:hAnsi="Times New Roman" w:cs="Times New Roman"/>
          <w:sz w:val="24"/>
          <w:szCs w:val="24"/>
        </w:rPr>
        <w:t xml:space="preserve"> </w:t>
      </w:r>
      <w:r w:rsidR="002921B3" w:rsidRPr="00695F06">
        <w:rPr>
          <w:rFonts w:ascii="Times New Roman" w:hAnsi="Times New Roman" w:cs="Times New Roman"/>
          <w:sz w:val="24"/>
          <w:szCs w:val="24"/>
        </w:rPr>
        <w:t>(</w:t>
      </w:r>
      <w:r w:rsidR="002921B3" w:rsidRPr="00695F06">
        <w:rPr>
          <w:rFonts w:ascii="Times New Roman" w:hAnsi="Times New Roman" w:cs="Times New Roman"/>
          <w:bCs/>
          <w:sz w:val="24"/>
          <w:szCs w:val="24"/>
        </w:rPr>
        <w:t>The students who do not attend the classes regularly may fail the course with NA grade and have to repeat the course. The absenteeism limit for this course is 9 hours.)</w:t>
      </w:r>
    </w:p>
    <w:p w:rsidR="003A0FAF" w:rsidRPr="00695F06" w:rsidRDefault="003A0FAF" w:rsidP="00D31AB1">
      <w:pPr>
        <w:spacing w:after="0" w:line="240" w:lineRule="auto"/>
        <w:jc w:val="both"/>
        <w:rPr>
          <w:rFonts w:ascii="Times New Roman" w:hAnsi="Times New Roman" w:cs="Times New Roman"/>
          <w:bCs/>
          <w:sz w:val="24"/>
          <w:szCs w:val="24"/>
        </w:rPr>
      </w:pPr>
    </w:p>
    <w:p w:rsidR="003A0FAF" w:rsidRPr="00695F06" w:rsidRDefault="003A0FAF" w:rsidP="003A0FAF">
      <w:pPr>
        <w:spacing w:after="0" w:line="240" w:lineRule="auto"/>
        <w:jc w:val="both"/>
        <w:rPr>
          <w:rFonts w:ascii="Times New Roman" w:hAnsi="Times New Roman" w:cs="Times New Roman"/>
          <w:b/>
          <w:bCs/>
          <w:sz w:val="24"/>
          <w:szCs w:val="24"/>
          <w:u w:val="single"/>
        </w:rPr>
      </w:pPr>
      <w:r w:rsidRPr="00695F06">
        <w:rPr>
          <w:rFonts w:ascii="Times New Roman" w:hAnsi="Times New Roman" w:cs="Times New Roman"/>
          <w:b/>
          <w:bCs/>
          <w:sz w:val="24"/>
          <w:szCs w:val="24"/>
          <w:u w:val="single"/>
        </w:rPr>
        <w:t>Course Objectives</w:t>
      </w:r>
    </w:p>
    <w:p w:rsidR="003A0FAF" w:rsidRPr="00695F06" w:rsidRDefault="003A0FAF" w:rsidP="003A0FAF">
      <w:pPr>
        <w:spacing w:after="0" w:line="240" w:lineRule="auto"/>
        <w:jc w:val="both"/>
        <w:rPr>
          <w:rFonts w:ascii="Times New Roman" w:hAnsi="Times New Roman" w:cs="Times New Roman"/>
          <w:bCs/>
          <w:sz w:val="24"/>
          <w:szCs w:val="24"/>
        </w:rPr>
      </w:pPr>
      <w:r w:rsidRPr="00695F06">
        <w:rPr>
          <w:rFonts w:ascii="Times New Roman" w:hAnsi="Times New Roman" w:cs="Times New Roman"/>
          <w:bCs/>
          <w:sz w:val="24"/>
          <w:szCs w:val="24"/>
        </w:rPr>
        <w:t>To</w:t>
      </w:r>
    </w:p>
    <w:p w:rsidR="003A0FAF" w:rsidRPr="00695F06" w:rsidRDefault="003A0FAF" w:rsidP="003A0FAF">
      <w:pPr>
        <w:numPr>
          <w:ilvl w:val="0"/>
          <w:numId w:val="3"/>
        </w:num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 xml:space="preserve">improve students’ listening and speaking skills </w:t>
      </w:r>
    </w:p>
    <w:p w:rsidR="003A0FAF" w:rsidRPr="00695F06" w:rsidRDefault="003A0FAF" w:rsidP="003A0FAF">
      <w:pPr>
        <w:numPr>
          <w:ilvl w:val="0"/>
          <w:numId w:val="3"/>
        </w:num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 xml:space="preserve">familiarize students with the phonetics of English language </w:t>
      </w:r>
    </w:p>
    <w:p w:rsidR="003A0FAF" w:rsidRPr="00695F06" w:rsidRDefault="003A0FAF" w:rsidP="003A0FAF">
      <w:pPr>
        <w:numPr>
          <w:ilvl w:val="0"/>
          <w:numId w:val="3"/>
        </w:num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 xml:space="preserve">encourage the students to develop accurate pronunciation and fluency in speaking </w:t>
      </w:r>
    </w:p>
    <w:p w:rsidR="003A0FAF" w:rsidRPr="00695F06" w:rsidRDefault="003A0FAF" w:rsidP="003A0FAF">
      <w:pPr>
        <w:pStyle w:val="ListParagraph"/>
        <w:numPr>
          <w:ilvl w:val="0"/>
          <w:numId w:val="3"/>
        </w:num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create an authentic atmosphere to assist students with communication in English</w:t>
      </w:r>
    </w:p>
    <w:p w:rsidR="003A0FAF" w:rsidRPr="00695F06" w:rsidRDefault="003A0FAF" w:rsidP="003A0FAF">
      <w:pPr>
        <w:spacing w:after="0" w:line="240" w:lineRule="auto"/>
        <w:jc w:val="both"/>
        <w:rPr>
          <w:rFonts w:ascii="Times New Roman" w:hAnsi="Times New Roman" w:cs="Times New Roman"/>
          <w:sz w:val="24"/>
          <w:szCs w:val="24"/>
        </w:rPr>
      </w:pPr>
    </w:p>
    <w:p w:rsidR="003A0FAF" w:rsidRPr="00695F06" w:rsidRDefault="003A0FAF" w:rsidP="003A0FAF">
      <w:pPr>
        <w:spacing w:after="0" w:line="240" w:lineRule="auto"/>
        <w:jc w:val="both"/>
        <w:rPr>
          <w:rFonts w:ascii="Times New Roman" w:hAnsi="Times New Roman" w:cs="Times New Roman"/>
          <w:b/>
          <w:sz w:val="24"/>
          <w:szCs w:val="24"/>
          <w:u w:val="single"/>
        </w:rPr>
      </w:pPr>
      <w:r w:rsidRPr="00695F06">
        <w:rPr>
          <w:rFonts w:ascii="Times New Roman" w:hAnsi="Times New Roman" w:cs="Times New Roman"/>
          <w:b/>
          <w:sz w:val="24"/>
          <w:szCs w:val="24"/>
          <w:u w:val="single"/>
        </w:rPr>
        <w:t>Learning Outcomes</w:t>
      </w:r>
    </w:p>
    <w:p w:rsidR="003A0FAF" w:rsidRPr="00695F06" w:rsidRDefault="003A0FAF" w:rsidP="003A0FAF">
      <w:pPr>
        <w:jc w:val="both"/>
        <w:rPr>
          <w:rFonts w:ascii="Times New Roman" w:hAnsi="Times New Roman" w:cs="Times New Roman"/>
          <w:sz w:val="24"/>
          <w:szCs w:val="24"/>
        </w:rPr>
      </w:pPr>
      <w:r w:rsidRPr="00695F06">
        <w:rPr>
          <w:rFonts w:ascii="Times New Roman" w:hAnsi="Times New Roman" w:cs="Times New Roman"/>
          <w:sz w:val="24"/>
          <w:szCs w:val="24"/>
        </w:rPr>
        <w:t xml:space="preserve">Students will be able to </w:t>
      </w:r>
    </w:p>
    <w:p w:rsidR="003A0FAF" w:rsidRPr="00695F06" w:rsidRDefault="003A0FAF" w:rsidP="003A0FAF">
      <w:pPr>
        <w:numPr>
          <w:ilvl w:val="0"/>
          <w:numId w:val="4"/>
        </w:num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listen to obtain information on a specific topic</w:t>
      </w:r>
    </w:p>
    <w:p w:rsidR="003A0FAF" w:rsidRPr="00695F06" w:rsidRDefault="003A0FAF" w:rsidP="003A0FAF">
      <w:pPr>
        <w:numPr>
          <w:ilvl w:val="0"/>
          <w:numId w:val="4"/>
        </w:num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 xml:space="preserve">speak to give information or share their ideas with classmates </w:t>
      </w:r>
    </w:p>
    <w:p w:rsidR="003A0FAF" w:rsidRPr="00695F06" w:rsidRDefault="003A0FAF" w:rsidP="003A0FAF">
      <w:pPr>
        <w:numPr>
          <w:ilvl w:val="0"/>
          <w:numId w:val="4"/>
        </w:num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listen and speak for enjoyment</w:t>
      </w:r>
    </w:p>
    <w:p w:rsidR="003A0FAF" w:rsidRPr="00695F06" w:rsidRDefault="003A0FAF" w:rsidP="003A0FAF">
      <w:pPr>
        <w:numPr>
          <w:ilvl w:val="0"/>
          <w:numId w:val="4"/>
        </w:num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learn and develop different strategies for listening and comprehension</w:t>
      </w:r>
    </w:p>
    <w:p w:rsidR="003A0FAF" w:rsidRPr="00695F06" w:rsidRDefault="003A0FAF" w:rsidP="003A0FAF">
      <w:pPr>
        <w:numPr>
          <w:ilvl w:val="0"/>
          <w:numId w:val="4"/>
        </w:num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enhance their speaking abilities such as pronunciation and fluency</w:t>
      </w:r>
    </w:p>
    <w:p w:rsidR="003A0FAF" w:rsidRPr="00695F06" w:rsidRDefault="003A0FAF" w:rsidP="003A0FAF">
      <w:pPr>
        <w:numPr>
          <w:ilvl w:val="0"/>
          <w:numId w:val="4"/>
        </w:numPr>
        <w:spacing w:after="0" w:line="240" w:lineRule="auto"/>
        <w:jc w:val="both"/>
        <w:rPr>
          <w:rFonts w:ascii="Times New Roman" w:hAnsi="Times New Roman" w:cs="Times New Roman"/>
          <w:sz w:val="24"/>
          <w:szCs w:val="24"/>
        </w:rPr>
      </w:pPr>
      <w:r w:rsidRPr="00695F06">
        <w:rPr>
          <w:rFonts w:ascii="Times New Roman" w:hAnsi="Times New Roman" w:cs="Times New Roman"/>
          <w:sz w:val="24"/>
          <w:szCs w:val="24"/>
        </w:rPr>
        <w:t>get involved in communicative activities before and after listening to various texts</w:t>
      </w:r>
    </w:p>
    <w:p w:rsidR="003A0FAF" w:rsidRPr="00695F06" w:rsidRDefault="003A0FAF" w:rsidP="009D339E">
      <w:pPr>
        <w:pStyle w:val="ListParagraph"/>
        <w:numPr>
          <w:ilvl w:val="0"/>
          <w:numId w:val="4"/>
        </w:numPr>
        <w:spacing w:after="0" w:line="240" w:lineRule="auto"/>
        <w:jc w:val="both"/>
        <w:rPr>
          <w:rFonts w:ascii="Times New Roman" w:hAnsi="Times New Roman" w:cs="Times New Roman"/>
          <w:bCs/>
          <w:sz w:val="24"/>
          <w:szCs w:val="24"/>
        </w:rPr>
      </w:pPr>
      <w:r w:rsidRPr="00695F06">
        <w:rPr>
          <w:rFonts w:ascii="Times New Roman" w:hAnsi="Times New Roman" w:cs="Times New Roman"/>
          <w:sz w:val="24"/>
          <w:szCs w:val="24"/>
        </w:rPr>
        <w:t>use appropriate strategies for specific texts.</w:t>
      </w:r>
    </w:p>
    <w:p w:rsidR="00A54354" w:rsidRPr="00695F06" w:rsidRDefault="00A54354" w:rsidP="00D31AB1">
      <w:pPr>
        <w:spacing w:after="0" w:line="240" w:lineRule="auto"/>
        <w:jc w:val="both"/>
        <w:rPr>
          <w:rFonts w:ascii="Times New Roman" w:hAnsi="Times New Roman" w:cs="Times New Roman"/>
          <w:sz w:val="24"/>
          <w:szCs w:val="24"/>
        </w:rPr>
      </w:pPr>
    </w:p>
    <w:p w:rsidR="00A54354" w:rsidRPr="00695F06" w:rsidRDefault="00A54354" w:rsidP="00A54354">
      <w:pPr>
        <w:spacing w:after="0" w:line="240" w:lineRule="auto"/>
        <w:rPr>
          <w:rFonts w:ascii="Times New Roman" w:hAnsi="Times New Roman" w:cs="Times New Roman"/>
          <w:b/>
          <w:sz w:val="24"/>
          <w:szCs w:val="24"/>
          <w:u w:val="single"/>
        </w:rPr>
      </w:pPr>
      <w:r w:rsidRPr="00695F06">
        <w:rPr>
          <w:rFonts w:ascii="Times New Roman" w:hAnsi="Times New Roman" w:cs="Times New Roman"/>
          <w:b/>
          <w:bCs/>
          <w:sz w:val="24"/>
          <w:szCs w:val="24"/>
          <w:u w:val="single"/>
        </w:rPr>
        <w:t xml:space="preserve">Course Material </w:t>
      </w:r>
    </w:p>
    <w:p w:rsidR="00A54354" w:rsidRPr="00695F06" w:rsidRDefault="00A54354" w:rsidP="00A54354">
      <w:pPr>
        <w:spacing w:after="0" w:line="240" w:lineRule="auto"/>
        <w:jc w:val="both"/>
        <w:rPr>
          <w:rFonts w:ascii="Times New Roman" w:hAnsi="Times New Roman" w:cs="Times New Roman"/>
          <w:b/>
          <w:sz w:val="24"/>
          <w:szCs w:val="24"/>
          <w:u w:val="single"/>
        </w:rPr>
      </w:pPr>
      <w:r w:rsidRPr="00695F06">
        <w:rPr>
          <w:rFonts w:ascii="Times New Roman" w:hAnsi="Times New Roman" w:cs="Times New Roman"/>
          <w:sz w:val="24"/>
          <w:szCs w:val="24"/>
        </w:rPr>
        <w:t>The photocopy of the course pack will be available in the photocopy room</w:t>
      </w:r>
      <w:r w:rsidR="00831442" w:rsidRPr="00695F06">
        <w:rPr>
          <w:rFonts w:ascii="Times New Roman" w:hAnsi="Times New Roman" w:cs="Times New Roman"/>
          <w:sz w:val="24"/>
          <w:szCs w:val="24"/>
        </w:rPr>
        <w:t>.</w:t>
      </w:r>
    </w:p>
    <w:p w:rsidR="00A54354" w:rsidRPr="00695F06" w:rsidRDefault="00A54354" w:rsidP="0095749C">
      <w:pPr>
        <w:spacing w:after="0" w:line="240" w:lineRule="auto"/>
        <w:contextualSpacing/>
        <w:jc w:val="both"/>
        <w:rPr>
          <w:rFonts w:ascii="Times New Roman" w:hAnsi="Times New Roman" w:cs="Times New Roman"/>
          <w:b/>
          <w:bCs/>
          <w:color w:val="000000"/>
          <w:sz w:val="24"/>
          <w:szCs w:val="24"/>
          <w:u w:val="single"/>
        </w:rPr>
      </w:pPr>
    </w:p>
    <w:p w:rsidR="00784DA8" w:rsidRPr="00695F06" w:rsidRDefault="00784DA8" w:rsidP="0095749C">
      <w:pPr>
        <w:spacing w:after="0" w:line="240" w:lineRule="auto"/>
        <w:contextualSpacing/>
        <w:jc w:val="both"/>
        <w:rPr>
          <w:rFonts w:ascii="Times New Roman" w:hAnsi="Times New Roman" w:cs="Times New Roman"/>
          <w:b/>
          <w:bCs/>
          <w:color w:val="000000"/>
          <w:sz w:val="24"/>
          <w:szCs w:val="24"/>
          <w:u w:val="single"/>
        </w:rPr>
      </w:pPr>
      <w:r w:rsidRPr="00695F06">
        <w:rPr>
          <w:rFonts w:ascii="Times New Roman" w:hAnsi="Times New Roman" w:cs="Times New Roman"/>
          <w:b/>
          <w:bCs/>
          <w:color w:val="000000"/>
          <w:sz w:val="24"/>
          <w:szCs w:val="24"/>
          <w:u w:val="single"/>
        </w:rPr>
        <w:t>Sources</w:t>
      </w:r>
    </w:p>
    <w:p w:rsidR="00784DA8" w:rsidRPr="00695F06" w:rsidRDefault="00784DA8" w:rsidP="00784DA8">
      <w:pPr>
        <w:spacing w:after="0" w:line="240" w:lineRule="auto"/>
        <w:jc w:val="both"/>
        <w:rPr>
          <w:rFonts w:ascii="Times New Roman" w:eastAsia="Times New Roman" w:hAnsi="Times New Roman" w:cs="Times New Roman"/>
          <w:sz w:val="24"/>
          <w:szCs w:val="24"/>
          <w:lang w:val="tr-TR" w:eastAsia="tr-TR"/>
        </w:rPr>
      </w:pPr>
      <w:r w:rsidRPr="00695F06">
        <w:rPr>
          <w:rFonts w:ascii="Times New Roman" w:eastAsia="Times New Roman" w:hAnsi="Times New Roman" w:cs="Times New Roman"/>
          <w:i/>
          <w:sz w:val="24"/>
          <w:szCs w:val="24"/>
          <w:lang w:val="tr-TR" w:eastAsia="tr-TR"/>
        </w:rPr>
        <w:t>The Compass: Route to Academic Speaking</w:t>
      </w:r>
      <w:r w:rsidRPr="00695F06">
        <w:rPr>
          <w:rFonts w:ascii="Times New Roman" w:eastAsia="Times New Roman" w:hAnsi="Times New Roman" w:cs="Times New Roman"/>
          <w:sz w:val="24"/>
          <w:szCs w:val="24"/>
          <w:lang w:val="en-US" w:eastAsia="tr-TR"/>
        </w:rPr>
        <w:t xml:space="preserve"> by</w:t>
      </w:r>
      <w:r w:rsidRPr="00695F06">
        <w:rPr>
          <w:rFonts w:ascii="Times New Roman" w:eastAsia="Times New Roman" w:hAnsi="Times New Roman" w:cs="Times New Roman"/>
          <w:sz w:val="24"/>
          <w:szCs w:val="24"/>
          <w:lang w:val="tr-TR" w:eastAsia="tr-TR"/>
        </w:rPr>
        <w:t xml:space="preserve"> Canan Duzan, Evrim Yalçın-Nüans/2014</w:t>
      </w:r>
    </w:p>
    <w:p w:rsidR="00784DA8" w:rsidRPr="00695F06" w:rsidRDefault="00784DA8" w:rsidP="00784DA8">
      <w:pPr>
        <w:spacing w:after="0" w:line="240" w:lineRule="auto"/>
        <w:jc w:val="both"/>
        <w:rPr>
          <w:rFonts w:ascii="Times New Roman" w:eastAsia="Times New Roman" w:hAnsi="Times New Roman" w:cs="Times New Roman"/>
          <w:sz w:val="24"/>
          <w:szCs w:val="24"/>
          <w:lang w:val="tr-TR" w:eastAsia="tr-TR"/>
        </w:rPr>
      </w:pPr>
      <w:r w:rsidRPr="00695F06">
        <w:rPr>
          <w:rFonts w:ascii="Times New Roman" w:eastAsia="Times New Roman" w:hAnsi="Times New Roman" w:cs="Times New Roman"/>
          <w:i/>
          <w:sz w:val="24"/>
          <w:szCs w:val="24"/>
          <w:lang w:val="tr-TR" w:eastAsia="tr-TR"/>
        </w:rPr>
        <w:t>Contemporary Topics</w:t>
      </w:r>
      <w:r w:rsidR="008B24FD" w:rsidRPr="00695F06">
        <w:rPr>
          <w:rFonts w:ascii="Times New Roman" w:eastAsia="Times New Roman" w:hAnsi="Times New Roman" w:cs="Times New Roman"/>
          <w:i/>
          <w:sz w:val="24"/>
          <w:szCs w:val="24"/>
          <w:lang w:val="tr-TR" w:eastAsia="tr-TR"/>
        </w:rPr>
        <w:t xml:space="preserve"> </w:t>
      </w:r>
      <w:r w:rsidR="00D2124F" w:rsidRPr="00695F06">
        <w:rPr>
          <w:rFonts w:ascii="Times New Roman" w:eastAsia="Times New Roman" w:hAnsi="Times New Roman" w:cs="Times New Roman"/>
          <w:i/>
          <w:sz w:val="24"/>
          <w:szCs w:val="24"/>
          <w:lang w:val="tr-TR" w:eastAsia="tr-TR"/>
        </w:rPr>
        <w:t xml:space="preserve">2 and </w:t>
      </w:r>
      <w:r w:rsidR="008B24FD" w:rsidRPr="00695F06">
        <w:rPr>
          <w:rFonts w:ascii="Times New Roman" w:eastAsia="Times New Roman" w:hAnsi="Times New Roman" w:cs="Times New Roman"/>
          <w:i/>
          <w:sz w:val="24"/>
          <w:szCs w:val="24"/>
          <w:lang w:val="tr-TR" w:eastAsia="tr-TR"/>
        </w:rPr>
        <w:t>3</w:t>
      </w:r>
      <w:r w:rsidR="008B24FD" w:rsidRPr="00695F06">
        <w:rPr>
          <w:rFonts w:ascii="Times New Roman" w:eastAsia="Times New Roman" w:hAnsi="Times New Roman" w:cs="Times New Roman"/>
          <w:sz w:val="24"/>
          <w:szCs w:val="24"/>
          <w:lang w:val="tr-TR" w:eastAsia="tr-TR"/>
        </w:rPr>
        <w:t xml:space="preserve"> by David Beglar, Neil Murray and Michael Rost</w:t>
      </w:r>
    </w:p>
    <w:p w:rsidR="00784DA8" w:rsidRPr="00695F06" w:rsidRDefault="00457157" w:rsidP="0095749C">
      <w:pPr>
        <w:spacing w:after="0" w:line="240" w:lineRule="auto"/>
        <w:jc w:val="both"/>
        <w:rPr>
          <w:rFonts w:ascii="Times New Roman" w:eastAsia="Times New Roman" w:hAnsi="Times New Roman" w:cs="Times New Roman"/>
          <w:sz w:val="24"/>
          <w:szCs w:val="24"/>
          <w:lang w:val="tr-TR" w:eastAsia="tr-TR"/>
        </w:rPr>
      </w:pPr>
      <w:r w:rsidRPr="00695F06">
        <w:rPr>
          <w:rFonts w:ascii="Times New Roman" w:eastAsia="Times New Roman" w:hAnsi="Times New Roman" w:cs="Times New Roman"/>
          <w:sz w:val="24"/>
          <w:szCs w:val="24"/>
          <w:lang w:val="tr-TR" w:eastAsia="tr-TR"/>
        </w:rPr>
        <w:t>Internet Sources</w:t>
      </w:r>
    </w:p>
    <w:p w:rsidR="00D2124F" w:rsidRPr="00695F06" w:rsidRDefault="00D2124F" w:rsidP="0095749C">
      <w:pPr>
        <w:spacing w:after="0" w:line="240" w:lineRule="auto"/>
        <w:jc w:val="both"/>
        <w:rPr>
          <w:rFonts w:ascii="Times New Roman" w:eastAsia="Times New Roman" w:hAnsi="Times New Roman" w:cs="Times New Roman"/>
          <w:sz w:val="24"/>
          <w:szCs w:val="24"/>
          <w:lang w:val="tr-TR" w:eastAsia="tr-TR"/>
        </w:rPr>
      </w:pPr>
    </w:p>
    <w:p w:rsidR="00D2124F" w:rsidRPr="00695F06" w:rsidRDefault="00D2124F" w:rsidP="0095749C">
      <w:pPr>
        <w:spacing w:after="0" w:line="240" w:lineRule="auto"/>
        <w:jc w:val="both"/>
        <w:rPr>
          <w:rFonts w:ascii="Times New Roman" w:eastAsia="Times New Roman" w:hAnsi="Times New Roman" w:cs="Times New Roman"/>
          <w:sz w:val="24"/>
          <w:szCs w:val="24"/>
          <w:lang w:val="tr-TR" w:eastAsia="tr-TR"/>
        </w:rPr>
      </w:pPr>
    </w:p>
    <w:p w:rsidR="00D2124F" w:rsidRPr="00695F06" w:rsidRDefault="00D2124F" w:rsidP="0095749C">
      <w:pPr>
        <w:spacing w:after="0" w:line="240" w:lineRule="auto"/>
        <w:jc w:val="both"/>
        <w:rPr>
          <w:rFonts w:ascii="Times New Roman" w:eastAsia="Times New Roman" w:hAnsi="Times New Roman" w:cs="Times New Roman"/>
          <w:sz w:val="24"/>
          <w:szCs w:val="24"/>
          <w:lang w:val="tr-TR" w:eastAsia="tr-TR"/>
        </w:rPr>
      </w:pPr>
    </w:p>
    <w:p w:rsidR="00784DA8" w:rsidRPr="00695F06" w:rsidRDefault="00784DA8" w:rsidP="0095749C">
      <w:pPr>
        <w:spacing w:after="0" w:line="240" w:lineRule="auto"/>
        <w:jc w:val="both"/>
        <w:rPr>
          <w:rFonts w:ascii="Times New Roman" w:hAnsi="Times New Roman" w:cs="Times New Roman"/>
          <w:b/>
          <w:bCs/>
          <w:color w:val="000000"/>
          <w:sz w:val="24"/>
          <w:szCs w:val="24"/>
          <w:u w:val="single"/>
        </w:rPr>
      </w:pPr>
    </w:p>
    <w:p w:rsidR="00A54354" w:rsidRPr="00695F06" w:rsidRDefault="00F15292" w:rsidP="0095749C">
      <w:pPr>
        <w:spacing w:after="0" w:line="240" w:lineRule="auto"/>
        <w:contextualSpacing/>
        <w:jc w:val="both"/>
        <w:rPr>
          <w:rFonts w:ascii="Times New Roman" w:hAnsi="Times New Roman" w:cs="Times New Roman"/>
          <w:b/>
          <w:bCs/>
          <w:color w:val="000000"/>
          <w:sz w:val="24"/>
          <w:szCs w:val="24"/>
          <w:u w:val="single"/>
        </w:rPr>
      </w:pPr>
      <w:r w:rsidRPr="00695F06">
        <w:rPr>
          <w:rFonts w:ascii="Times New Roman" w:hAnsi="Times New Roman" w:cs="Times New Roman"/>
          <w:b/>
          <w:bCs/>
          <w:color w:val="000000"/>
          <w:sz w:val="24"/>
          <w:szCs w:val="24"/>
          <w:u w:val="single"/>
        </w:rPr>
        <w:lastRenderedPageBreak/>
        <w:t>Means of</w:t>
      </w:r>
      <w:r w:rsidR="00A54354" w:rsidRPr="00695F06">
        <w:rPr>
          <w:rFonts w:ascii="Times New Roman" w:hAnsi="Times New Roman" w:cs="Times New Roman"/>
          <w:b/>
          <w:bCs/>
          <w:color w:val="000000"/>
          <w:sz w:val="24"/>
          <w:szCs w:val="24"/>
          <w:u w:val="single"/>
        </w:rPr>
        <w:t xml:space="preserve"> Evaluation</w:t>
      </w:r>
    </w:p>
    <w:p w:rsidR="000E037C" w:rsidRPr="00695F06" w:rsidRDefault="000E037C" w:rsidP="0095749C">
      <w:pPr>
        <w:spacing w:after="0" w:line="240" w:lineRule="auto"/>
        <w:contextualSpacing/>
        <w:jc w:val="both"/>
        <w:rPr>
          <w:rFonts w:ascii="Times New Roman" w:hAnsi="Times New Roman" w:cs="Times New Roman"/>
          <w:b/>
          <w:bCs/>
          <w:color w:val="000000"/>
          <w:sz w:val="24"/>
          <w:szCs w:val="24"/>
          <w:u w:val="single"/>
        </w:rPr>
      </w:pPr>
      <w:r w:rsidRPr="00695F06">
        <w:rPr>
          <w:rFonts w:ascii="Times New Roman" w:hAnsi="Times New Roman" w:cs="Times New Roman"/>
          <w:b/>
          <w:bCs/>
          <w:color w:val="000000"/>
          <w:sz w:val="24"/>
          <w:szCs w:val="24"/>
          <w:u w:val="single"/>
        </w:rPr>
        <w:t xml:space="preserve">Grading  </w:t>
      </w:r>
    </w:p>
    <w:p w:rsidR="00A54354" w:rsidRPr="00695F06" w:rsidRDefault="00A54354" w:rsidP="0095749C">
      <w:pPr>
        <w:spacing w:after="0" w:line="240" w:lineRule="auto"/>
        <w:contextualSpacing/>
        <w:jc w:val="both"/>
        <w:rPr>
          <w:rFonts w:ascii="Times New Roman" w:hAnsi="Times New Roman" w:cs="Times New Roman"/>
          <w:b/>
          <w:bCs/>
          <w:color w:val="000000"/>
          <w:sz w:val="24"/>
          <w:szCs w:val="24"/>
          <w:u w:val="single"/>
        </w:rPr>
      </w:pP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6"/>
        <w:gridCol w:w="2373"/>
        <w:gridCol w:w="2290"/>
      </w:tblGrid>
      <w:tr w:rsidR="000E037C" w:rsidRPr="00695F06" w:rsidTr="009C0306">
        <w:trPr>
          <w:cantSplit/>
          <w:trHeight w:val="399"/>
        </w:trPr>
        <w:tc>
          <w:tcPr>
            <w:tcW w:w="3446" w:type="dxa"/>
            <w:shd w:val="pct15" w:color="000000" w:fill="FFFFFF"/>
            <w:tcFitText/>
            <w:vAlign w:val="center"/>
          </w:tcPr>
          <w:p w:rsidR="000E037C" w:rsidRPr="00695F06" w:rsidRDefault="000E037C" w:rsidP="000E037C">
            <w:pPr>
              <w:spacing w:after="0" w:line="240" w:lineRule="auto"/>
              <w:jc w:val="both"/>
              <w:rPr>
                <w:rFonts w:ascii="Times New Roman" w:eastAsia="Times New Roman" w:hAnsi="Times New Roman" w:cs="Times New Roman"/>
                <w:b/>
                <w:color w:val="000000"/>
                <w:sz w:val="24"/>
                <w:szCs w:val="24"/>
                <w:highlight w:val="yellow"/>
                <w:lang w:val="tr-TR" w:eastAsia="tr-TR"/>
              </w:rPr>
            </w:pPr>
            <w:r w:rsidRPr="00695F06">
              <w:rPr>
                <w:rFonts w:ascii="Times New Roman" w:eastAsia="Times New Roman" w:hAnsi="Times New Roman" w:cs="Times New Roman"/>
                <w:b/>
                <w:color w:val="000000"/>
                <w:spacing w:val="107"/>
                <w:sz w:val="24"/>
                <w:szCs w:val="24"/>
                <w:highlight w:val="yellow"/>
                <w:lang w:val="tr-TR" w:eastAsia="tr-TR"/>
              </w:rPr>
              <w:t>Assessment Too</w:t>
            </w:r>
            <w:r w:rsidRPr="00695F06">
              <w:rPr>
                <w:rFonts w:ascii="Times New Roman" w:eastAsia="Times New Roman" w:hAnsi="Times New Roman" w:cs="Times New Roman"/>
                <w:b/>
                <w:color w:val="000000"/>
                <w:spacing w:val="12"/>
                <w:sz w:val="24"/>
                <w:szCs w:val="24"/>
                <w:highlight w:val="yellow"/>
                <w:lang w:val="tr-TR" w:eastAsia="tr-TR"/>
              </w:rPr>
              <w:t>l</w:t>
            </w:r>
          </w:p>
        </w:tc>
        <w:tc>
          <w:tcPr>
            <w:tcW w:w="2373" w:type="dxa"/>
            <w:shd w:val="pct15" w:color="000000" w:fill="FFFFFF"/>
            <w:vAlign w:val="center"/>
          </w:tcPr>
          <w:p w:rsidR="000E037C" w:rsidRPr="00695F06" w:rsidRDefault="000E037C" w:rsidP="000E037C">
            <w:pPr>
              <w:spacing w:after="0" w:line="240" w:lineRule="auto"/>
              <w:jc w:val="both"/>
              <w:rPr>
                <w:rFonts w:ascii="Times New Roman" w:eastAsia="Times New Roman" w:hAnsi="Times New Roman" w:cs="Times New Roman"/>
                <w:b/>
                <w:color w:val="000000"/>
                <w:sz w:val="24"/>
                <w:szCs w:val="24"/>
                <w:highlight w:val="yellow"/>
                <w:lang w:val="tr-TR" w:eastAsia="tr-TR"/>
              </w:rPr>
            </w:pPr>
            <w:r w:rsidRPr="00695F06">
              <w:rPr>
                <w:rFonts w:ascii="Times New Roman" w:eastAsia="Times New Roman" w:hAnsi="Times New Roman" w:cs="Times New Roman"/>
                <w:b/>
                <w:color w:val="000000"/>
                <w:sz w:val="24"/>
                <w:szCs w:val="24"/>
                <w:highlight w:val="yellow"/>
                <w:lang w:val="tr-TR" w:eastAsia="tr-TR"/>
              </w:rPr>
              <w:t>Quantity</w:t>
            </w:r>
          </w:p>
        </w:tc>
        <w:tc>
          <w:tcPr>
            <w:tcW w:w="2290" w:type="dxa"/>
            <w:shd w:val="pct15" w:color="000000" w:fill="FFFFFF"/>
            <w:vAlign w:val="center"/>
          </w:tcPr>
          <w:p w:rsidR="000E037C" w:rsidRPr="00695F06" w:rsidRDefault="000E037C" w:rsidP="000E037C">
            <w:pPr>
              <w:spacing w:after="0" w:line="240" w:lineRule="auto"/>
              <w:jc w:val="both"/>
              <w:rPr>
                <w:rFonts w:ascii="Times New Roman" w:eastAsia="Times New Roman" w:hAnsi="Times New Roman" w:cs="Times New Roman"/>
                <w:b/>
                <w:color w:val="000000"/>
                <w:sz w:val="24"/>
                <w:szCs w:val="24"/>
                <w:highlight w:val="yellow"/>
                <w:lang w:val="tr-TR" w:eastAsia="tr-TR"/>
              </w:rPr>
            </w:pPr>
            <w:r w:rsidRPr="00695F06">
              <w:rPr>
                <w:rFonts w:ascii="Times New Roman" w:eastAsia="Times New Roman" w:hAnsi="Times New Roman" w:cs="Times New Roman"/>
                <w:b/>
                <w:color w:val="000000"/>
                <w:sz w:val="24"/>
                <w:szCs w:val="24"/>
                <w:highlight w:val="yellow"/>
                <w:lang w:val="tr-TR" w:eastAsia="tr-TR"/>
              </w:rPr>
              <w:t>Percentage</w:t>
            </w:r>
          </w:p>
        </w:tc>
      </w:tr>
      <w:tr w:rsidR="00A54354" w:rsidRPr="00695F06" w:rsidTr="009C0306">
        <w:trPr>
          <w:cantSplit/>
          <w:trHeight w:val="394"/>
        </w:trPr>
        <w:tc>
          <w:tcPr>
            <w:tcW w:w="3446" w:type="dxa"/>
            <w:vAlign w:val="center"/>
          </w:tcPr>
          <w:p w:rsidR="00A54354" w:rsidRPr="00695F06" w:rsidRDefault="00A54354" w:rsidP="00A54354">
            <w:pPr>
              <w:spacing w:after="0" w:line="240" w:lineRule="auto"/>
              <w:rPr>
                <w:rFonts w:ascii="Times New Roman" w:eastAsia="Times New Roman" w:hAnsi="Times New Roman" w:cs="Times New Roman"/>
                <w:b/>
                <w:color w:val="000000"/>
                <w:sz w:val="24"/>
                <w:szCs w:val="24"/>
                <w:lang w:val="tr-TR" w:eastAsia="tr-TR"/>
              </w:rPr>
            </w:pPr>
            <w:r w:rsidRPr="00695F06">
              <w:rPr>
                <w:rFonts w:ascii="Times New Roman" w:eastAsia="Times New Roman" w:hAnsi="Times New Roman" w:cs="Times New Roman"/>
                <w:b/>
                <w:color w:val="000000"/>
                <w:sz w:val="24"/>
                <w:szCs w:val="24"/>
                <w:lang w:val="tr-TR" w:eastAsia="tr-TR"/>
              </w:rPr>
              <w:t>In-class Discussion / Participation in class activities</w:t>
            </w:r>
          </w:p>
        </w:tc>
        <w:tc>
          <w:tcPr>
            <w:tcW w:w="2373" w:type="dxa"/>
            <w:vAlign w:val="center"/>
          </w:tcPr>
          <w:p w:rsidR="00A54354" w:rsidRPr="00695F06" w:rsidRDefault="00A54354" w:rsidP="00A54354">
            <w:pPr>
              <w:spacing w:after="0" w:line="240" w:lineRule="auto"/>
              <w:jc w:val="both"/>
              <w:rPr>
                <w:rFonts w:ascii="Times New Roman" w:eastAsia="Times New Roman" w:hAnsi="Times New Roman" w:cs="Times New Roman"/>
                <w:color w:val="000000"/>
                <w:sz w:val="24"/>
                <w:szCs w:val="24"/>
                <w:lang w:val="tr-TR" w:eastAsia="tr-TR"/>
              </w:rPr>
            </w:pPr>
          </w:p>
        </w:tc>
        <w:tc>
          <w:tcPr>
            <w:tcW w:w="2290" w:type="dxa"/>
            <w:vAlign w:val="center"/>
          </w:tcPr>
          <w:p w:rsidR="00A54354" w:rsidRPr="00695F06" w:rsidRDefault="00A54354" w:rsidP="00A54354">
            <w:pPr>
              <w:spacing w:after="0" w:line="240" w:lineRule="auto"/>
              <w:jc w:val="both"/>
              <w:rPr>
                <w:rFonts w:ascii="Times New Roman" w:eastAsia="Times New Roman" w:hAnsi="Times New Roman" w:cs="Times New Roman"/>
                <w:color w:val="000000"/>
                <w:sz w:val="24"/>
                <w:szCs w:val="24"/>
                <w:lang w:val="tr-TR" w:eastAsia="tr-TR"/>
              </w:rPr>
            </w:pPr>
            <w:r w:rsidRPr="00695F06">
              <w:rPr>
                <w:rFonts w:ascii="Times New Roman" w:eastAsia="Times New Roman" w:hAnsi="Times New Roman" w:cs="Times New Roman"/>
                <w:color w:val="000000"/>
                <w:sz w:val="24"/>
                <w:szCs w:val="24"/>
                <w:lang w:val="tr-TR" w:eastAsia="tr-TR"/>
              </w:rPr>
              <w:t>10</w:t>
            </w:r>
            <w:r w:rsidR="004A7898" w:rsidRPr="00695F06">
              <w:rPr>
                <w:rFonts w:ascii="Times New Roman" w:eastAsia="Times New Roman" w:hAnsi="Times New Roman" w:cs="Times New Roman"/>
                <w:color w:val="000000"/>
                <w:sz w:val="24"/>
                <w:szCs w:val="24"/>
                <w:lang w:val="tr-TR" w:eastAsia="tr-TR"/>
              </w:rPr>
              <w:t xml:space="preserve"> </w:t>
            </w:r>
            <w:r w:rsidRPr="00695F06">
              <w:rPr>
                <w:rFonts w:ascii="Times New Roman" w:eastAsia="Times New Roman" w:hAnsi="Times New Roman" w:cs="Times New Roman"/>
                <w:color w:val="000000"/>
                <w:sz w:val="24"/>
                <w:szCs w:val="24"/>
                <w:lang w:val="tr-TR" w:eastAsia="tr-TR"/>
              </w:rPr>
              <w:t>%</w:t>
            </w:r>
          </w:p>
        </w:tc>
      </w:tr>
      <w:tr w:rsidR="00A54354" w:rsidRPr="00695F06" w:rsidTr="009C0306">
        <w:trPr>
          <w:cantSplit/>
          <w:trHeight w:val="384"/>
        </w:trPr>
        <w:tc>
          <w:tcPr>
            <w:tcW w:w="3446" w:type="dxa"/>
            <w:vAlign w:val="center"/>
          </w:tcPr>
          <w:p w:rsidR="00A54354" w:rsidRPr="00695F06" w:rsidRDefault="00A54354" w:rsidP="00A54354">
            <w:pPr>
              <w:spacing w:after="0" w:line="240" w:lineRule="auto"/>
              <w:rPr>
                <w:rFonts w:ascii="Times New Roman" w:eastAsia="Times New Roman" w:hAnsi="Times New Roman" w:cs="Times New Roman"/>
                <w:b/>
                <w:color w:val="000000"/>
                <w:sz w:val="24"/>
                <w:szCs w:val="24"/>
                <w:lang w:val="tr-TR" w:eastAsia="tr-TR"/>
              </w:rPr>
            </w:pPr>
            <w:r w:rsidRPr="00695F06">
              <w:rPr>
                <w:rFonts w:ascii="Times New Roman" w:eastAsia="Times New Roman" w:hAnsi="Times New Roman" w:cs="Times New Roman"/>
                <w:b/>
                <w:color w:val="000000"/>
                <w:sz w:val="24"/>
                <w:szCs w:val="24"/>
                <w:lang w:val="tr-TR" w:eastAsia="tr-TR"/>
              </w:rPr>
              <w:t xml:space="preserve">Midterm Exam </w:t>
            </w:r>
          </w:p>
        </w:tc>
        <w:tc>
          <w:tcPr>
            <w:tcW w:w="2373" w:type="dxa"/>
            <w:vAlign w:val="center"/>
          </w:tcPr>
          <w:p w:rsidR="00A54354" w:rsidRPr="00695F06" w:rsidRDefault="00F25675" w:rsidP="00A54354">
            <w:pPr>
              <w:spacing w:after="0" w:line="240" w:lineRule="auto"/>
              <w:jc w:val="both"/>
              <w:rPr>
                <w:rFonts w:ascii="Times New Roman" w:eastAsia="Times New Roman" w:hAnsi="Times New Roman" w:cs="Times New Roman"/>
                <w:color w:val="000000"/>
                <w:sz w:val="24"/>
                <w:szCs w:val="24"/>
                <w:lang w:val="tr-TR" w:eastAsia="tr-TR"/>
              </w:rPr>
            </w:pPr>
            <w:r w:rsidRPr="00695F06">
              <w:rPr>
                <w:rFonts w:ascii="Times New Roman" w:eastAsia="Times New Roman" w:hAnsi="Times New Roman" w:cs="Times New Roman"/>
                <w:color w:val="000000"/>
                <w:sz w:val="24"/>
                <w:szCs w:val="24"/>
                <w:lang w:val="tr-TR" w:eastAsia="tr-TR"/>
              </w:rPr>
              <w:t>2</w:t>
            </w:r>
            <w:r w:rsidR="00D2124F" w:rsidRPr="00695F06">
              <w:rPr>
                <w:rFonts w:ascii="Times New Roman" w:eastAsia="Times New Roman" w:hAnsi="Times New Roman" w:cs="Times New Roman"/>
                <w:color w:val="000000"/>
                <w:sz w:val="24"/>
                <w:szCs w:val="24"/>
                <w:lang w:val="tr-TR" w:eastAsia="tr-TR"/>
              </w:rPr>
              <w:t xml:space="preserve"> (Listening)</w:t>
            </w:r>
          </w:p>
        </w:tc>
        <w:tc>
          <w:tcPr>
            <w:tcW w:w="2290" w:type="dxa"/>
            <w:vAlign w:val="center"/>
          </w:tcPr>
          <w:p w:rsidR="00A54354" w:rsidRPr="00695F06" w:rsidRDefault="00F25675" w:rsidP="00A54354">
            <w:pPr>
              <w:spacing w:after="0" w:line="240" w:lineRule="auto"/>
              <w:jc w:val="both"/>
              <w:rPr>
                <w:rFonts w:ascii="Times New Roman" w:eastAsia="Times New Roman" w:hAnsi="Times New Roman" w:cs="Times New Roman"/>
                <w:color w:val="000000"/>
                <w:sz w:val="24"/>
                <w:szCs w:val="24"/>
                <w:lang w:val="tr-TR" w:eastAsia="tr-TR"/>
              </w:rPr>
            </w:pPr>
            <w:r w:rsidRPr="00695F06">
              <w:rPr>
                <w:rFonts w:ascii="Times New Roman" w:eastAsia="Times New Roman" w:hAnsi="Times New Roman" w:cs="Times New Roman"/>
                <w:color w:val="000000"/>
                <w:sz w:val="24"/>
                <w:szCs w:val="24"/>
                <w:lang w:val="tr-TR" w:eastAsia="tr-TR"/>
              </w:rPr>
              <w:t>40</w:t>
            </w:r>
            <w:r w:rsidR="004A7898" w:rsidRPr="00695F06">
              <w:rPr>
                <w:rFonts w:ascii="Times New Roman" w:eastAsia="Times New Roman" w:hAnsi="Times New Roman" w:cs="Times New Roman"/>
                <w:color w:val="000000"/>
                <w:sz w:val="24"/>
                <w:szCs w:val="24"/>
                <w:lang w:val="tr-TR" w:eastAsia="tr-TR"/>
              </w:rPr>
              <w:t xml:space="preserve"> </w:t>
            </w:r>
            <w:r w:rsidR="00A54354" w:rsidRPr="00695F06">
              <w:rPr>
                <w:rFonts w:ascii="Times New Roman" w:eastAsia="Times New Roman" w:hAnsi="Times New Roman" w:cs="Times New Roman"/>
                <w:color w:val="000000"/>
                <w:sz w:val="24"/>
                <w:szCs w:val="24"/>
                <w:lang w:val="tr-TR" w:eastAsia="tr-TR"/>
              </w:rPr>
              <w:t>%</w:t>
            </w:r>
          </w:p>
        </w:tc>
      </w:tr>
      <w:tr w:rsidR="00A54354" w:rsidRPr="00695F06" w:rsidTr="009C0306">
        <w:trPr>
          <w:cantSplit/>
          <w:trHeight w:val="384"/>
        </w:trPr>
        <w:tc>
          <w:tcPr>
            <w:tcW w:w="3446" w:type="dxa"/>
            <w:vAlign w:val="center"/>
          </w:tcPr>
          <w:p w:rsidR="00A54354" w:rsidRPr="00695F06" w:rsidRDefault="004A7898" w:rsidP="00A54354">
            <w:pPr>
              <w:spacing w:after="0" w:line="240" w:lineRule="auto"/>
              <w:rPr>
                <w:rFonts w:ascii="Times New Roman" w:eastAsia="Times New Roman" w:hAnsi="Times New Roman" w:cs="Times New Roman"/>
                <w:b/>
                <w:color w:val="000000"/>
                <w:sz w:val="24"/>
                <w:szCs w:val="24"/>
                <w:lang w:val="tr-TR" w:eastAsia="tr-TR"/>
              </w:rPr>
            </w:pPr>
            <w:r w:rsidRPr="00695F06">
              <w:rPr>
                <w:rFonts w:ascii="Times New Roman" w:eastAsia="Times New Roman" w:hAnsi="Times New Roman" w:cs="Times New Roman"/>
                <w:b/>
                <w:color w:val="000000"/>
                <w:sz w:val="24"/>
                <w:szCs w:val="24"/>
                <w:lang w:val="tr-TR" w:eastAsia="tr-TR"/>
              </w:rPr>
              <w:t>Final Exam</w:t>
            </w:r>
          </w:p>
        </w:tc>
        <w:tc>
          <w:tcPr>
            <w:tcW w:w="2373" w:type="dxa"/>
            <w:vAlign w:val="center"/>
          </w:tcPr>
          <w:p w:rsidR="00A54354" w:rsidRPr="00695F06" w:rsidRDefault="004A7898" w:rsidP="00A54354">
            <w:pPr>
              <w:spacing w:after="0" w:line="240" w:lineRule="auto"/>
              <w:jc w:val="both"/>
              <w:rPr>
                <w:rFonts w:ascii="Times New Roman" w:eastAsia="Times New Roman" w:hAnsi="Times New Roman" w:cs="Times New Roman"/>
                <w:color w:val="000000"/>
                <w:sz w:val="24"/>
                <w:szCs w:val="24"/>
                <w:lang w:val="tr-TR" w:eastAsia="tr-TR"/>
              </w:rPr>
            </w:pPr>
            <w:r w:rsidRPr="00695F06">
              <w:rPr>
                <w:rFonts w:ascii="Times New Roman" w:eastAsia="Times New Roman" w:hAnsi="Times New Roman" w:cs="Times New Roman"/>
                <w:color w:val="000000"/>
                <w:sz w:val="24"/>
                <w:szCs w:val="24"/>
                <w:lang w:val="tr-TR" w:eastAsia="tr-TR"/>
              </w:rPr>
              <w:t>1</w:t>
            </w:r>
            <w:r w:rsidR="00D2124F" w:rsidRPr="00695F06">
              <w:rPr>
                <w:rFonts w:ascii="Times New Roman" w:eastAsia="Times New Roman" w:hAnsi="Times New Roman" w:cs="Times New Roman"/>
                <w:color w:val="000000"/>
                <w:sz w:val="24"/>
                <w:szCs w:val="24"/>
                <w:lang w:val="tr-TR" w:eastAsia="tr-TR"/>
              </w:rPr>
              <w:t xml:space="preserve"> (Speaking)</w:t>
            </w:r>
          </w:p>
        </w:tc>
        <w:tc>
          <w:tcPr>
            <w:tcW w:w="2290" w:type="dxa"/>
            <w:vAlign w:val="center"/>
          </w:tcPr>
          <w:p w:rsidR="00A54354" w:rsidRPr="00695F06" w:rsidRDefault="00895EF6" w:rsidP="00A54354">
            <w:pPr>
              <w:spacing w:after="0" w:line="240" w:lineRule="auto"/>
              <w:jc w:val="both"/>
              <w:rPr>
                <w:rFonts w:ascii="Times New Roman" w:eastAsia="Times New Roman" w:hAnsi="Times New Roman" w:cs="Times New Roman"/>
                <w:color w:val="000000"/>
                <w:sz w:val="24"/>
                <w:szCs w:val="24"/>
                <w:lang w:val="tr-TR" w:eastAsia="tr-TR"/>
              </w:rPr>
            </w:pPr>
            <w:r w:rsidRPr="00695F06">
              <w:rPr>
                <w:rFonts w:ascii="Times New Roman" w:eastAsia="Times New Roman" w:hAnsi="Times New Roman" w:cs="Times New Roman"/>
                <w:color w:val="000000"/>
                <w:sz w:val="24"/>
                <w:szCs w:val="24"/>
                <w:lang w:val="tr-TR" w:eastAsia="tr-TR"/>
              </w:rPr>
              <w:t>3</w:t>
            </w:r>
            <w:r w:rsidR="004A7898" w:rsidRPr="00695F06">
              <w:rPr>
                <w:rFonts w:ascii="Times New Roman" w:eastAsia="Times New Roman" w:hAnsi="Times New Roman" w:cs="Times New Roman"/>
                <w:color w:val="000000"/>
                <w:sz w:val="24"/>
                <w:szCs w:val="24"/>
                <w:lang w:val="tr-TR" w:eastAsia="tr-TR"/>
              </w:rPr>
              <w:t>0 %</w:t>
            </w:r>
          </w:p>
        </w:tc>
      </w:tr>
      <w:tr w:rsidR="00895EF6" w:rsidRPr="00695F06" w:rsidTr="009C0306">
        <w:trPr>
          <w:cantSplit/>
          <w:trHeight w:val="384"/>
        </w:trPr>
        <w:tc>
          <w:tcPr>
            <w:tcW w:w="3446" w:type="dxa"/>
            <w:vAlign w:val="center"/>
          </w:tcPr>
          <w:p w:rsidR="00895EF6" w:rsidRPr="00695F06" w:rsidRDefault="00895EF6" w:rsidP="00A54354">
            <w:pPr>
              <w:spacing w:after="0" w:line="240" w:lineRule="auto"/>
              <w:rPr>
                <w:rFonts w:ascii="Times New Roman" w:eastAsia="Times New Roman" w:hAnsi="Times New Roman" w:cs="Times New Roman"/>
                <w:b/>
                <w:color w:val="000000"/>
                <w:sz w:val="24"/>
                <w:szCs w:val="24"/>
                <w:lang w:val="tr-TR" w:eastAsia="tr-TR"/>
              </w:rPr>
            </w:pPr>
            <w:r w:rsidRPr="00695F06">
              <w:rPr>
                <w:rFonts w:ascii="Times New Roman" w:eastAsia="Times New Roman" w:hAnsi="Times New Roman" w:cs="Times New Roman"/>
                <w:b/>
                <w:color w:val="000000"/>
                <w:sz w:val="24"/>
                <w:szCs w:val="24"/>
                <w:lang w:val="tr-TR" w:eastAsia="tr-TR"/>
              </w:rPr>
              <w:t>Vocabulary Quiz</w:t>
            </w:r>
            <w:r w:rsidR="00912DED">
              <w:rPr>
                <w:rFonts w:ascii="Times New Roman" w:eastAsia="Times New Roman" w:hAnsi="Times New Roman" w:cs="Times New Roman"/>
                <w:b/>
                <w:color w:val="000000"/>
                <w:sz w:val="24"/>
                <w:szCs w:val="24"/>
                <w:lang w:val="tr-TR" w:eastAsia="tr-TR"/>
              </w:rPr>
              <w:t>zes</w:t>
            </w:r>
          </w:p>
        </w:tc>
        <w:tc>
          <w:tcPr>
            <w:tcW w:w="2373" w:type="dxa"/>
            <w:vAlign w:val="center"/>
          </w:tcPr>
          <w:p w:rsidR="00895EF6" w:rsidRPr="00695F06" w:rsidRDefault="00895EF6" w:rsidP="00A54354">
            <w:pPr>
              <w:spacing w:after="0" w:line="240" w:lineRule="auto"/>
              <w:jc w:val="both"/>
              <w:rPr>
                <w:rFonts w:ascii="Times New Roman" w:eastAsia="Times New Roman" w:hAnsi="Times New Roman" w:cs="Times New Roman"/>
                <w:color w:val="000000"/>
                <w:sz w:val="24"/>
                <w:szCs w:val="24"/>
                <w:lang w:val="tr-TR" w:eastAsia="tr-TR"/>
              </w:rPr>
            </w:pPr>
            <w:r w:rsidRPr="00695F06">
              <w:rPr>
                <w:rFonts w:ascii="Times New Roman" w:eastAsia="Times New Roman" w:hAnsi="Times New Roman" w:cs="Times New Roman"/>
                <w:color w:val="000000"/>
                <w:sz w:val="24"/>
                <w:szCs w:val="24"/>
                <w:lang w:val="tr-TR" w:eastAsia="tr-TR"/>
              </w:rPr>
              <w:t>2</w:t>
            </w:r>
          </w:p>
        </w:tc>
        <w:tc>
          <w:tcPr>
            <w:tcW w:w="2290" w:type="dxa"/>
            <w:vAlign w:val="center"/>
          </w:tcPr>
          <w:p w:rsidR="00895EF6" w:rsidRPr="00695F06" w:rsidRDefault="00895EF6" w:rsidP="00A54354">
            <w:pPr>
              <w:spacing w:after="0" w:line="240" w:lineRule="auto"/>
              <w:jc w:val="both"/>
              <w:rPr>
                <w:rFonts w:ascii="Times New Roman" w:eastAsia="Times New Roman" w:hAnsi="Times New Roman" w:cs="Times New Roman"/>
                <w:color w:val="000000"/>
                <w:sz w:val="24"/>
                <w:szCs w:val="24"/>
                <w:lang w:val="tr-TR" w:eastAsia="tr-TR"/>
              </w:rPr>
            </w:pPr>
            <w:r w:rsidRPr="00695F06">
              <w:rPr>
                <w:rFonts w:ascii="Times New Roman" w:eastAsia="Times New Roman" w:hAnsi="Times New Roman" w:cs="Times New Roman"/>
                <w:color w:val="000000"/>
                <w:sz w:val="24"/>
                <w:szCs w:val="24"/>
                <w:lang w:val="tr-TR" w:eastAsia="tr-TR"/>
              </w:rPr>
              <w:t>20 %</w:t>
            </w:r>
          </w:p>
        </w:tc>
      </w:tr>
    </w:tbl>
    <w:p w:rsidR="004A7898" w:rsidRPr="00695F06" w:rsidRDefault="004A7898" w:rsidP="006F2E45">
      <w:pPr>
        <w:spacing w:after="0" w:line="240" w:lineRule="auto"/>
        <w:contextualSpacing/>
        <w:jc w:val="center"/>
        <w:rPr>
          <w:rFonts w:ascii="Times New Roman" w:hAnsi="Times New Roman" w:cs="Times New Roman"/>
          <w:b/>
          <w:bCs/>
          <w:color w:val="000000"/>
          <w:sz w:val="24"/>
          <w:szCs w:val="24"/>
          <w:u w:val="single"/>
        </w:rPr>
      </w:pPr>
    </w:p>
    <w:p w:rsidR="0095749C" w:rsidRPr="00695F06" w:rsidRDefault="002921B3" w:rsidP="006F2E45">
      <w:pPr>
        <w:spacing w:after="0" w:line="240" w:lineRule="auto"/>
        <w:contextualSpacing/>
        <w:jc w:val="center"/>
        <w:rPr>
          <w:rFonts w:ascii="Times New Roman" w:hAnsi="Times New Roman" w:cs="Times New Roman"/>
          <w:b/>
          <w:bCs/>
          <w:color w:val="000000"/>
          <w:sz w:val="24"/>
          <w:szCs w:val="24"/>
          <w:u w:val="single"/>
        </w:rPr>
      </w:pPr>
      <w:r w:rsidRPr="00695F06">
        <w:rPr>
          <w:rFonts w:ascii="Times New Roman" w:hAnsi="Times New Roman" w:cs="Times New Roman"/>
          <w:b/>
          <w:bCs/>
          <w:color w:val="000000"/>
          <w:sz w:val="24"/>
          <w:szCs w:val="24"/>
          <w:u w:val="single"/>
        </w:rPr>
        <w:t>Weekly Schedule</w:t>
      </w:r>
    </w:p>
    <w:p w:rsidR="0095749C" w:rsidRPr="00695F06" w:rsidRDefault="0095749C" w:rsidP="006F2E45">
      <w:pPr>
        <w:spacing w:after="0" w:line="240" w:lineRule="auto"/>
        <w:contextualSpacing/>
        <w:jc w:val="center"/>
        <w:rPr>
          <w:rFonts w:ascii="Times New Roman" w:eastAsia="Calibri" w:hAnsi="Times New Roman" w:cs="Times New Roman"/>
          <w:bCs/>
          <w:sz w:val="24"/>
          <w:szCs w:val="24"/>
          <w:lang w:val="tr-TR"/>
        </w:rPr>
      </w:pPr>
    </w:p>
    <w:tbl>
      <w:tblPr>
        <w:tblStyle w:val="TableGrid"/>
        <w:tblW w:w="14602" w:type="dxa"/>
        <w:tblInd w:w="-856" w:type="dxa"/>
        <w:tblLayout w:type="fixed"/>
        <w:tblLook w:val="04A0" w:firstRow="1" w:lastRow="0" w:firstColumn="1" w:lastColumn="0" w:noHBand="0" w:noVBand="1"/>
      </w:tblPr>
      <w:tblGrid>
        <w:gridCol w:w="1135"/>
        <w:gridCol w:w="4961"/>
        <w:gridCol w:w="4111"/>
        <w:gridCol w:w="2410"/>
        <w:gridCol w:w="1985"/>
      </w:tblGrid>
      <w:tr w:rsidR="00D2124F" w:rsidRPr="00695F06" w:rsidTr="00886B33">
        <w:tc>
          <w:tcPr>
            <w:tcW w:w="1135" w:type="dxa"/>
          </w:tcPr>
          <w:p w:rsidR="00D2124F" w:rsidRPr="00695F06" w:rsidRDefault="00D2124F" w:rsidP="00D2124F">
            <w:pPr>
              <w:contextualSpacing/>
              <w:jc w:val="center"/>
              <w:rPr>
                <w:rFonts w:ascii="Times New Roman" w:eastAsia="Calibri" w:hAnsi="Times New Roman" w:cs="Times New Roman"/>
                <w:b/>
                <w:bCs/>
                <w:sz w:val="24"/>
                <w:szCs w:val="24"/>
                <w:highlight w:val="yellow"/>
                <w:lang w:val="tr-TR"/>
              </w:rPr>
            </w:pPr>
            <w:r w:rsidRPr="00695F06">
              <w:rPr>
                <w:rFonts w:ascii="Times New Roman" w:eastAsia="Calibri" w:hAnsi="Times New Roman" w:cs="Times New Roman"/>
                <w:b/>
                <w:bCs/>
                <w:sz w:val="24"/>
                <w:szCs w:val="24"/>
                <w:highlight w:val="yellow"/>
                <w:lang w:val="tr-TR"/>
              </w:rPr>
              <w:t>Week</w:t>
            </w:r>
          </w:p>
        </w:tc>
        <w:tc>
          <w:tcPr>
            <w:tcW w:w="4961" w:type="dxa"/>
          </w:tcPr>
          <w:p w:rsidR="00D2124F" w:rsidRPr="00695F06" w:rsidRDefault="00D2124F" w:rsidP="00D2124F">
            <w:pPr>
              <w:contextualSpacing/>
              <w:jc w:val="center"/>
              <w:rPr>
                <w:rFonts w:ascii="Times New Roman" w:eastAsia="Calibri" w:hAnsi="Times New Roman" w:cs="Times New Roman"/>
                <w:b/>
                <w:bCs/>
                <w:sz w:val="24"/>
                <w:szCs w:val="24"/>
                <w:highlight w:val="yellow"/>
                <w:lang w:val="tr-TR"/>
              </w:rPr>
            </w:pPr>
            <w:r w:rsidRPr="00695F06">
              <w:rPr>
                <w:rFonts w:ascii="Times New Roman" w:eastAsia="Calibri" w:hAnsi="Times New Roman" w:cs="Times New Roman"/>
                <w:b/>
                <w:bCs/>
                <w:sz w:val="24"/>
                <w:szCs w:val="24"/>
                <w:highlight w:val="yellow"/>
                <w:lang w:val="tr-TR"/>
              </w:rPr>
              <w:t>Content</w:t>
            </w:r>
          </w:p>
        </w:tc>
        <w:tc>
          <w:tcPr>
            <w:tcW w:w="4111" w:type="dxa"/>
          </w:tcPr>
          <w:p w:rsidR="00D2124F" w:rsidRPr="00695F06" w:rsidRDefault="00D2124F" w:rsidP="00D2124F">
            <w:pPr>
              <w:contextualSpacing/>
              <w:jc w:val="center"/>
              <w:rPr>
                <w:rFonts w:ascii="Times New Roman" w:eastAsia="Calibri" w:hAnsi="Times New Roman" w:cs="Times New Roman"/>
                <w:b/>
                <w:bCs/>
                <w:sz w:val="24"/>
                <w:szCs w:val="24"/>
                <w:highlight w:val="yellow"/>
                <w:lang w:val="tr-TR"/>
              </w:rPr>
            </w:pPr>
            <w:r w:rsidRPr="00695F06">
              <w:rPr>
                <w:rFonts w:ascii="Times New Roman" w:eastAsia="Calibri" w:hAnsi="Times New Roman" w:cs="Times New Roman"/>
                <w:b/>
                <w:bCs/>
                <w:sz w:val="24"/>
                <w:szCs w:val="24"/>
                <w:highlight w:val="yellow"/>
                <w:lang w:val="tr-TR"/>
              </w:rPr>
              <w:t>Skills</w:t>
            </w:r>
          </w:p>
        </w:tc>
        <w:tc>
          <w:tcPr>
            <w:tcW w:w="2410" w:type="dxa"/>
          </w:tcPr>
          <w:p w:rsidR="00D2124F" w:rsidRPr="00695F06" w:rsidRDefault="00D2124F" w:rsidP="00D2124F">
            <w:pPr>
              <w:contextualSpacing/>
              <w:jc w:val="center"/>
              <w:rPr>
                <w:rFonts w:ascii="Times New Roman" w:eastAsia="Calibri" w:hAnsi="Times New Roman" w:cs="Times New Roman"/>
                <w:b/>
                <w:bCs/>
                <w:sz w:val="24"/>
                <w:szCs w:val="24"/>
                <w:highlight w:val="yellow"/>
                <w:lang w:val="tr-TR"/>
              </w:rPr>
            </w:pPr>
            <w:r w:rsidRPr="00695F06">
              <w:rPr>
                <w:rFonts w:ascii="Times New Roman" w:eastAsia="Calibri" w:hAnsi="Times New Roman" w:cs="Times New Roman"/>
                <w:b/>
                <w:bCs/>
                <w:sz w:val="24"/>
                <w:szCs w:val="24"/>
                <w:highlight w:val="yellow"/>
                <w:lang w:val="tr-TR"/>
              </w:rPr>
              <w:t>Vocabulary</w:t>
            </w:r>
          </w:p>
        </w:tc>
        <w:tc>
          <w:tcPr>
            <w:tcW w:w="1985" w:type="dxa"/>
          </w:tcPr>
          <w:p w:rsidR="00D2124F" w:rsidRPr="00695F06" w:rsidRDefault="00D2124F" w:rsidP="00D2124F">
            <w:pPr>
              <w:contextualSpacing/>
              <w:jc w:val="center"/>
              <w:rPr>
                <w:rFonts w:ascii="Times New Roman" w:eastAsia="Calibri" w:hAnsi="Times New Roman" w:cs="Times New Roman"/>
                <w:b/>
                <w:bCs/>
                <w:sz w:val="24"/>
                <w:szCs w:val="24"/>
                <w:highlight w:val="yellow"/>
                <w:lang w:val="tr-TR"/>
              </w:rPr>
            </w:pPr>
            <w:r w:rsidRPr="00695F06">
              <w:rPr>
                <w:rFonts w:ascii="Times New Roman" w:eastAsia="Calibri" w:hAnsi="Times New Roman" w:cs="Times New Roman"/>
                <w:b/>
                <w:bCs/>
                <w:sz w:val="24"/>
                <w:szCs w:val="24"/>
                <w:highlight w:val="yellow"/>
                <w:lang w:val="tr-TR"/>
              </w:rPr>
              <w:t>Reminder</w:t>
            </w:r>
          </w:p>
        </w:tc>
      </w:tr>
      <w:tr w:rsidR="00D2124F" w:rsidRPr="00695F06" w:rsidTr="00886B33">
        <w:tc>
          <w:tcPr>
            <w:tcW w:w="1135" w:type="dxa"/>
          </w:tcPr>
          <w:p w:rsidR="00D2124F" w:rsidRPr="00695F06" w:rsidRDefault="00D2124F" w:rsidP="00D2124F">
            <w:pPr>
              <w:contextualSpacing/>
              <w:jc w:val="center"/>
              <w:rPr>
                <w:rFonts w:ascii="Times New Roman" w:eastAsia="Calibri" w:hAnsi="Times New Roman" w:cs="Times New Roman"/>
                <w:b/>
                <w:bCs/>
                <w:sz w:val="24"/>
                <w:szCs w:val="24"/>
                <w:lang w:val="tr-TR"/>
              </w:rPr>
            </w:pPr>
          </w:p>
          <w:p w:rsidR="00D2124F" w:rsidRPr="00695F06" w:rsidRDefault="00D2124F" w:rsidP="00D2124F">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 xml:space="preserve">23-27 Sep. </w:t>
            </w:r>
          </w:p>
          <w:p w:rsidR="00D2124F" w:rsidRPr="00695F06" w:rsidRDefault="00D2124F" w:rsidP="00D2124F">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Week 1</w:t>
            </w:r>
          </w:p>
        </w:tc>
        <w:tc>
          <w:tcPr>
            <w:tcW w:w="4961" w:type="dxa"/>
          </w:tcPr>
          <w:p w:rsidR="00D2124F" w:rsidRPr="00695F06" w:rsidRDefault="00D2124F" w:rsidP="00D2124F">
            <w:pPr>
              <w:contextualSpacing/>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Course Introduction</w:t>
            </w:r>
          </w:p>
          <w:p w:rsidR="00D2124F" w:rsidRDefault="00C46E8A" w:rsidP="00C46E8A">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Know Thyself</w:t>
            </w:r>
          </w:p>
          <w:p w:rsidR="00C46E8A" w:rsidRPr="00695F06" w:rsidRDefault="00C46E8A" w:rsidP="00C46E8A">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Self-exploration (interests, abilities, skills, values, personality traits)</w:t>
            </w:r>
          </w:p>
        </w:tc>
        <w:tc>
          <w:tcPr>
            <w:tcW w:w="4111" w:type="dxa"/>
          </w:tcPr>
          <w:p w:rsidR="00D2124F" w:rsidRPr="00695F06" w:rsidRDefault="00D2124F" w:rsidP="00541CCA">
            <w:pPr>
              <w:contextualSpacing/>
              <w:jc w:val="both"/>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First week material will be given to the students by the lecturer in order to identi</w:t>
            </w:r>
            <w:r w:rsidR="00541CCA">
              <w:rPr>
                <w:rFonts w:ascii="Times New Roman" w:eastAsia="Calibri" w:hAnsi="Times New Roman" w:cs="Times New Roman"/>
                <w:bCs/>
                <w:sz w:val="24"/>
                <w:szCs w:val="24"/>
                <w:lang w:val="tr-TR"/>
              </w:rPr>
              <w:t>fy their competence in English</w:t>
            </w:r>
          </w:p>
        </w:tc>
        <w:tc>
          <w:tcPr>
            <w:tcW w:w="2410" w:type="dxa"/>
          </w:tcPr>
          <w:p w:rsidR="00D2124F" w:rsidRPr="00695F06" w:rsidRDefault="00D2124F" w:rsidP="00D2124F">
            <w:pPr>
              <w:contextualSpacing/>
              <w:rPr>
                <w:rFonts w:ascii="Times New Roman" w:eastAsia="Calibri" w:hAnsi="Times New Roman" w:cs="Times New Roman"/>
                <w:bCs/>
                <w:sz w:val="24"/>
                <w:szCs w:val="24"/>
                <w:lang w:val="tr-TR"/>
              </w:rPr>
            </w:pPr>
          </w:p>
        </w:tc>
        <w:tc>
          <w:tcPr>
            <w:tcW w:w="1985" w:type="dxa"/>
          </w:tcPr>
          <w:p w:rsidR="00D2124F" w:rsidRPr="00695F06" w:rsidRDefault="00D2124F" w:rsidP="00D2124F">
            <w:pPr>
              <w:contextualSpacing/>
              <w:rPr>
                <w:rFonts w:ascii="Times New Roman" w:eastAsia="Calibri" w:hAnsi="Times New Roman" w:cs="Times New Roman"/>
                <w:bCs/>
                <w:sz w:val="24"/>
                <w:szCs w:val="24"/>
                <w:lang w:val="tr-TR"/>
              </w:rPr>
            </w:pPr>
          </w:p>
        </w:tc>
      </w:tr>
      <w:tr w:rsidR="00D2124F" w:rsidRPr="00695F06" w:rsidTr="00886B33">
        <w:tc>
          <w:tcPr>
            <w:tcW w:w="1135" w:type="dxa"/>
          </w:tcPr>
          <w:p w:rsidR="00D2124F" w:rsidRPr="00695F06" w:rsidRDefault="00D2124F" w:rsidP="00D2124F">
            <w:pPr>
              <w:contextualSpacing/>
              <w:jc w:val="center"/>
              <w:rPr>
                <w:rFonts w:ascii="Times New Roman" w:eastAsia="Calibri" w:hAnsi="Times New Roman" w:cs="Times New Roman"/>
                <w:b/>
                <w:bCs/>
                <w:sz w:val="24"/>
                <w:szCs w:val="24"/>
                <w:lang w:val="tr-TR"/>
              </w:rPr>
            </w:pPr>
          </w:p>
          <w:p w:rsidR="00D2124F" w:rsidRPr="00695F06" w:rsidRDefault="00D2124F" w:rsidP="00D2124F">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30 Sep.-4 Oct.</w:t>
            </w:r>
          </w:p>
          <w:p w:rsidR="00D2124F" w:rsidRPr="00695F06" w:rsidRDefault="00D2124F" w:rsidP="00D2124F">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Week 2</w:t>
            </w:r>
          </w:p>
        </w:tc>
        <w:tc>
          <w:tcPr>
            <w:tcW w:w="4961" w:type="dxa"/>
          </w:tcPr>
          <w:p w:rsidR="00D2124F" w:rsidRPr="002149D6" w:rsidRDefault="002149D6" w:rsidP="00127F87">
            <w:pPr>
              <w:contextualSpacing/>
              <w:jc w:val="both"/>
              <w:rPr>
                <w:rFonts w:ascii="Times New Roman" w:eastAsia="Calibri" w:hAnsi="Times New Roman" w:cs="Times New Roman"/>
                <w:bCs/>
                <w:sz w:val="24"/>
                <w:szCs w:val="24"/>
                <w:lang w:val="tr-TR"/>
              </w:rPr>
            </w:pPr>
            <w:r w:rsidRPr="002149D6">
              <w:rPr>
                <w:rFonts w:ascii="Times New Roman" w:eastAsia="Calibri" w:hAnsi="Times New Roman" w:cs="Times New Roman"/>
                <w:bCs/>
                <w:sz w:val="24"/>
                <w:szCs w:val="24"/>
                <w:lang w:val="tr-TR"/>
              </w:rPr>
              <w:t>Internet Sources</w:t>
            </w:r>
          </w:p>
          <w:p w:rsidR="002149D6" w:rsidRPr="002149D6" w:rsidRDefault="002149D6" w:rsidP="002149D6">
            <w:pPr>
              <w:jc w:val="both"/>
              <w:rPr>
                <w:rFonts w:ascii="Times New Roman" w:hAnsi="Times New Roman" w:cs="Times New Roman"/>
                <w:b/>
                <w:bCs/>
                <w:sz w:val="24"/>
                <w:szCs w:val="24"/>
                <w:lang w:val="tr-TR"/>
              </w:rPr>
            </w:pPr>
            <w:r w:rsidRPr="002149D6">
              <w:rPr>
                <w:rFonts w:ascii="Times New Roman" w:hAnsi="Times New Roman" w:cs="Times New Roman"/>
                <w:b/>
                <w:bCs/>
                <w:sz w:val="24"/>
                <w:szCs w:val="24"/>
                <w:lang w:val="tr-TR"/>
              </w:rPr>
              <w:t>How to disagree productively and find common ground</w:t>
            </w:r>
          </w:p>
          <w:p w:rsidR="002149D6" w:rsidRPr="002149D6" w:rsidRDefault="00CA3792" w:rsidP="002149D6">
            <w:pPr>
              <w:jc w:val="both"/>
              <w:rPr>
                <w:rFonts w:ascii="Times New Roman" w:hAnsi="Times New Roman" w:cs="Times New Roman"/>
                <w:b/>
                <w:bCs/>
                <w:sz w:val="24"/>
                <w:szCs w:val="24"/>
                <w:lang w:val="tr-TR"/>
              </w:rPr>
            </w:pPr>
            <w:hyperlink r:id="rId7" w:history="1">
              <w:r w:rsidR="002149D6" w:rsidRPr="002149D6">
                <w:rPr>
                  <w:rFonts w:ascii="Times New Roman" w:hAnsi="Times New Roman" w:cs="Times New Roman"/>
                  <w:color w:val="0000FF"/>
                  <w:sz w:val="24"/>
                  <w:szCs w:val="24"/>
                  <w:u w:val="single"/>
                </w:rPr>
                <w:t>https://www.ted.com/talks/julia_dhar_how_to_disagree_productively_and_find_common_ground</w:t>
              </w:r>
            </w:hyperlink>
          </w:p>
          <w:p w:rsidR="002149D6" w:rsidRDefault="002149D6" w:rsidP="00127F87">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Study of Debate Language</w:t>
            </w:r>
          </w:p>
          <w:p w:rsidR="00C532E2" w:rsidRDefault="00180681" w:rsidP="00127F87">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xml:space="preserve">Discussion on </w:t>
            </w:r>
            <w:r w:rsidR="00CA3792">
              <w:rPr>
                <w:rFonts w:ascii="Times New Roman" w:eastAsia="Calibri" w:hAnsi="Times New Roman" w:cs="Times New Roman"/>
                <w:bCs/>
                <w:sz w:val="24"/>
                <w:szCs w:val="24"/>
                <w:highlight w:val="green"/>
                <w:lang w:val="tr-TR"/>
              </w:rPr>
              <w:t>the advantages and disadvantages</w:t>
            </w:r>
            <w:bookmarkStart w:id="0" w:name="_GoBack"/>
            <w:bookmarkEnd w:id="0"/>
            <w:r w:rsidRPr="00180681">
              <w:rPr>
                <w:rFonts w:ascii="Times New Roman" w:eastAsia="Calibri" w:hAnsi="Times New Roman" w:cs="Times New Roman"/>
                <w:bCs/>
                <w:sz w:val="24"/>
                <w:szCs w:val="24"/>
                <w:highlight w:val="green"/>
                <w:lang w:val="tr-TR"/>
              </w:rPr>
              <w:t xml:space="preserve"> of taking risks in life</w:t>
            </w:r>
            <w:r>
              <w:rPr>
                <w:rFonts w:ascii="Times New Roman" w:eastAsia="Calibri" w:hAnsi="Times New Roman" w:cs="Times New Roman"/>
                <w:bCs/>
                <w:sz w:val="24"/>
                <w:szCs w:val="24"/>
                <w:lang w:val="tr-TR"/>
              </w:rPr>
              <w:t xml:space="preserve"> </w:t>
            </w:r>
          </w:p>
          <w:p w:rsidR="00180681" w:rsidRDefault="00180681" w:rsidP="00127F87">
            <w:pPr>
              <w:contextualSpacing/>
              <w:jc w:val="both"/>
              <w:rPr>
                <w:rFonts w:ascii="Times New Roman" w:hAnsi="Times New Roman" w:cs="Times New Roman"/>
                <w:color w:val="1F3864" w:themeColor="accent5" w:themeShade="80"/>
                <w:sz w:val="24"/>
                <w:szCs w:val="24"/>
              </w:rPr>
            </w:pPr>
            <w:hyperlink r:id="rId8" w:history="1">
              <w:r w:rsidRPr="00180681">
                <w:rPr>
                  <w:rFonts w:ascii="Times New Roman" w:hAnsi="Times New Roman" w:cs="Times New Roman"/>
                  <w:color w:val="1F3864" w:themeColor="accent5" w:themeShade="80"/>
                  <w:sz w:val="24"/>
                  <w:szCs w:val="24"/>
                  <w:u w:val="single"/>
                </w:rPr>
                <w:t>https://www.youtube.com/watch?v=D1R-jKKp3NA</w:t>
              </w:r>
            </w:hyperlink>
          </w:p>
          <w:p w:rsidR="00180681" w:rsidRPr="00180681" w:rsidRDefault="00180681" w:rsidP="00127F87">
            <w:pPr>
              <w:contextualSpacing/>
              <w:jc w:val="both"/>
              <w:rPr>
                <w:rFonts w:ascii="Times New Roman" w:eastAsia="Calibri" w:hAnsi="Times New Roman" w:cs="Times New Roman"/>
                <w:bCs/>
                <w:sz w:val="24"/>
                <w:szCs w:val="24"/>
                <w:lang w:val="tr-TR"/>
              </w:rPr>
            </w:pPr>
          </w:p>
        </w:tc>
        <w:tc>
          <w:tcPr>
            <w:tcW w:w="4111" w:type="dxa"/>
          </w:tcPr>
          <w:p w:rsidR="00D2124F" w:rsidRPr="00695F06" w:rsidRDefault="00D2124F" w:rsidP="00886B33">
            <w:pPr>
              <w:contextualSpacing/>
              <w:jc w:val="both"/>
              <w:rPr>
                <w:rFonts w:ascii="Times New Roman" w:eastAsia="Times New Roman" w:hAnsi="Times New Roman" w:cs="Times New Roman"/>
                <w:b/>
                <w:sz w:val="24"/>
                <w:szCs w:val="24"/>
                <w:lang w:val="en-US"/>
              </w:rPr>
            </w:pPr>
            <w:r w:rsidRPr="00695F06">
              <w:rPr>
                <w:rFonts w:ascii="Times New Roman" w:eastAsia="Times New Roman" w:hAnsi="Times New Roman" w:cs="Times New Roman"/>
                <w:b/>
                <w:sz w:val="24"/>
                <w:szCs w:val="24"/>
                <w:lang w:val="en-US"/>
              </w:rPr>
              <w:t xml:space="preserve">Speaking </w:t>
            </w:r>
          </w:p>
          <w:p w:rsidR="00D2124F" w:rsidRPr="00695F06" w:rsidRDefault="00D2124F" w:rsidP="00886B33">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practice the necessary phrases and signposts to express an opinion</w:t>
            </w:r>
          </w:p>
          <w:p w:rsidR="00D2124F" w:rsidRPr="00695F06" w:rsidRDefault="00D2124F" w:rsidP="00886B33">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state an opinion</w:t>
            </w:r>
          </w:p>
          <w:p w:rsidR="00D2124F" w:rsidRPr="00695F06" w:rsidRDefault="00D2124F" w:rsidP="00886B33">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clarify an opinion</w:t>
            </w:r>
          </w:p>
          <w:p w:rsidR="00D2124F" w:rsidRPr="00695F06" w:rsidRDefault="00D2124F" w:rsidP="00886B33">
            <w:pPr>
              <w:contextualSpacing/>
              <w:jc w:val="both"/>
              <w:rPr>
                <w:rFonts w:ascii="Times New Roman" w:eastAsia="Times New Roman" w:hAnsi="Times New Roman" w:cs="Times New Roman"/>
                <w:sz w:val="24"/>
                <w:szCs w:val="24"/>
                <w:lang w:val="de-DE"/>
              </w:rPr>
            </w:pPr>
            <w:r w:rsidRPr="00695F06">
              <w:rPr>
                <w:rFonts w:ascii="Times New Roman" w:eastAsia="Times New Roman" w:hAnsi="Times New Roman" w:cs="Times New Roman"/>
                <w:sz w:val="24"/>
                <w:szCs w:val="24"/>
                <w:lang w:val="de-DE"/>
              </w:rPr>
              <w:t>- discuss whether you agree / disagree with the ideas</w:t>
            </w:r>
          </w:p>
          <w:p w:rsidR="00D2124F" w:rsidRPr="00695F06" w:rsidRDefault="00D2124F" w:rsidP="00886B33">
            <w:pPr>
              <w:contextualSpacing/>
              <w:jc w:val="both"/>
              <w:rPr>
                <w:rFonts w:ascii="Times New Roman" w:eastAsia="Times New Roman" w:hAnsi="Times New Roman" w:cs="Times New Roman"/>
                <w:sz w:val="24"/>
                <w:szCs w:val="24"/>
                <w:lang w:val="de-DE"/>
              </w:rPr>
            </w:pPr>
            <w:r w:rsidRPr="00695F06">
              <w:rPr>
                <w:rFonts w:ascii="Times New Roman" w:eastAsia="Times New Roman" w:hAnsi="Times New Roman" w:cs="Times New Roman"/>
                <w:sz w:val="24"/>
                <w:szCs w:val="24"/>
                <w:lang w:val="de-DE"/>
              </w:rPr>
              <w:t>- come up with justifications for your stance</w:t>
            </w:r>
          </w:p>
          <w:p w:rsidR="00D2124F" w:rsidRPr="00695F06" w:rsidRDefault="00D2124F" w:rsidP="00886B33">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de-DE"/>
              </w:rPr>
              <w:t>- report your ideas back to your classmates</w:t>
            </w:r>
          </w:p>
          <w:p w:rsidR="00D2124F" w:rsidRPr="00695F06" w:rsidRDefault="00D2124F" w:rsidP="00886B33">
            <w:pPr>
              <w:jc w:val="both"/>
              <w:rPr>
                <w:rFonts w:ascii="Times New Roman" w:eastAsia="Times New Roman" w:hAnsi="Times New Roman" w:cs="Times New Roman"/>
                <w:b/>
                <w:sz w:val="24"/>
                <w:szCs w:val="24"/>
                <w:lang w:val="en-US"/>
              </w:rPr>
            </w:pPr>
            <w:r w:rsidRPr="00695F06">
              <w:rPr>
                <w:rFonts w:ascii="Times New Roman" w:eastAsia="Times New Roman" w:hAnsi="Times New Roman" w:cs="Times New Roman"/>
                <w:b/>
                <w:sz w:val="24"/>
                <w:szCs w:val="24"/>
                <w:lang w:val="en-US"/>
              </w:rPr>
              <w:t>Listening</w:t>
            </w:r>
          </w:p>
          <w:p w:rsidR="00D2124F" w:rsidRPr="00695F06" w:rsidRDefault="00D2124F" w:rsidP="00886B33">
            <w:pPr>
              <w:jc w:val="both"/>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identify the main ideas and details</w:t>
            </w:r>
          </w:p>
        </w:tc>
        <w:tc>
          <w:tcPr>
            <w:tcW w:w="2410" w:type="dxa"/>
          </w:tcPr>
          <w:p w:rsidR="00A858C6" w:rsidRPr="00695F06" w:rsidRDefault="00A858C6" w:rsidP="00D2124F">
            <w:pPr>
              <w:contextualSpacing/>
              <w:jc w:val="both"/>
              <w:rPr>
                <w:rFonts w:ascii="Times New Roman" w:eastAsia="Times New Roman" w:hAnsi="Times New Roman" w:cs="Times New Roman"/>
                <w:sz w:val="24"/>
                <w:szCs w:val="24"/>
                <w:lang w:val="en-US"/>
              </w:rPr>
            </w:pPr>
          </w:p>
        </w:tc>
        <w:tc>
          <w:tcPr>
            <w:tcW w:w="1985" w:type="dxa"/>
          </w:tcPr>
          <w:p w:rsidR="00D2124F" w:rsidRPr="00695F06" w:rsidRDefault="00D2124F" w:rsidP="00D2124F">
            <w:pPr>
              <w:contextualSpacing/>
              <w:jc w:val="both"/>
              <w:rPr>
                <w:rFonts w:ascii="Times New Roman" w:eastAsia="Times New Roman" w:hAnsi="Times New Roman" w:cs="Times New Roman"/>
                <w:b/>
                <w:sz w:val="24"/>
                <w:szCs w:val="24"/>
                <w:lang w:val="en-US"/>
              </w:rPr>
            </w:pPr>
          </w:p>
        </w:tc>
      </w:tr>
      <w:tr w:rsidR="001A0672" w:rsidRPr="00695F06" w:rsidTr="00886B33">
        <w:tc>
          <w:tcPr>
            <w:tcW w:w="1135" w:type="dxa"/>
          </w:tcPr>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lastRenderedPageBreak/>
              <w:t>7-11 Oct.</w:t>
            </w: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Week 3</w:t>
            </w:r>
          </w:p>
        </w:tc>
        <w:tc>
          <w:tcPr>
            <w:tcW w:w="4961" w:type="dxa"/>
          </w:tcPr>
          <w:p w:rsidR="001A0672" w:rsidRPr="00695F06" w:rsidRDefault="001A0672" w:rsidP="001A0672">
            <w:pPr>
              <w:contextualSpacing/>
              <w:rPr>
                <w:rFonts w:ascii="Times New Roman" w:eastAsia="Calibri" w:hAnsi="Times New Roman" w:cs="Times New Roman"/>
                <w:bCs/>
                <w:i/>
                <w:sz w:val="24"/>
                <w:szCs w:val="24"/>
                <w:lang w:val="tr-TR"/>
              </w:rPr>
            </w:pPr>
            <w:r w:rsidRPr="00695F06">
              <w:rPr>
                <w:rFonts w:ascii="Times New Roman" w:eastAsia="Calibri" w:hAnsi="Times New Roman" w:cs="Times New Roman"/>
                <w:bCs/>
                <w:i/>
                <w:sz w:val="24"/>
                <w:szCs w:val="24"/>
                <w:lang w:val="tr-TR"/>
              </w:rPr>
              <w:t>Contemporary Topics 3</w:t>
            </w:r>
          </w:p>
          <w:p w:rsidR="001A0672" w:rsidRDefault="001A0672" w:rsidP="001A0672">
            <w:pPr>
              <w:contextualSpacing/>
              <w:jc w:val="both"/>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xml:space="preserve">* Introduction to the </w:t>
            </w:r>
            <w:r w:rsidRPr="00695F06">
              <w:rPr>
                <w:rFonts w:ascii="Times New Roman" w:eastAsia="Calibri" w:hAnsi="Times New Roman" w:cs="Times New Roman"/>
                <w:bCs/>
                <w:sz w:val="24"/>
                <w:szCs w:val="24"/>
                <w:highlight w:val="green"/>
                <w:lang w:val="tr-TR"/>
              </w:rPr>
              <w:t>Concept of Memory</w:t>
            </w:r>
          </w:p>
          <w:p w:rsidR="001A0672" w:rsidRDefault="00CA3792" w:rsidP="001A0672">
            <w:pPr>
              <w:contextualSpacing/>
              <w:jc w:val="both"/>
              <w:rPr>
                <w:rFonts w:ascii="Times New Roman" w:hAnsi="Times New Roman" w:cs="Times New Roman"/>
                <w:color w:val="0000FF"/>
                <w:sz w:val="24"/>
                <w:szCs w:val="24"/>
                <w:u w:val="single"/>
              </w:rPr>
            </w:pPr>
            <w:hyperlink r:id="rId9" w:history="1">
              <w:r w:rsidR="001A0672" w:rsidRPr="00695F06">
                <w:rPr>
                  <w:rFonts w:ascii="Times New Roman" w:hAnsi="Times New Roman" w:cs="Times New Roman"/>
                  <w:color w:val="0000FF"/>
                  <w:sz w:val="24"/>
                  <w:szCs w:val="24"/>
                  <w:u w:val="single"/>
                </w:rPr>
                <w:t>https://www.youtube.com/watch?v=yOgAbKJGrTA</w:t>
              </w:r>
            </w:hyperlink>
          </w:p>
          <w:p w:rsidR="001A0672" w:rsidRDefault="001A0672" w:rsidP="001A0672">
            <w:pPr>
              <w:contextualSpacing/>
              <w:rPr>
                <w:rFonts w:ascii="Times New Roman" w:eastAsia="Calibri" w:hAnsi="Times New Roman" w:cs="Times New Roman"/>
                <w:b/>
                <w:bCs/>
                <w:sz w:val="24"/>
                <w:szCs w:val="24"/>
                <w:lang w:val="tr-TR"/>
              </w:rPr>
            </w:pPr>
            <w:r w:rsidRPr="00695F06">
              <w:rPr>
                <w:rFonts w:ascii="Times New Roman" w:eastAsia="Calibri" w:hAnsi="Times New Roman" w:cs="Times New Roman"/>
                <w:bCs/>
                <w:sz w:val="24"/>
                <w:szCs w:val="24"/>
                <w:lang w:val="tr-TR"/>
              </w:rPr>
              <w:t xml:space="preserve">* Building Related </w:t>
            </w:r>
            <w:r w:rsidRPr="00695F06">
              <w:rPr>
                <w:rFonts w:ascii="Times New Roman" w:eastAsia="Calibri" w:hAnsi="Times New Roman" w:cs="Times New Roman"/>
                <w:b/>
                <w:bCs/>
                <w:sz w:val="24"/>
                <w:szCs w:val="24"/>
                <w:lang w:val="tr-TR"/>
              </w:rPr>
              <w:t>Vocabulary</w:t>
            </w:r>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xml:space="preserve">* </w:t>
            </w:r>
            <w:r w:rsidRPr="00695F06">
              <w:rPr>
                <w:rFonts w:ascii="Times New Roman" w:eastAsia="Calibri" w:hAnsi="Times New Roman" w:cs="Times New Roman"/>
                <w:b/>
                <w:bCs/>
                <w:sz w:val="24"/>
                <w:szCs w:val="24"/>
                <w:lang w:val="tr-TR"/>
              </w:rPr>
              <w:t>Listening</w:t>
            </w:r>
            <w:r w:rsidRPr="00695F06">
              <w:rPr>
                <w:rFonts w:ascii="Times New Roman" w:eastAsia="Calibri" w:hAnsi="Times New Roman" w:cs="Times New Roman"/>
                <w:bCs/>
                <w:sz w:val="24"/>
                <w:szCs w:val="24"/>
                <w:lang w:val="tr-TR"/>
              </w:rPr>
              <w:t xml:space="preserve"> to the lecture on memory</w:t>
            </w:r>
          </w:p>
          <w:p w:rsidR="001A0672" w:rsidRPr="00695F06" w:rsidRDefault="001A0672" w:rsidP="001A0672">
            <w:pPr>
              <w:contextualSpacing/>
              <w:jc w:val="both"/>
              <w:rPr>
                <w:rFonts w:ascii="Times New Roman" w:hAnsi="Times New Roman" w:cs="Times New Roman"/>
                <w:i/>
                <w:sz w:val="24"/>
                <w:szCs w:val="24"/>
              </w:rPr>
            </w:pPr>
            <w:r w:rsidRPr="00695F06">
              <w:rPr>
                <w:rFonts w:ascii="Times New Roman" w:hAnsi="Times New Roman" w:cs="Times New Roman"/>
                <w:i/>
                <w:sz w:val="24"/>
                <w:szCs w:val="24"/>
              </w:rPr>
              <w:t>The Compass</w:t>
            </w:r>
          </w:p>
          <w:p w:rsidR="001A0672" w:rsidRPr="00695F06" w:rsidRDefault="001A0672" w:rsidP="001A0672">
            <w:pPr>
              <w:contextualSpacing/>
              <w:jc w:val="both"/>
              <w:rPr>
                <w:rFonts w:ascii="Times New Roman" w:hAnsi="Times New Roman" w:cs="Times New Roman"/>
                <w:sz w:val="24"/>
                <w:szCs w:val="24"/>
              </w:rPr>
            </w:pPr>
            <w:r w:rsidRPr="00695F06">
              <w:rPr>
                <w:rFonts w:ascii="Times New Roman" w:hAnsi="Times New Roman" w:cs="Times New Roman"/>
                <w:b/>
                <w:sz w:val="24"/>
                <w:szCs w:val="24"/>
              </w:rPr>
              <w:t>* Speaking</w:t>
            </w:r>
            <w:r w:rsidRPr="00695F06">
              <w:rPr>
                <w:rFonts w:ascii="Times New Roman" w:hAnsi="Times New Roman" w:cs="Times New Roman"/>
                <w:sz w:val="24"/>
                <w:szCs w:val="24"/>
              </w:rPr>
              <w:t xml:space="preserve">: </w:t>
            </w:r>
            <w:r w:rsidRPr="00695F06">
              <w:rPr>
                <w:rFonts w:ascii="Times New Roman" w:hAnsi="Times New Roman" w:cs="Times New Roman"/>
                <w:sz w:val="24"/>
                <w:szCs w:val="24"/>
                <w:highlight w:val="green"/>
              </w:rPr>
              <w:t>human memory and erasing painful memories</w:t>
            </w:r>
          </w:p>
          <w:p w:rsidR="001A0672" w:rsidRPr="00695F06" w:rsidRDefault="001A0672" w:rsidP="001A0672">
            <w:pPr>
              <w:contextualSpacing/>
              <w:jc w:val="both"/>
              <w:rPr>
                <w:rFonts w:ascii="Times New Roman" w:hAnsi="Times New Roman" w:cs="Times New Roman"/>
                <w:sz w:val="24"/>
                <w:szCs w:val="24"/>
              </w:rPr>
            </w:pPr>
            <w:r w:rsidRPr="00695F06">
              <w:rPr>
                <w:rFonts w:ascii="Times New Roman" w:hAnsi="Times New Roman" w:cs="Times New Roman"/>
                <w:b/>
                <w:sz w:val="24"/>
                <w:szCs w:val="24"/>
              </w:rPr>
              <w:t>* Reading</w:t>
            </w:r>
            <w:r w:rsidRPr="00695F06">
              <w:rPr>
                <w:rFonts w:ascii="Times New Roman" w:hAnsi="Times New Roman" w:cs="Times New Roman"/>
                <w:sz w:val="24"/>
                <w:szCs w:val="24"/>
              </w:rPr>
              <w:t>: Scientists Developing Memory-Erasing Drug</w:t>
            </w:r>
          </w:p>
          <w:p w:rsidR="001A0672" w:rsidRPr="00695F06" w:rsidRDefault="001A0672" w:rsidP="001A0672">
            <w:pPr>
              <w:contextualSpacing/>
              <w:jc w:val="both"/>
              <w:rPr>
                <w:rFonts w:ascii="Times New Roman" w:eastAsia="Calibri" w:hAnsi="Times New Roman" w:cs="Times New Roman"/>
                <w:bCs/>
                <w:sz w:val="24"/>
                <w:szCs w:val="24"/>
                <w:lang w:val="tr-TR"/>
              </w:rPr>
            </w:pPr>
            <w:r w:rsidRPr="00695F06">
              <w:rPr>
                <w:rFonts w:ascii="Times New Roman" w:hAnsi="Times New Roman" w:cs="Times New Roman"/>
                <w:b/>
                <w:sz w:val="24"/>
                <w:szCs w:val="24"/>
              </w:rPr>
              <w:t>* Listening</w:t>
            </w:r>
            <w:r w:rsidRPr="00695F06">
              <w:rPr>
                <w:rFonts w:ascii="Times New Roman" w:hAnsi="Times New Roman" w:cs="Times New Roman"/>
                <w:sz w:val="24"/>
                <w:szCs w:val="24"/>
              </w:rPr>
              <w:t xml:space="preserve">: Ethics of Memory Erasing </w:t>
            </w:r>
          </w:p>
          <w:p w:rsidR="001A0672" w:rsidRPr="00695F06" w:rsidRDefault="001A0672" w:rsidP="001A0672">
            <w:pPr>
              <w:contextualSpacing/>
              <w:jc w:val="both"/>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A Short Class Discussion: Who Deserves to Start over?</w:t>
            </w:r>
          </w:p>
          <w:p w:rsidR="001A0672" w:rsidRPr="00695F06" w:rsidRDefault="001A0672" w:rsidP="001A0672">
            <w:pPr>
              <w:contextualSpacing/>
              <w:jc w:val="both"/>
              <w:rPr>
                <w:rFonts w:ascii="Times New Roman" w:eastAsia="Calibri" w:hAnsi="Times New Roman" w:cs="Times New Roman"/>
                <w:bCs/>
                <w:sz w:val="24"/>
                <w:szCs w:val="24"/>
                <w:lang w:val="tr-TR"/>
              </w:rPr>
            </w:pPr>
          </w:p>
          <w:p w:rsidR="001A0672" w:rsidRPr="00695F06" w:rsidRDefault="001A0672" w:rsidP="001A0672">
            <w:pPr>
              <w:contextualSpacing/>
              <w:rPr>
                <w:rFonts w:ascii="Times New Roman" w:eastAsia="Calibri" w:hAnsi="Times New Roman" w:cs="Times New Roman"/>
                <w:bCs/>
                <w:sz w:val="24"/>
                <w:szCs w:val="24"/>
                <w:lang w:val="tr-TR"/>
              </w:rPr>
            </w:pPr>
          </w:p>
        </w:tc>
        <w:tc>
          <w:tcPr>
            <w:tcW w:w="4111" w:type="dxa"/>
          </w:tcPr>
          <w:p w:rsidR="001A0672" w:rsidRPr="00695F06" w:rsidRDefault="001A0672" w:rsidP="001A0672">
            <w:pPr>
              <w:jc w:val="both"/>
              <w:rPr>
                <w:rFonts w:ascii="Times New Roman" w:eastAsia="Times New Roman" w:hAnsi="Times New Roman" w:cs="Times New Roman"/>
                <w:b/>
                <w:sz w:val="24"/>
                <w:szCs w:val="24"/>
                <w:lang w:val="en-US"/>
              </w:rPr>
            </w:pPr>
            <w:r w:rsidRPr="00695F06">
              <w:rPr>
                <w:rFonts w:ascii="Times New Roman" w:eastAsia="Times New Roman" w:hAnsi="Times New Roman" w:cs="Times New Roman"/>
                <w:b/>
                <w:sz w:val="24"/>
                <w:szCs w:val="24"/>
                <w:lang w:val="en-US"/>
              </w:rPr>
              <w:t xml:space="preserve">Reading </w:t>
            </w:r>
          </w:p>
          <w:p w:rsidR="001A0672" w:rsidRPr="00695F06" w:rsidRDefault="001A0672" w:rsidP="001A0672">
            <w:pPr>
              <w:jc w:val="both"/>
              <w:rPr>
                <w:rFonts w:ascii="Times New Roman" w:hAnsi="Times New Roman" w:cs="Times New Roman"/>
                <w:sz w:val="24"/>
                <w:szCs w:val="24"/>
                <w:lang w:val="en-US"/>
              </w:rPr>
            </w:pPr>
            <w:r w:rsidRPr="00695F06">
              <w:rPr>
                <w:rFonts w:ascii="Times New Roman" w:hAnsi="Times New Roman" w:cs="Times New Roman"/>
                <w:sz w:val="24"/>
                <w:szCs w:val="24"/>
                <w:lang w:val="en-US"/>
              </w:rPr>
              <w:t xml:space="preserve">- identify main idea </w:t>
            </w:r>
          </w:p>
          <w:p w:rsidR="001A0672" w:rsidRPr="00695F06" w:rsidRDefault="001A0672" w:rsidP="001A0672">
            <w:pPr>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xml:space="preserve">- answer follow up questions </w:t>
            </w:r>
          </w:p>
          <w:p w:rsidR="001A0672" w:rsidRPr="00695F06" w:rsidRDefault="001A0672" w:rsidP="001A0672">
            <w:pPr>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xml:space="preserve">- practice target vocabulary </w:t>
            </w:r>
          </w:p>
          <w:p w:rsidR="001A0672" w:rsidRPr="00695F06" w:rsidRDefault="001A0672" w:rsidP="001A0672">
            <w:pPr>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focus on the structure of the news article which is composed of present simple, present perfect, past simple and modal verbs of possibility</w:t>
            </w:r>
          </w:p>
          <w:p w:rsidR="001A0672" w:rsidRPr="00695F06" w:rsidRDefault="001A0672" w:rsidP="001A0672">
            <w:pPr>
              <w:contextualSpacing/>
              <w:jc w:val="both"/>
              <w:rPr>
                <w:rFonts w:ascii="Times New Roman" w:eastAsia="Times New Roman" w:hAnsi="Times New Roman" w:cs="Times New Roman"/>
                <w:b/>
                <w:sz w:val="24"/>
                <w:szCs w:val="24"/>
                <w:lang w:val="en-US"/>
              </w:rPr>
            </w:pPr>
            <w:r w:rsidRPr="00695F06">
              <w:rPr>
                <w:rFonts w:ascii="Times New Roman" w:eastAsia="Times New Roman" w:hAnsi="Times New Roman" w:cs="Times New Roman"/>
                <w:b/>
                <w:sz w:val="24"/>
                <w:szCs w:val="24"/>
                <w:lang w:val="en-US"/>
              </w:rPr>
              <w:t xml:space="preserve">Speaking </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practice the necessary phrases and signposts to express an opinion</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state an opinion</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clarify an opinion</w:t>
            </w:r>
          </w:p>
          <w:p w:rsidR="001A0672" w:rsidRPr="00695F06" w:rsidRDefault="001A0672" w:rsidP="001A0672">
            <w:pPr>
              <w:contextualSpacing/>
              <w:jc w:val="both"/>
              <w:rPr>
                <w:rFonts w:ascii="Times New Roman" w:eastAsia="Times New Roman" w:hAnsi="Times New Roman" w:cs="Times New Roman"/>
                <w:sz w:val="24"/>
                <w:szCs w:val="24"/>
                <w:lang w:val="de-DE"/>
              </w:rPr>
            </w:pPr>
            <w:r w:rsidRPr="00695F06">
              <w:rPr>
                <w:rFonts w:ascii="Times New Roman" w:eastAsia="Times New Roman" w:hAnsi="Times New Roman" w:cs="Times New Roman"/>
                <w:sz w:val="24"/>
                <w:szCs w:val="24"/>
                <w:lang w:val="de-DE"/>
              </w:rPr>
              <w:t>- discuss whether you agree / disagree with the ideas</w:t>
            </w:r>
          </w:p>
          <w:p w:rsidR="001A0672" w:rsidRPr="00695F06" w:rsidRDefault="001A0672" w:rsidP="001A0672">
            <w:pPr>
              <w:contextualSpacing/>
              <w:jc w:val="both"/>
              <w:rPr>
                <w:rFonts w:ascii="Times New Roman" w:eastAsia="Times New Roman" w:hAnsi="Times New Roman" w:cs="Times New Roman"/>
                <w:sz w:val="24"/>
                <w:szCs w:val="24"/>
                <w:lang w:val="de-DE"/>
              </w:rPr>
            </w:pPr>
            <w:r w:rsidRPr="00695F06">
              <w:rPr>
                <w:rFonts w:ascii="Times New Roman" w:eastAsia="Times New Roman" w:hAnsi="Times New Roman" w:cs="Times New Roman"/>
                <w:sz w:val="24"/>
                <w:szCs w:val="24"/>
                <w:lang w:val="de-DE"/>
              </w:rPr>
              <w:t>- come up with justifications for your stance</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de-DE"/>
              </w:rPr>
              <w:t>- report your ideas back to your classmates</w:t>
            </w:r>
          </w:p>
          <w:p w:rsidR="001A0672" w:rsidRPr="00695F06" w:rsidRDefault="001A0672" w:rsidP="001A0672">
            <w:pPr>
              <w:jc w:val="both"/>
              <w:rPr>
                <w:rFonts w:ascii="Times New Roman" w:eastAsia="Times New Roman" w:hAnsi="Times New Roman" w:cs="Times New Roman"/>
                <w:b/>
                <w:sz w:val="24"/>
                <w:szCs w:val="24"/>
                <w:lang w:val="en-US"/>
              </w:rPr>
            </w:pPr>
            <w:r w:rsidRPr="00695F06">
              <w:rPr>
                <w:rFonts w:ascii="Times New Roman" w:eastAsia="Times New Roman" w:hAnsi="Times New Roman" w:cs="Times New Roman"/>
                <w:b/>
                <w:sz w:val="24"/>
                <w:szCs w:val="24"/>
                <w:lang w:val="en-US"/>
              </w:rPr>
              <w:t>Listening</w:t>
            </w:r>
          </w:p>
          <w:p w:rsidR="001A0672" w:rsidRPr="00695F06" w:rsidRDefault="001A0672" w:rsidP="001A0672">
            <w:pPr>
              <w:jc w:val="both"/>
              <w:rPr>
                <w:rFonts w:ascii="Times New Roman" w:eastAsia="Calibri" w:hAnsi="Times New Roman" w:cs="Times New Roman"/>
                <w:bCs/>
                <w:sz w:val="24"/>
                <w:szCs w:val="24"/>
                <w:lang w:val="tr-TR"/>
              </w:rPr>
            </w:pPr>
            <w:r w:rsidRPr="00695F06">
              <w:rPr>
                <w:rFonts w:ascii="Times New Roman" w:eastAsia="Times New Roman" w:hAnsi="Times New Roman" w:cs="Times New Roman"/>
                <w:sz w:val="24"/>
                <w:szCs w:val="24"/>
                <w:lang w:val="de-DE"/>
              </w:rPr>
              <w:t>- focus on the main ideas of the interview by answering the questions and completing the sentences</w:t>
            </w:r>
          </w:p>
        </w:tc>
        <w:tc>
          <w:tcPr>
            <w:tcW w:w="2410" w:type="dxa"/>
          </w:tcPr>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Conscious (</w:t>
            </w:r>
            <w:proofErr w:type="spellStart"/>
            <w:r w:rsidRPr="00695F06">
              <w:rPr>
                <w:rFonts w:ascii="Times New Roman" w:eastAsia="Times New Roman" w:hAnsi="Times New Roman" w:cs="Times New Roman"/>
                <w:sz w:val="24"/>
                <w:szCs w:val="24"/>
                <w:lang w:val="en-US"/>
              </w:rPr>
              <w:t>adj</w:t>
            </w:r>
            <w:proofErr w:type="spellEnd"/>
            <w:r w:rsidRPr="00695F06">
              <w:rPr>
                <w:rFonts w:ascii="Times New Roman" w:eastAsia="Times New Roman" w:hAnsi="Times New Roman" w:cs="Times New Roman"/>
                <w:sz w:val="24"/>
                <w:szCs w:val="24"/>
                <w:lang w:val="en-US"/>
              </w:rPr>
              <w:t>)</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Implicit (</w:t>
            </w:r>
            <w:proofErr w:type="spellStart"/>
            <w:r w:rsidRPr="00695F06">
              <w:rPr>
                <w:rFonts w:ascii="Times New Roman" w:eastAsia="Times New Roman" w:hAnsi="Times New Roman" w:cs="Times New Roman"/>
                <w:sz w:val="24"/>
                <w:szCs w:val="24"/>
                <w:lang w:val="en-US"/>
              </w:rPr>
              <w:t>adj</w:t>
            </w:r>
            <w:proofErr w:type="spellEnd"/>
            <w:r w:rsidRPr="00695F06">
              <w:rPr>
                <w:rFonts w:ascii="Times New Roman" w:eastAsia="Times New Roman" w:hAnsi="Times New Roman" w:cs="Times New Roman"/>
                <w:sz w:val="24"/>
                <w:szCs w:val="24"/>
                <w:lang w:val="en-US"/>
              </w:rPr>
              <w:t>)</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Logical (</w:t>
            </w:r>
            <w:proofErr w:type="spellStart"/>
            <w:r w:rsidRPr="00695F06">
              <w:rPr>
                <w:rFonts w:ascii="Times New Roman" w:eastAsia="Times New Roman" w:hAnsi="Times New Roman" w:cs="Times New Roman"/>
                <w:sz w:val="24"/>
                <w:szCs w:val="24"/>
                <w:lang w:val="en-US"/>
              </w:rPr>
              <w:t>adj</w:t>
            </w:r>
            <w:proofErr w:type="spellEnd"/>
            <w:r w:rsidRPr="00695F06">
              <w:rPr>
                <w:rFonts w:ascii="Times New Roman" w:eastAsia="Times New Roman" w:hAnsi="Times New Roman" w:cs="Times New Roman"/>
                <w:sz w:val="24"/>
                <w:szCs w:val="24"/>
                <w:lang w:val="en-US"/>
              </w:rPr>
              <w:t>)</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Manipulate (v)</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Release (v)</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Retain (v)</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Temporarily (</w:t>
            </w:r>
            <w:proofErr w:type="spellStart"/>
            <w:r w:rsidRPr="00695F06">
              <w:rPr>
                <w:rFonts w:ascii="Times New Roman" w:eastAsia="Times New Roman" w:hAnsi="Times New Roman" w:cs="Times New Roman"/>
                <w:sz w:val="24"/>
                <w:szCs w:val="24"/>
                <w:lang w:val="en-US"/>
              </w:rPr>
              <w:t>adv</w:t>
            </w:r>
            <w:proofErr w:type="spellEnd"/>
            <w:r w:rsidRPr="00695F06">
              <w:rPr>
                <w:rFonts w:ascii="Times New Roman" w:eastAsia="Times New Roman" w:hAnsi="Times New Roman" w:cs="Times New Roman"/>
                <w:sz w:val="24"/>
                <w:szCs w:val="24"/>
                <w:lang w:val="en-US"/>
              </w:rPr>
              <w:t>)</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__________________</w:t>
            </w:r>
          </w:p>
          <w:p w:rsidR="001A0672" w:rsidRPr="00695F06" w:rsidRDefault="001A0672" w:rsidP="001A0672">
            <w:pPr>
              <w:contextualSpacing/>
              <w:jc w:val="center"/>
              <w:rPr>
                <w:rFonts w:ascii="Times New Roman" w:eastAsia="Times New Roman" w:hAnsi="Times New Roman" w:cs="Times New Roman"/>
                <w:b/>
                <w:sz w:val="24"/>
                <w:szCs w:val="24"/>
                <w:lang w:val="en-US"/>
              </w:rPr>
            </w:pPr>
            <w:r w:rsidRPr="00695F06">
              <w:rPr>
                <w:rFonts w:ascii="Times New Roman" w:eastAsia="Times New Roman" w:hAnsi="Times New Roman" w:cs="Times New Roman"/>
                <w:b/>
                <w:sz w:val="24"/>
                <w:szCs w:val="24"/>
                <w:lang w:val="en-US"/>
              </w:rPr>
              <w:t>Prepositional Phrases</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Available to</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Concerned with</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Seem to</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Crucial for</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Come up with</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Effort to</w:t>
            </w:r>
          </w:p>
        </w:tc>
        <w:tc>
          <w:tcPr>
            <w:tcW w:w="1985" w:type="dxa"/>
          </w:tcPr>
          <w:p w:rsidR="001A0672" w:rsidRPr="00695F06" w:rsidRDefault="001A0672" w:rsidP="001A0672">
            <w:pPr>
              <w:jc w:val="both"/>
              <w:rPr>
                <w:rFonts w:ascii="Times New Roman" w:eastAsia="Times New Roman" w:hAnsi="Times New Roman" w:cs="Times New Roman"/>
                <w:b/>
                <w:sz w:val="24"/>
                <w:szCs w:val="24"/>
                <w:lang w:val="en-US"/>
              </w:rPr>
            </w:pPr>
          </w:p>
        </w:tc>
      </w:tr>
      <w:tr w:rsidR="001A0672" w:rsidRPr="00695F06" w:rsidTr="00886B33">
        <w:tc>
          <w:tcPr>
            <w:tcW w:w="1135" w:type="dxa"/>
          </w:tcPr>
          <w:p w:rsidR="001A0672" w:rsidRPr="00695F06" w:rsidRDefault="001A0672" w:rsidP="001A0672">
            <w:pPr>
              <w:contextualSpacing/>
              <w:jc w:val="center"/>
              <w:rPr>
                <w:rFonts w:ascii="Times New Roman" w:eastAsia="Calibri" w:hAnsi="Times New Roman" w:cs="Times New Roman"/>
                <w:b/>
                <w:bCs/>
                <w:sz w:val="24"/>
                <w:szCs w:val="24"/>
                <w:lang w:val="tr-TR"/>
              </w:rPr>
            </w:pP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14-18 Oct.</w:t>
            </w: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Week 4</w:t>
            </w:r>
          </w:p>
        </w:tc>
        <w:tc>
          <w:tcPr>
            <w:tcW w:w="4961" w:type="dxa"/>
          </w:tcPr>
          <w:p w:rsidR="001A0672" w:rsidRPr="008306D5" w:rsidRDefault="001A0672" w:rsidP="001A0672">
            <w:pPr>
              <w:contextualSpacing/>
              <w:jc w:val="both"/>
              <w:rPr>
                <w:rFonts w:ascii="Times New Roman" w:eastAsia="Calibri" w:hAnsi="Times New Roman" w:cs="Times New Roman"/>
                <w:bCs/>
                <w:sz w:val="24"/>
                <w:szCs w:val="24"/>
                <w:lang w:val="tr-TR"/>
              </w:rPr>
            </w:pPr>
            <w:r w:rsidRPr="008306D5">
              <w:rPr>
                <w:rFonts w:ascii="Times New Roman" w:eastAsia="Calibri" w:hAnsi="Times New Roman" w:cs="Times New Roman"/>
                <w:bCs/>
                <w:sz w:val="24"/>
                <w:szCs w:val="24"/>
                <w:lang w:val="tr-TR"/>
              </w:rPr>
              <w:t>Internet Sources</w:t>
            </w:r>
          </w:p>
          <w:p w:rsidR="001A0672" w:rsidRPr="008306D5" w:rsidRDefault="001A0672" w:rsidP="001A0672">
            <w:pPr>
              <w:contextualSpacing/>
              <w:jc w:val="both"/>
              <w:rPr>
                <w:rFonts w:ascii="Times New Roman" w:eastAsia="Calibri" w:hAnsi="Times New Roman" w:cs="Times New Roman"/>
                <w:bCs/>
                <w:sz w:val="24"/>
                <w:szCs w:val="24"/>
                <w:lang w:val="tr-TR"/>
              </w:rPr>
            </w:pPr>
            <w:r w:rsidRPr="008306D5">
              <w:rPr>
                <w:rFonts w:ascii="Times New Roman" w:eastAsia="Calibri" w:hAnsi="Times New Roman" w:cs="Times New Roman"/>
                <w:bCs/>
                <w:sz w:val="24"/>
                <w:szCs w:val="24"/>
                <w:lang w:val="tr-TR"/>
              </w:rPr>
              <w:t xml:space="preserve">Introduction to the </w:t>
            </w:r>
            <w:r w:rsidRPr="008306D5">
              <w:rPr>
                <w:rFonts w:ascii="Times New Roman" w:eastAsia="Calibri" w:hAnsi="Times New Roman" w:cs="Times New Roman"/>
                <w:bCs/>
                <w:sz w:val="24"/>
                <w:szCs w:val="24"/>
                <w:highlight w:val="green"/>
                <w:lang w:val="tr-TR"/>
              </w:rPr>
              <w:t>Concept of Justice</w:t>
            </w:r>
            <w:r w:rsidRPr="008306D5">
              <w:rPr>
                <w:rFonts w:ascii="Times New Roman" w:eastAsia="Calibri" w:hAnsi="Times New Roman" w:cs="Times New Roman"/>
                <w:bCs/>
                <w:sz w:val="24"/>
                <w:szCs w:val="24"/>
                <w:lang w:val="tr-TR"/>
              </w:rPr>
              <w:t xml:space="preserve"> </w:t>
            </w:r>
          </w:p>
          <w:p w:rsidR="001A0672" w:rsidRPr="008306D5" w:rsidRDefault="00CA3792" w:rsidP="001A0672">
            <w:pPr>
              <w:contextualSpacing/>
              <w:jc w:val="both"/>
              <w:rPr>
                <w:rFonts w:ascii="Times New Roman" w:eastAsia="Calibri" w:hAnsi="Times New Roman" w:cs="Times New Roman"/>
                <w:bCs/>
                <w:sz w:val="24"/>
                <w:szCs w:val="24"/>
                <w:lang w:val="tr-TR"/>
              </w:rPr>
            </w:pPr>
            <w:hyperlink r:id="rId10" w:history="1">
              <w:r w:rsidR="001A0672" w:rsidRPr="008306D5">
                <w:rPr>
                  <w:rFonts w:ascii="Times New Roman" w:hAnsi="Times New Roman" w:cs="Times New Roman"/>
                  <w:color w:val="0000FF"/>
                  <w:sz w:val="24"/>
                  <w:szCs w:val="24"/>
                  <w:u w:val="single"/>
                </w:rPr>
                <w:t>https://www.youtube.com/watch?v=kBdfcR-8hEY&amp;t=70s</w:t>
              </w:r>
            </w:hyperlink>
          </w:p>
          <w:p w:rsidR="001A0672" w:rsidRDefault="001A0672" w:rsidP="001A0672">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xml:space="preserve">Discussion on </w:t>
            </w:r>
            <w:r w:rsidRPr="00E8096A">
              <w:rPr>
                <w:rFonts w:ascii="Times New Roman" w:eastAsia="Calibri" w:hAnsi="Times New Roman" w:cs="Times New Roman"/>
                <w:b/>
                <w:bCs/>
                <w:sz w:val="24"/>
                <w:szCs w:val="24"/>
                <w:lang w:val="tr-TR"/>
              </w:rPr>
              <w:t>the moral side of murder</w:t>
            </w:r>
          </w:p>
          <w:p w:rsidR="001A0672" w:rsidRDefault="001A0672" w:rsidP="001A0672">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What is the rigth / just thing to do in certain hypothetical and real cases?</w:t>
            </w:r>
          </w:p>
          <w:p w:rsidR="001A0672" w:rsidRPr="00695F06" w:rsidRDefault="001A0672" w:rsidP="001A0672">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xml:space="preserve">Discussion on </w:t>
            </w:r>
            <w:r w:rsidRPr="00E8096A">
              <w:rPr>
                <w:rFonts w:ascii="Times New Roman" w:eastAsia="Calibri" w:hAnsi="Times New Roman" w:cs="Times New Roman"/>
                <w:b/>
                <w:bCs/>
                <w:sz w:val="24"/>
                <w:szCs w:val="24"/>
                <w:lang w:val="tr-TR"/>
              </w:rPr>
              <w:t>Jeremy Bentham’s idea of utilitarianism</w:t>
            </w:r>
            <w:r>
              <w:rPr>
                <w:rFonts w:ascii="Times New Roman" w:eastAsia="Calibri" w:hAnsi="Times New Roman" w:cs="Times New Roman"/>
                <w:bCs/>
                <w:sz w:val="24"/>
                <w:szCs w:val="24"/>
                <w:lang w:val="tr-TR"/>
              </w:rPr>
              <w:t xml:space="preserve"> </w:t>
            </w:r>
          </w:p>
        </w:tc>
        <w:tc>
          <w:tcPr>
            <w:tcW w:w="4111" w:type="dxa"/>
          </w:tcPr>
          <w:p w:rsidR="001A0672" w:rsidRPr="00695F06" w:rsidRDefault="001A0672" w:rsidP="001A0672">
            <w:pPr>
              <w:rPr>
                <w:rFonts w:ascii="Times New Roman" w:eastAsia="Calibri" w:hAnsi="Times New Roman" w:cs="Times New Roman"/>
                <w:b/>
                <w:bCs/>
                <w:sz w:val="24"/>
                <w:szCs w:val="24"/>
              </w:rPr>
            </w:pPr>
            <w:r w:rsidRPr="00695F06">
              <w:rPr>
                <w:rFonts w:ascii="Times New Roman" w:eastAsia="Calibri" w:hAnsi="Times New Roman" w:cs="Times New Roman"/>
                <w:b/>
                <w:bCs/>
                <w:sz w:val="24"/>
                <w:szCs w:val="24"/>
              </w:rPr>
              <w:t>Listening</w:t>
            </w:r>
          </w:p>
          <w:p w:rsidR="001A0672" w:rsidRPr="00695F06" w:rsidRDefault="001A0672" w:rsidP="001A0672">
            <w:pPr>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rPr>
              <w:t xml:space="preserve">- </w:t>
            </w:r>
            <w:r w:rsidRPr="00695F06">
              <w:rPr>
                <w:rFonts w:ascii="Times New Roman" w:eastAsia="Calibri" w:hAnsi="Times New Roman" w:cs="Times New Roman"/>
                <w:bCs/>
                <w:sz w:val="24"/>
                <w:szCs w:val="24"/>
                <w:lang w:val="tr-TR"/>
              </w:rPr>
              <w:t>identify the main ideas and details</w:t>
            </w:r>
          </w:p>
          <w:p w:rsidR="001A0672" w:rsidRPr="00695F06" w:rsidRDefault="001A0672" w:rsidP="001A0672">
            <w:pPr>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take notes using abbreviations and symbols</w:t>
            </w:r>
          </w:p>
          <w:p w:rsidR="001A0672" w:rsidRPr="00695F06" w:rsidRDefault="001A0672" w:rsidP="001A0672">
            <w:pP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Speaking</w:t>
            </w:r>
          </w:p>
          <w:p w:rsidR="001A0672" w:rsidRPr="00695F06" w:rsidRDefault="001A0672" w:rsidP="001A0672">
            <w:pPr>
              <w:contextualSpacing/>
              <w:jc w:val="both"/>
              <w:rPr>
                <w:rFonts w:ascii="Times New Roman" w:eastAsia="Calibri" w:hAnsi="Times New Roman" w:cs="Times New Roman"/>
                <w:bCs/>
                <w:sz w:val="24"/>
                <w:szCs w:val="24"/>
              </w:rPr>
            </w:pPr>
            <w:r w:rsidRPr="00695F06">
              <w:rPr>
                <w:rFonts w:ascii="Times New Roman" w:eastAsia="Calibri" w:hAnsi="Times New Roman" w:cs="Times New Roman"/>
                <w:bCs/>
                <w:sz w:val="24"/>
                <w:szCs w:val="24"/>
                <w:lang w:val="tr-TR"/>
              </w:rPr>
              <w:t xml:space="preserve">- </w:t>
            </w:r>
            <w:r w:rsidRPr="00695F06">
              <w:rPr>
                <w:rFonts w:ascii="Times New Roman" w:eastAsia="Times New Roman" w:hAnsi="Times New Roman" w:cs="Times New Roman"/>
                <w:sz w:val="24"/>
                <w:szCs w:val="24"/>
                <w:lang w:val="en-US"/>
              </w:rPr>
              <w:t>practice the necessary phrases and</w:t>
            </w:r>
            <w:r>
              <w:rPr>
                <w:rFonts w:ascii="Times New Roman" w:eastAsia="Times New Roman" w:hAnsi="Times New Roman" w:cs="Times New Roman"/>
                <w:sz w:val="24"/>
                <w:szCs w:val="24"/>
                <w:lang w:val="en-US"/>
              </w:rPr>
              <w:t xml:space="preserve"> signposts to express an opinion</w:t>
            </w:r>
          </w:p>
        </w:tc>
        <w:tc>
          <w:tcPr>
            <w:tcW w:w="2410" w:type="dxa"/>
          </w:tcPr>
          <w:p w:rsidR="001A0672" w:rsidRDefault="001A0672" w:rsidP="001A0672">
            <w:pPr>
              <w:rPr>
                <w:rFonts w:ascii="Times New Roman" w:eastAsia="Calibri" w:hAnsi="Times New Roman" w:cs="Times New Roman"/>
                <w:bCs/>
                <w:sz w:val="24"/>
                <w:szCs w:val="24"/>
              </w:rPr>
            </w:pPr>
            <w:r>
              <w:rPr>
                <w:rFonts w:ascii="Times New Roman" w:eastAsia="Calibri" w:hAnsi="Times New Roman" w:cs="Times New Roman"/>
                <w:bCs/>
                <w:sz w:val="24"/>
                <w:szCs w:val="24"/>
              </w:rPr>
              <w:t>Morality (n)</w:t>
            </w:r>
          </w:p>
          <w:p w:rsidR="001A0672" w:rsidRDefault="001A0672" w:rsidP="001A0672">
            <w:pPr>
              <w:rPr>
                <w:rFonts w:ascii="Times New Roman" w:eastAsia="Calibri" w:hAnsi="Times New Roman" w:cs="Times New Roman"/>
                <w:bCs/>
                <w:sz w:val="24"/>
                <w:szCs w:val="24"/>
              </w:rPr>
            </w:pPr>
            <w:r>
              <w:rPr>
                <w:rFonts w:ascii="Times New Roman" w:eastAsia="Calibri" w:hAnsi="Times New Roman" w:cs="Times New Roman"/>
                <w:bCs/>
                <w:sz w:val="24"/>
                <w:szCs w:val="24"/>
              </w:rPr>
              <w:t>Genocide (n)</w:t>
            </w:r>
          </w:p>
          <w:p w:rsidR="001A0672" w:rsidRDefault="001A0672" w:rsidP="001A0672">
            <w:pPr>
              <w:rPr>
                <w:rFonts w:ascii="Times New Roman" w:eastAsia="Calibri" w:hAnsi="Times New Roman" w:cs="Times New Roman"/>
                <w:bCs/>
                <w:sz w:val="24"/>
                <w:szCs w:val="24"/>
              </w:rPr>
            </w:pPr>
            <w:r>
              <w:rPr>
                <w:rFonts w:ascii="Times New Roman" w:eastAsia="Calibri" w:hAnsi="Times New Roman" w:cs="Times New Roman"/>
                <w:bCs/>
                <w:sz w:val="24"/>
                <w:szCs w:val="24"/>
              </w:rPr>
              <w:t>Totalitarianism (n)</w:t>
            </w:r>
          </w:p>
          <w:p w:rsidR="001A0672" w:rsidRDefault="001A0672" w:rsidP="001A0672">
            <w:pPr>
              <w:rPr>
                <w:rFonts w:ascii="Times New Roman" w:eastAsia="Calibri" w:hAnsi="Times New Roman" w:cs="Times New Roman"/>
                <w:bCs/>
                <w:sz w:val="24"/>
                <w:szCs w:val="24"/>
              </w:rPr>
            </w:pPr>
            <w:r>
              <w:rPr>
                <w:rFonts w:ascii="Times New Roman" w:eastAsia="Calibri" w:hAnsi="Times New Roman" w:cs="Times New Roman"/>
                <w:bCs/>
                <w:sz w:val="24"/>
                <w:szCs w:val="24"/>
              </w:rPr>
              <w:t>Utilitarianism (n)</w:t>
            </w:r>
          </w:p>
          <w:p w:rsidR="001A0672" w:rsidRDefault="001A0672" w:rsidP="001A0672">
            <w:pPr>
              <w:rPr>
                <w:rFonts w:ascii="Times New Roman" w:eastAsia="Calibri" w:hAnsi="Times New Roman" w:cs="Times New Roman"/>
                <w:bCs/>
                <w:sz w:val="24"/>
                <w:szCs w:val="24"/>
              </w:rPr>
            </w:pPr>
            <w:r>
              <w:rPr>
                <w:rFonts w:ascii="Times New Roman" w:eastAsia="Calibri" w:hAnsi="Times New Roman" w:cs="Times New Roman"/>
                <w:bCs/>
                <w:sz w:val="24"/>
                <w:szCs w:val="24"/>
              </w:rPr>
              <w:t>Utility (n)</w:t>
            </w:r>
          </w:p>
          <w:p w:rsidR="001A0672" w:rsidRDefault="001A0672" w:rsidP="001A0672">
            <w:pPr>
              <w:rPr>
                <w:rFonts w:ascii="Times New Roman" w:eastAsia="Calibri" w:hAnsi="Times New Roman" w:cs="Times New Roman"/>
                <w:bCs/>
                <w:sz w:val="24"/>
                <w:szCs w:val="24"/>
              </w:rPr>
            </w:pPr>
            <w:r>
              <w:rPr>
                <w:rFonts w:ascii="Times New Roman" w:eastAsia="Calibri" w:hAnsi="Times New Roman" w:cs="Times New Roman"/>
                <w:bCs/>
                <w:sz w:val="24"/>
                <w:szCs w:val="24"/>
              </w:rPr>
              <w:t>Estrange (v)</w:t>
            </w:r>
          </w:p>
          <w:p w:rsidR="001A0672" w:rsidRDefault="001A0672" w:rsidP="001A0672">
            <w:pPr>
              <w:rPr>
                <w:rFonts w:ascii="Times New Roman" w:eastAsia="Calibri" w:hAnsi="Times New Roman" w:cs="Times New Roman"/>
                <w:bCs/>
                <w:sz w:val="24"/>
                <w:szCs w:val="24"/>
              </w:rPr>
            </w:pPr>
            <w:r>
              <w:rPr>
                <w:rFonts w:ascii="Times New Roman" w:eastAsia="Calibri" w:hAnsi="Times New Roman" w:cs="Times New Roman"/>
                <w:bCs/>
                <w:sz w:val="24"/>
                <w:szCs w:val="24"/>
              </w:rPr>
              <w:t>Consent (n)</w:t>
            </w:r>
          </w:p>
          <w:p w:rsidR="001A0672" w:rsidRDefault="001A0672" w:rsidP="001A0672">
            <w:pPr>
              <w:rPr>
                <w:rFonts w:ascii="Times New Roman" w:eastAsia="Calibri" w:hAnsi="Times New Roman" w:cs="Times New Roman"/>
                <w:bCs/>
                <w:sz w:val="24"/>
                <w:szCs w:val="24"/>
              </w:rPr>
            </w:pPr>
            <w:r>
              <w:rPr>
                <w:rFonts w:ascii="Times New Roman" w:eastAsia="Calibri" w:hAnsi="Times New Roman" w:cs="Times New Roman"/>
                <w:bCs/>
                <w:sz w:val="24"/>
                <w:szCs w:val="24"/>
              </w:rPr>
              <w:t>Permissible (</w:t>
            </w:r>
            <w:proofErr w:type="spellStart"/>
            <w:r>
              <w:rPr>
                <w:rFonts w:ascii="Times New Roman" w:eastAsia="Calibri" w:hAnsi="Times New Roman" w:cs="Times New Roman"/>
                <w:bCs/>
                <w:sz w:val="24"/>
                <w:szCs w:val="24"/>
              </w:rPr>
              <w:t>adj</w:t>
            </w:r>
            <w:proofErr w:type="spellEnd"/>
            <w:r>
              <w:rPr>
                <w:rFonts w:ascii="Times New Roman" w:eastAsia="Calibri" w:hAnsi="Times New Roman" w:cs="Times New Roman"/>
                <w:bCs/>
                <w:sz w:val="24"/>
                <w:szCs w:val="24"/>
              </w:rPr>
              <w:t>)</w:t>
            </w:r>
          </w:p>
          <w:p w:rsidR="001A0672" w:rsidRPr="00695F06" w:rsidRDefault="001A0672" w:rsidP="001A0672">
            <w:pPr>
              <w:rPr>
                <w:rFonts w:ascii="Times New Roman" w:eastAsia="Calibri" w:hAnsi="Times New Roman" w:cs="Times New Roman"/>
                <w:bCs/>
                <w:sz w:val="24"/>
                <w:szCs w:val="24"/>
              </w:rPr>
            </w:pPr>
            <w:r>
              <w:rPr>
                <w:rFonts w:ascii="Times New Roman" w:eastAsia="Calibri" w:hAnsi="Times New Roman" w:cs="Times New Roman"/>
                <w:bCs/>
                <w:sz w:val="24"/>
                <w:szCs w:val="24"/>
              </w:rPr>
              <w:t>Dilemma (n)</w:t>
            </w:r>
          </w:p>
        </w:tc>
        <w:tc>
          <w:tcPr>
            <w:tcW w:w="1985" w:type="dxa"/>
          </w:tcPr>
          <w:p w:rsidR="001A0672" w:rsidRPr="00695F06" w:rsidRDefault="001A0672" w:rsidP="001A0672">
            <w:pPr>
              <w:rPr>
                <w:rFonts w:ascii="Times New Roman" w:eastAsia="Calibri" w:hAnsi="Times New Roman" w:cs="Times New Roman"/>
                <w:b/>
                <w:bCs/>
                <w:sz w:val="24"/>
                <w:szCs w:val="24"/>
              </w:rPr>
            </w:pPr>
          </w:p>
        </w:tc>
      </w:tr>
      <w:tr w:rsidR="001A0672" w:rsidRPr="00695F06" w:rsidTr="00886B33">
        <w:tc>
          <w:tcPr>
            <w:tcW w:w="1135" w:type="dxa"/>
          </w:tcPr>
          <w:p w:rsidR="001A0672" w:rsidRPr="00695F06" w:rsidRDefault="001A0672" w:rsidP="001A0672">
            <w:pPr>
              <w:contextualSpacing/>
              <w:jc w:val="center"/>
              <w:rPr>
                <w:rFonts w:ascii="Times New Roman" w:eastAsia="Calibri" w:hAnsi="Times New Roman" w:cs="Times New Roman"/>
                <w:b/>
                <w:bCs/>
                <w:sz w:val="24"/>
                <w:szCs w:val="24"/>
                <w:lang w:val="tr-TR"/>
              </w:rPr>
            </w:pP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21-25 Oct.</w:t>
            </w: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Week 5</w:t>
            </w:r>
          </w:p>
        </w:tc>
        <w:tc>
          <w:tcPr>
            <w:tcW w:w="4961" w:type="dxa"/>
          </w:tcPr>
          <w:p w:rsidR="001A0672" w:rsidRPr="00695F06" w:rsidRDefault="001A0672" w:rsidP="001A0672">
            <w:pPr>
              <w:contextualSpacing/>
              <w:rPr>
                <w:rFonts w:ascii="Times New Roman" w:eastAsia="Calibri" w:hAnsi="Times New Roman" w:cs="Times New Roman"/>
                <w:bCs/>
                <w:i/>
                <w:sz w:val="24"/>
                <w:szCs w:val="24"/>
                <w:lang w:val="tr-TR"/>
              </w:rPr>
            </w:pPr>
            <w:r w:rsidRPr="00695F06">
              <w:rPr>
                <w:rFonts w:ascii="Times New Roman" w:eastAsia="Calibri" w:hAnsi="Times New Roman" w:cs="Times New Roman"/>
                <w:bCs/>
                <w:i/>
                <w:sz w:val="24"/>
                <w:szCs w:val="24"/>
                <w:lang w:val="tr-TR"/>
              </w:rPr>
              <w:t>The Compass</w:t>
            </w:r>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xml:space="preserve">* Introduction to the </w:t>
            </w:r>
            <w:r w:rsidRPr="00695F06">
              <w:rPr>
                <w:rFonts w:ascii="Times New Roman" w:eastAsia="Calibri" w:hAnsi="Times New Roman" w:cs="Times New Roman"/>
                <w:bCs/>
                <w:sz w:val="24"/>
                <w:szCs w:val="24"/>
                <w:highlight w:val="green"/>
                <w:lang w:val="tr-TR"/>
              </w:rPr>
              <w:t>Concept of Art</w:t>
            </w:r>
          </w:p>
          <w:p w:rsidR="001A0672" w:rsidRPr="00695F06" w:rsidRDefault="00CA3792" w:rsidP="001A0672">
            <w:pPr>
              <w:contextualSpacing/>
              <w:rPr>
                <w:rFonts w:ascii="Times New Roman" w:eastAsia="Calibri" w:hAnsi="Times New Roman" w:cs="Times New Roman"/>
                <w:bCs/>
                <w:sz w:val="24"/>
                <w:szCs w:val="24"/>
                <w:lang w:val="tr-TR"/>
              </w:rPr>
            </w:pPr>
            <w:hyperlink r:id="rId11" w:history="1">
              <w:r w:rsidR="001A0672" w:rsidRPr="00695F06">
                <w:rPr>
                  <w:rFonts w:ascii="Times New Roman" w:hAnsi="Times New Roman" w:cs="Times New Roman"/>
                  <w:color w:val="0000FF"/>
                  <w:sz w:val="24"/>
                  <w:szCs w:val="24"/>
                  <w:u w:val="single"/>
                </w:rPr>
                <w:t>https://www.youtube.com/watch?v=QZQyV9BB50E</w:t>
              </w:r>
            </w:hyperlink>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xml:space="preserve">* </w:t>
            </w:r>
            <w:r w:rsidRPr="00695F06">
              <w:rPr>
                <w:rFonts w:ascii="Times New Roman" w:eastAsia="Calibri" w:hAnsi="Times New Roman" w:cs="Times New Roman"/>
                <w:b/>
                <w:bCs/>
                <w:sz w:val="24"/>
                <w:szCs w:val="24"/>
                <w:lang w:val="tr-TR"/>
              </w:rPr>
              <w:t>Reading:</w:t>
            </w:r>
            <w:r w:rsidRPr="00695F06">
              <w:rPr>
                <w:rFonts w:ascii="Times New Roman" w:eastAsia="Calibri" w:hAnsi="Times New Roman" w:cs="Times New Roman"/>
                <w:bCs/>
                <w:sz w:val="24"/>
                <w:szCs w:val="24"/>
                <w:lang w:val="tr-TR"/>
              </w:rPr>
              <w:t xml:space="preserve"> </w:t>
            </w:r>
            <w:r w:rsidRPr="00695F06">
              <w:rPr>
                <w:rFonts w:ascii="Times New Roman" w:hAnsi="Times New Roman" w:cs="Times New Roman"/>
                <w:sz w:val="24"/>
                <w:szCs w:val="24"/>
                <w:lang w:val="de-DE"/>
              </w:rPr>
              <w:t>World’s Most Expensive/Famous Paintings</w:t>
            </w:r>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xml:space="preserve">* </w:t>
            </w:r>
            <w:r w:rsidRPr="00695F06">
              <w:rPr>
                <w:rFonts w:ascii="Times New Roman" w:eastAsia="Calibri" w:hAnsi="Times New Roman" w:cs="Times New Roman"/>
                <w:b/>
                <w:bCs/>
                <w:sz w:val="24"/>
                <w:szCs w:val="24"/>
                <w:lang w:val="tr-TR"/>
              </w:rPr>
              <w:t>Listening:</w:t>
            </w:r>
            <w:r w:rsidRPr="00695F06">
              <w:rPr>
                <w:rFonts w:ascii="Times New Roman" w:eastAsia="Calibri" w:hAnsi="Times New Roman" w:cs="Times New Roman"/>
                <w:bCs/>
                <w:sz w:val="24"/>
                <w:szCs w:val="24"/>
                <w:lang w:val="tr-TR"/>
              </w:rPr>
              <w:t xml:space="preserve"> </w:t>
            </w:r>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xml:space="preserve">* Introduction to the </w:t>
            </w:r>
            <w:r w:rsidRPr="00695F06">
              <w:rPr>
                <w:rFonts w:ascii="Times New Roman" w:eastAsia="Calibri" w:hAnsi="Times New Roman" w:cs="Times New Roman"/>
                <w:bCs/>
                <w:sz w:val="24"/>
                <w:szCs w:val="24"/>
                <w:highlight w:val="green"/>
                <w:lang w:val="tr-TR"/>
              </w:rPr>
              <w:t>Concept of Graffiti</w:t>
            </w:r>
          </w:p>
          <w:p w:rsidR="001A0672" w:rsidRPr="00695F06" w:rsidRDefault="00CA3792" w:rsidP="001A0672">
            <w:pPr>
              <w:contextualSpacing/>
              <w:rPr>
                <w:rFonts w:ascii="Times New Roman" w:hAnsi="Times New Roman" w:cs="Times New Roman"/>
                <w:color w:val="0000FF"/>
                <w:sz w:val="24"/>
                <w:szCs w:val="24"/>
                <w:u w:val="single"/>
              </w:rPr>
            </w:pPr>
            <w:hyperlink r:id="rId12" w:history="1">
              <w:r w:rsidR="001A0672" w:rsidRPr="00695F06">
                <w:rPr>
                  <w:rFonts w:ascii="Times New Roman" w:hAnsi="Times New Roman" w:cs="Times New Roman"/>
                  <w:color w:val="0000FF"/>
                  <w:sz w:val="24"/>
                  <w:szCs w:val="24"/>
                  <w:u w:val="single"/>
                </w:rPr>
                <w:t>https://www.youtube.com/watch?v=Qkc921anMBw</w:t>
              </w:r>
            </w:hyperlink>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hAnsi="Times New Roman" w:cs="Times New Roman"/>
                <w:sz w:val="24"/>
                <w:szCs w:val="24"/>
              </w:rPr>
              <w:t xml:space="preserve">* Listening: </w:t>
            </w:r>
            <w:r w:rsidRPr="00695F06">
              <w:rPr>
                <w:rFonts w:ascii="Times New Roman" w:eastAsia="Calibri" w:hAnsi="Times New Roman" w:cs="Times New Roman"/>
                <w:bCs/>
                <w:sz w:val="24"/>
                <w:szCs w:val="24"/>
                <w:lang w:val="tr-TR"/>
              </w:rPr>
              <w:t>Graffiti – Artwork or Vandalism?</w:t>
            </w:r>
          </w:p>
          <w:p w:rsidR="001A0672" w:rsidRPr="00695F06" w:rsidRDefault="001A0672" w:rsidP="001A0672">
            <w:pPr>
              <w:contextualSpacing/>
              <w:rPr>
                <w:rFonts w:ascii="Times New Roman" w:hAnsi="Times New Roman" w:cs="Times New Roman"/>
                <w:sz w:val="24"/>
                <w:szCs w:val="24"/>
                <w:lang w:val="de-DE"/>
              </w:rPr>
            </w:pPr>
            <w:r w:rsidRPr="00695F06">
              <w:rPr>
                <w:rFonts w:ascii="Times New Roman" w:hAnsi="Times New Roman" w:cs="Times New Roman"/>
                <w:sz w:val="24"/>
                <w:szCs w:val="24"/>
                <w:lang w:val="de-DE"/>
              </w:rPr>
              <w:t>Banksy – the Graffiti Artist</w:t>
            </w:r>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hAnsi="Times New Roman" w:cs="Times New Roman"/>
                <w:sz w:val="24"/>
                <w:szCs w:val="24"/>
                <w:lang w:val="de-DE"/>
              </w:rPr>
              <w:t xml:space="preserve">* </w:t>
            </w:r>
            <w:r w:rsidRPr="00695F06">
              <w:rPr>
                <w:rFonts w:ascii="Times New Roman" w:hAnsi="Times New Roman" w:cs="Times New Roman"/>
                <w:b/>
                <w:sz w:val="24"/>
                <w:szCs w:val="24"/>
                <w:lang w:val="de-DE"/>
              </w:rPr>
              <w:t>Speaking:</w:t>
            </w:r>
            <w:r w:rsidRPr="00695F06">
              <w:rPr>
                <w:rFonts w:ascii="Times New Roman" w:hAnsi="Times New Roman" w:cs="Times New Roman"/>
                <w:sz w:val="24"/>
                <w:szCs w:val="24"/>
                <w:lang w:val="de-DE"/>
              </w:rPr>
              <w:t xml:space="preserve"> Language of Discussions</w:t>
            </w:r>
          </w:p>
        </w:tc>
        <w:tc>
          <w:tcPr>
            <w:tcW w:w="4111" w:type="dxa"/>
          </w:tcPr>
          <w:p w:rsidR="001A0672" w:rsidRPr="00695F06" w:rsidRDefault="001A0672" w:rsidP="001A0672">
            <w:pPr>
              <w:contextualSpacing/>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Speaking</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express agreement</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express disagreement</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interrupt the conversation/dialogue</w:t>
            </w:r>
          </w:p>
          <w:p w:rsidR="001A0672" w:rsidRPr="00695F06" w:rsidRDefault="001A0672" w:rsidP="001A0672">
            <w:pPr>
              <w:contextualSpacing/>
              <w:jc w:val="both"/>
              <w:rPr>
                <w:rFonts w:ascii="Times New Roman" w:eastAsia="Times New Roman" w:hAnsi="Times New Roman" w:cs="Times New Roman"/>
                <w:b/>
                <w:sz w:val="24"/>
                <w:szCs w:val="24"/>
                <w:lang w:val="en-US"/>
              </w:rPr>
            </w:pPr>
            <w:r w:rsidRPr="00695F06">
              <w:rPr>
                <w:rFonts w:ascii="Times New Roman" w:eastAsia="Times New Roman" w:hAnsi="Times New Roman" w:cs="Times New Roman"/>
                <w:b/>
                <w:sz w:val="24"/>
                <w:szCs w:val="24"/>
                <w:lang w:val="en-US"/>
              </w:rPr>
              <w:t>Reading</w:t>
            </w:r>
          </w:p>
          <w:p w:rsidR="001A0672" w:rsidRPr="00695F06" w:rsidRDefault="001A0672" w:rsidP="001A0672">
            <w:pPr>
              <w:contextualSpacing/>
              <w:jc w:val="both"/>
              <w:rPr>
                <w:rFonts w:ascii="Times New Roman" w:eastAsia="Times New Roman" w:hAnsi="Times New Roman" w:cs="Times New Roman"/>
                <w:sz w:val="24"/>
                <w:szCs w:val="24"/>
                <w:lang w:val="de-DE"/>
              </w:rPr>
            </w:pPr>
            <w:r w:rsidRPr="00695F06">
              <w:rPr>
                <w:rFonts w:ascii="Times New Roman" w:eastAsia="Times New Roman" w:hAnsi="Times New Roman" w:cs="Times New Roman"/>
                <w:sz w:val="24"/>
                <w:szCs w:val="24"/>
                <w:lang w:val="de-DE"/>
              </w:rPr>
              <w:t>- identify main idea / specific information</w:t>
            </w:r>
          </w:p>
          <w:p w:rsidR="001A0672" w:rsidRPr="00695F06" w:rsidRDefault="001A0672" w:rsidP="001A0672">
            <w:pPr>
              <w:contextualSpacing/>
              <w:jc w:val="both"/>
              <w:rPr>
                <w:rFonts w:ascii="Times New Roman" w:eastAsia="Times New Roman" w:hAnsi="Times New Roman" w:cs="Times New Roman"/>
                <w:sz w:val="24"/>
                <w:szCs w:val="24"/>
                <w:lang w:val="de-DE"/>
              </w:rPr>
            </w:pPr>
            <w:r w:rsidRPr="00695F06">
              <w:rPr>
                <w:rFonts w:ascii="Times New Roman" w:eastAsia="Times New Roman" w:hAnsi="Times New Roman" w:cs="Times New Roman"/>
                <w:sz w:val="24"/>
                <w:szCs w:val="24"/>
                <w:lang w:val="de-DE"/>
              </w:rPr>
              <w:t>- learn and practice target vocabulary</w:t>
            </w:r>
          </w:p>
          <w:p w:rsidR="001A0672" w:rsidRPr="00695F06" w:rsidRDefault="001A0672" w:rsidP="001A0672">
            <w:pPr>
              <w:contextualSpacing/>
              <w:jc w:val="both"/>
              <w:rPr>
                <w:rFonts w:ascii="Times New Roman" w:eastAsia="Times New Roman" w:hAnsi="Times New Roman" w:cs="Times New Roman"/>
                <w:sz w:val="24"/>
                <w:szCs w:val="24"/>
                <w:lang w:val="de-DE"/>
              </w:rPr>
            </w:pPr>
            <w:r w:rsidRPr="00695F06">
              <w:rPr>
                <w:rFonts w:ascii="Times New Roman" w:eastAsia="Times New Roman" w:hAnsi="Times New Roman" w:cs="Times New Roman"/>
                <w:sz w:val="24"/>
                <w:szCs w:val="24"/>
                <w:lang w:val="de-DE"/>
              </w:rPr>
              <w:t>- focus on the structure of a list and practice the use of simple present (active + passive) and simple past (active + passive)</w:t>
            </w:r>
          </w:p>
          <w:p w:rsidR="001A0672" w:rsidRPr="00695F06" w:rsidRDefault="001A0672" w:rsidP="001A0672">
            <w:pPr>
              <w:contextualSpacing/>
              <w:jc w:val="both"/>
              <w:rPr>
                <w:rFonts w:ascii="Times New Roman" w:eastAsia="Times New Roman" w:hAnsi="Times New Roman" w:cs="Times New Roman"/>
                <w:b/>
                <w:sz w:val="24"/>
                <w:szCs w:val="24"/>
                <w:lang w:val="en-US"/>
              </w:rPr>
            </w:pPr>
            <w:r w:rsidRPr="00695F06">
              <w:rPr>
                <w:rFonts w:ascii="Times New Roman" w:eastAsia="Times New Roman" w:hAnsi="Times New Roman" w:cs="Times New Roman"/>
                <w:b/>
                <w:sz w:val="24"/>
                <w:szCs w:val="24"/>
                <w:lang w:val="de-DE"/>
              </w:rPr>
              <w:t xml:space="preserve"> </w:t>
            </w:r>
            <w:r w:rsidRPr="00695F06">
              <w:rPr>
                <w:rFonts w:ascii="Times New Roman" w:eastAsia="Times New Roman" w:hAnsi="Times New Roman" w:cs="Times New Roman"/>
                <w:b/>
                <w:sz w:val="24"/>
                <w:szCs w:val="24"/>
                <w:lang w:val="en-US"/>
              </w:rPr>
              <w:t>Listening</w:t>
            </w:r>
          </w:p>
          <w:p w:rsidR="001A0672" w:rsidRPr="00695F06" w:rsidRDefault="001A0672" w:rsidP="001A0672">
            <w:pPr>
              <w:contextualSpacing/>
              <w:jc w:val="both"/>
              <w:rPr>
                <w:rFonts w:ascii="Times New Roman" w:eastAsia="Calibri" w:hAnsi="Times New Roman" w:cs="Times New Roman"/>
                <w:sz w:val="24"/>
                <w:szCs w:val="24"/>
                <w:lang w:val="tr-TR"/>
              </w:rPr>
            </w:pPr>
            <w:r w:rsidRPr="00695F06">
              <w:rPr>
                <w:rFonts w:ascii="Times New Roman" w:eastAsia="Calibri" w:hAnsi="Times New Roman" w:cs="Times New Roman"/>
                <w:sz w:val="24"/>
                <w:szCs w:val="24"/>
                <w:lang w:val="tr-TR"/>
              </w:rPr>
              <w:t>- listen for specific information / main idea</w:t>
            </w:r>
          </w:p>
          <w:p w:rsidR="001A0672" w:rsidRPr="00695F06" w:rsidRDefault="001A0672" w:rsidP="001A0672">
            <w:pPr>
              <w:contextualSpacing/>
              <w:jc w:val="both"/>
              <w:rPr>
                <w:rFonts w:ascii="Times New Roman" w:eastAsia="Calibri" w:hAnsi="Times New Roman" w:cs="Times New Roman"/>
                <w:bCs/>
                <w:sz w:val="24"/>
                <w:szCs w:val="24"/>
              </w:rPr>
            </w:pPr>
            <w:r w:rsidRPr="00695F06">
              <w:rPr>
                <w:rFonts w:ascii="Times New Roman" w:eastAsia="Calibri" w:hAnsi="Times New Roman" w:cs="Times New Roman"/>
                <w:sz w:val="24"/>
                <w:szCs w:val="24"/>
                <w:lang w:val="tr-TR"/>
              </w:rPr>
              <w:t>- take notes</w:t>
            </w:r>
          </w:p>
        </w:tc>
        <w:tc>
          <w:tcPr>
            <w:tcW w:w="2410" w:type="dxa"/>
          </w:tcPr>
          <w:p w:rsidR="001A0672" w:rsidRPr="00695F06" w:rsidRDefault="001A0672" w:rsidP="001A0672">
            <w:pPr>
              <w:contextualSpacing/>
              <w:rPr>
                <w:rFonts w:ascii="Times New Roman" w:eastAsia="Calibri" w:hAnsi="Times New Roman" w:cs="Times New Roman"/>
                <w:b/>
                <w:bCs/>
                <w:sz w:val="24"/>
                <w:szCs w:val="24"/>
                <w:lang w:val="tr-TR"/>
              </w:rPr>
            </w:pPr>
          </w:p>
        </w:tc>
        <w:tc>
          <w:tcPr>
            <w:tcW w:w="1985" w:type="dxa"/>
          </w:tcPr>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sz w:val="24"/>
                <w:szCs w:val="24"/>
                <w:highlight w:val="cyan"/>
                <w:lang w:val="tr-TR"/>
              </w:rPr>
              <w:t>Vocabulary Quiz I</w:t>
            </w:r>
          </w:p>
        </w:tc>
      </w:tr>
      <w:tr w:rsidR="001A0672" w:rsidRPr="00695F06" w:rsidTr="00886B33">
        <w:tc>
          <w:tcPr>
            <w:tcW w:w="1135" w:type="dxa"/>
          </w:tcPr>
          <w:p w:rsidR="001A0672" w:rsidRPr="00695F06" w:rsidRDefault="001A0672" w:rsidP="001A0672">
            <w:pPr>
              <w:contextualSpacing/>
              <w:jc w:val="center"/>
              <w:rPr>
                <w:rFonts w:ascii="Times New Roman" w:eastAsia="Calibri" w:hAnsi="Times New Roman" w:cs="Times New Roman"/>
                <w:b/>
                <w:bCs/>
                <w:sz w:val="24"/>
                <w:szCs w:val="24"/>
                <w:lang w:val="tr-TR"/>
              </w:rPr>
            </w:pP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30 Oct.-1 Nov.</w:t>
            </w: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Week 6</w:t>
            </w:r>
          </w:p>
          <w:p w:rsidR="001A0672" w:rsidRPr="00695F06" w:rsidRDefault="001A0672" w:rsidP="001A0672">
            <w:pPr>
              <w:contextualSpacing/>
              <w:jc w:val="center"/>
              <w:rPr>
                <w:rFonts w:ascii="Times New Roman" w:eastAsia="Calibri" w:hAnsi="Times New Roman" w:cs="Times New Roman"/>
                <w:b/>
                <w:bCs/>
                <w:sz w:val="24"/>
                <w:szCs w:val="24"/>
                <w:lang w:val="tr-TR"/>
              </w:rPr>
            </w:pPr>
          </w:p>
        </w:tc>
        <w:tc>
          <w:tcPr>
            <w:tcW w:w="4961" w:type="dxa"/>
          </w:tcPr>
          <w:p w:rsidR="001A0672" w:rsidRPr="00695F06" w:rsidRDefault="001A0672" w:rsidP="001A0672">
            <w:pPr>
              <w:contextualSpacing/>
              <w:rPr>
                <w:rFonts w:ascii="Times New Roman" w:eastAsia="Calibri" w:hAnsi="Times New Roman" w:cs="Times New Roman"/>
                <w:bCs/>
                <w:i/>
                <w:sz w:val="24"/>
                <w:szCs w:val="24"/>
                <w:lang w:val="tr-TR"/>
              </w:rPr>
            </w:pPr>
            <w:r w:rsidRPr="00695F06">
              <w:rPr>
                <w:rFonts w:ascii="Times New Roman" w:eastAsia="Calibri" w:hAnsi="Times New Roman" w:cs="Times New Roman"/>
                <w:bCs/>
                <w:i/>
                <w:sz w:val="24"/>
                <w:szCs w:val="24"/>
                <w:lang w:val="tr-TR"/>
              </w:rPr>
              <w:t>Contemporary Topics 3</w:t>
            </w:r>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xml:space="preserve">* Introduction to the </w:t>
            </w:r>
            <w:r w:rsidRPr="00695F06">
              <w:rPr>
                <w:rFonts w:ascii="Times New Roman" w:eastAsia="Calibri" w:hAnsi="Times New Roman" w:cs="Times New Roman"/>
                <w:bCs/>
                <w:sz w:val="24"/>
                <w:szCs w:val="24"/>
                <w:highlight w:val="green"/>
                <w:lang w:val="tr-TR"/>
              </w:rPr>
              <w:t>Concept of Surveillance</w:t>
            </w:r>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xml:space="preserve">* Discussion on the idea of being watched by the Big Brother –Panopticon by Jeremy Bentham and </w:t>
            </w:r>
            <w:r w:rsidRPr="00695F06">
              <w:rPr>
                <w:rFonts w:ascii="Times New Roman" w:eastAsia="Calibri" w:hAnsi="Times New Roman" w:cs="Times New Roman"/>
                <w:bCs/>
                <w:i/>
                <w:sz w:val="24"/>
                <w:szCs w:val="24"/>
                <w:lang w:val="tr-TR"/>
              </w:rPr>
              <w:t>1984</w:t>
            </w:r>
            <w:r w:rsidRPr="00695F06">
              <w:rPr>
                <w:rFonts w:ascii="Times New Roman" w:eastAsia="Calibri" w:hAnsi="Times New Roman" w:cs="Times New Roman"/>
                <w:bCs/>
                <w:sz w:val="24"/>
                <w:szCs w:val="24"/>
                <w:lang w:val="tr-TR"/>
              </w:rPr>
              <w:t xml:space="preserve"> by George Orwell </w:t>
            </w:r>
          </w:p>
          <w:p w:rsidR="001A0672" w:rsidRPr="00695F06" w:rsidRDefault="00CA3792" w:rsidP="001A0672">
            <w:pPr>
              <w:contextualSpacing/>
              <w:rPr>
                <w:rFonts w:ascii="Times New Roman" w:hAnsi="Times New Roman" w:cs="Times New Roman"/>
                <w:sz w:val="24"/>
                <w:szCs w:val="24"/>
              </w:rPr>
            </w:pPr>
            <w:hyperlink r:id="rId13" w:history="1">
              <w:r w:rsidR="001A0672" w:rsidRPr="00695F06">
                <w:rPr>
                  <w:rFonts w:ascii="Times New Roman" w:hAnsi="Times New Roman" w:cs="Times New Roman"/>
                  <w:color w:val="0000FF"/>
                  <w:sz w:val="24"/>
                  <w:szCs w:val="24"/>
                  <w:u w:val="single"/>
                </w:rPr>
                <w:t>https://www.youtube.com/watch?v=J7iIKsy3AkI</w:t>
              </w:r>
            </w:hyperlink>
          </w:p>
          <w:p w:rsidR="001A0672" w:rsidRPr="00695F06" w:rsidRDefault="00CA3792" w:rsidP="001A0672">
            <w:pPr>
              <w:contextualSpacing/>
              <w:rPr>
                <w:rFonts w:ascii="Times New Roman" w:hAnsi="Times New Roman" w:cs="Times New Roman"/>
                <w:sz w:val="24"/>
                <w:szCs w:val="24"/>
              </w:rPr>
            </w:pPr>
            <w:hyperlink r:id="rId14" w:history="1">
              <w:r w:rsidR="001A0672" w:rsidRPr="00695F06">
                <w:rPr>
                  <w:rFonts w:ascii="Times New Roman" w:hAnsi="Times New Roman" w:cs="Times New Roman"/>
                  <w:color w:val="0000FF"/>
                  <w:sz w:val="24"/>
                  <w:szCs w:val="24"/>
                  <w:u w:val="single"/>
                </w:rPr>
                <w:t>https://www.youtube.com/watch?v=q0gzpN-j6f8</w:t>
              </w:r>
            </w:hyperlink>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Building related vocabulary</w:t>
            </w:r>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xml:space="preserve">* </w:t>
            </w:r>
            <w:r w:rsidRPr="00695F06">
              <w:rPr>
                <w:rFonts w:ascii="Times New Roman" w:eastAsia="Calibri" w:hAnsi="Times New Roman" w:cs="Times New Roman"/>
                <w:b/>
                <w:bCs/>
                <w:sz w:val="24"/>
                <w:szCs w:val="24"/>
                <w:lang w:val="tr-TR"/>
              </w:rPr>
              <w:t>Listening</w:t>
            </w:r>
            <w:r w:rsidRPr="00695F06">
              <w:rPr>
                <w:rFonts w:ascii="Times New Roman" w:eastAsia="Calibri" w:hAnsi="Times New Roman" w:cs="Times New Roman"/>
                <w:bCs/>
                <w:sz w:val="24"/>
                <w:szCs w:val="24"/>
                <w:lang w:val="tr-TR"/>
              </w:rPr>
              <w:t>: The increasing use of surveillance systems in the world</w:t>
            </w:r>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xml:space="preserve">* </w:t>
            </w:r>
            <w:r w:rsidRPr="00695F06">
              <w:rPr>
                <w:rFonts w:ascii="Times New Roman" w:eastAsia="Calibri" w:hAnsi="Times New Roman" w:cs="Times New Roman"/>
                <w:b/>
                <w:bCs/>
                <w:sz w:val="24"/>
                <w:szCs w:val="24"/>
                <w:lang w:val="tr-TR"/>
              </w:rPr>
              <w:t>Speaking:</w:t>
            </w:r>
            <w:r w:rsidRPr="00695F06">
              <w:rPr>
                <w:rFonts w:ascii="Times New Roman" w:eastAsia="Calibri" w:hAnsi="Times New Roman" w:cs="Times New Roman"/>
                <w:bCs/>
                <w:sz w:val="24"/>
                <w:szCs w:val="24"/>
                <w:lang w:val="tr-TR"/>
              </w:rPr>
              <w:t xml:space="preserve"> Electronic surveillance and technological developments</w:t>
            </w:r>
          </w:p>
          <w:p w:rsidR="001A0672" w:rsidRPr="00695F06" w:rsidRDefault="001A0672" w:rsidP="001A0672">
            <w:pPr>
              <w:contextualSpacing/>
              <w:rPr>
                <w:rFonts w:ascii="Times New Roman" w:eastAsia="Calibri" w:hAnsi="Times New Roman" w:cs="Times New Roman"/>
                <w:bCs/>
                <w:sz w:val="24"/>
                <w:szCs w:val="24"/>
                <w:lang w:val="tr-TR"/>
              </w:rPr>
            </w:pPr>
          </w:p>
        </w:tc>
        <w:tc>
          <w:tcPr>
            <w:tcW w:w="4111" w:type="dxa"/>
          </w:tcPr>
          <w:p w:rsidR="001A0672" w:rsidRPr="00695F06" w:rsidRDefault="001A0672" w:rsidP="001A0672">
            <w:pPr>
              <w:rPr>
                <w:rFonts w:ascii="Times New Roman" w:eastAsia="Calibri" w:hAnsi="Times New Roman" w:cs="Times New Roman"/>
                <w:b/>
                <w:bCs/>
                <w:sz w:val="24"/>
                <w:szCs w:val="24"/>
              </w:rPr>
            </w:pPr>
            <w:r w:rsidRPr="00695F06">
              <w:rPr>
                <w:rFonts w:ascii="Times New Roman" w:eastAsia="Calibri" w:hAnsi="Times New Roman" w:cs="Times New Roman"/>
                <w:b/>
                <w:bCs/>
                <w:sz w:val="24"/>
                <w:szCs w:val="24"/>
              </w:rPr>
              <w:t>Listening</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 listen for main ideas and details</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 take notes</w:t>
            </w:r>
          </w:p>
          <w:p w:rsidR="001A0672" w:rsidRPr="00695F06" w:rsidRDefault="001A0672" w:rsidP="001A0672">
            <w:pPr>
              <w:rPr>
                <w:rFonts w:ascii="Times New Roman" w:eastAsia="Calibri" w:hAnsi="Times New Roman" w:cs="Times New Roman"/>
                <w:b/>
                <w:bCs/>
                <w:sz w:val="24"/>
                <w:szCs w:val="24"/>
              </w:rPr>
            </w:pPr>
            <w:r w:rsidRPr="00695F06">
              <w:rPr>
                <w:rFonts w:ascii="Times New Roman" w:eastAsia="Calibri" w:hAnsi="Times New Roman" w:cs="Times New Roman"/>
                <w:b/>
                <w:bCs/>
                <w:sz w:val="24"/>
                <w:szCs w:val="24"/>
              </w:rPr>
              <w:t>Speaking</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Calibri" w:hAnsi="Times New Roman" w:cs="Times New Roman"/>
                <w:bCs/>
                <w:sz w:val="24"/>
                <w:szCs w:val="24"/>
              </w:rPr>
              <w:t xml:space="preserve">- </w:t>
            </w:r>
            <w:r w:rsidRPr="00695F06">
              <w:rPr>
                <w:rFonts w:ascii="Times New Roman" w:eastAsia="Times New Roman" w:hAnsi="Times New Roman" w:cs="Times New Roman"/>
                <w:sz w:val="24"/>
                <w:szCs w:val="24"/>
                <w:lang w:val="en-US"/>
              </w:rPr>
              <w:t>state an opinion</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clarify an opinion</w:t>
            </w:r>
          </w:p>
          <w:p w:rsidR="001A0672" w:rsidRPr="00695F06" w:rsidRDefault="001A0672" w:rsidP="001A0672">
            <w:pPr>
              <w:contextualSpacing/>
              <w:jc w:val="both"/>
              <w:rPr>
                <w:rFonts w:ascii="Times New Roman" w:eastAsia="Times New Roman" w:hAnsi="Times New Roman" w:cs="Times New Roman"/>
                <w:sz w:val="24"/>
                <w:szCs w:val="24"/>
                <w:lang w:val="de-DE"/>
              </w:rPr>
            </w:pPr>
            <w:r w:rsidRPr="00695F06">
              <w:rPr>
                <w:rFonts w:ascii="Times New Roman" w:eastAsia="Times New Roman" w:hAnsi="Times New Roman" w:cs="Times New Roman"/>
                <w:sz w:val="24"/>
                <w:szCs w:val="24"/>
                <w:lang w:val="de-DE"/>
              </w:rPr>
              <w:t>- discuss whether you agree / disagree with the ideas</w:t>
            </w:r>
          </w:p>
          <w:p w:rsidR="001A0672" w:rsidRPr="00695F06" w:rsidRDefault="001A0672" w:rsidP="001A0672">
            <w:pPr>
              <w:rPr>
                <w:rFonts w:ascii="Times New Roman" w:eastAsia="Calibri" w:hAnsi="Times New Roman" w:cs="Times New Roman"/>
                <w:bCs/>
                <w:sz w:val="24"/>
                <w:szCs w:val="24"/>
              </w:rPr>
            </w:pPr>
          </w:p>
        </w:tc>
        <w:tc>
          <w:tcPr>
            <w:tcW w:w="2410" w:type="dxa"/>
          </w:tcPr>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Commercial (</w:t>
            </w:r>
            <w:proofErr w:type="spellStart"/>
            <w:r w:rsidRPr="00695F06">
              <w:rPr>
                <w:rFonts w:ascii="Times New Roman" w:eastAsia="Calibri" w:hAnsi="Times New Roman" w:cs="Times New Roman"/>
                <w:bCs/>
                <w:sz w:val="24"/>
                <w:szCs w:val="24"/>
              </w:rPr>
              <w:t>adj</w:t>
            </w:r>
            <w:proofErr w:type="spellEnd"/>
            <w:r w:rsidRPr="00695F06">
              <w:rPr>
                <w:rFonts w:ascii="Times New Roman" w:eastAsia="Calibri" w:hAnsi="Times New Roman" w:cs="Times New Roman"/>
                <w:bCs/>
                <w:sz w:val="24"/>
                <w:szCs w:val="24"/>
              </w:rPr>
              <w:t>)</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Controversial (</w:t>
            </w:r>
            <w:proofErr w:type="spellStart"/>
            <w:r w:rsidRPr="00695F06">
              <w:rPr>
                <w:rFonts w:ascii="Times New Roman" w:eastAsia="Calibri" w:hAnsi="Times New Roman" w:cs="Times New Roman"/>
                <w:bCs/>
                <w:sz w:val="24"/>
                <w:szCs w:val="24"/>
              </w:rPr>
              <w:t>adj</w:t>
            </w:r>
            <w:proofErr w:type="spellEnd"/>
            <w:r w:rsidRPr="00695F06">
              <w:rPr>
                <w:rFonts w:ascii="Times New Roman" w:eastAsia="Calibri" w:hAnsi="Times New Roman" w:cs="Times New Roman"/>
                <w:bCs/>
                <w:sz w:val="24"/>
                <w:szCs w:val="24"/>
              </w:rPr>
              <w:t>)</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Sophisticated (</w:t>
            </w:r>
            <w:proofErr w:type="spellStart"/>
            <w:r w:rsidRPr="00695F06">
              <w:rPr>
                <w:rFonts w:ascii="Times New Roman" w:eastAsia="Calibri" w:hAnsi="Times New Roman" w:cs="Times New Roman"/>
                <w:bCs/>
                <w:sz w:val="24"/>
                <w:szCs w:val="24"/>
              </w:rPr>
              <w:t>adj</w:t>
            </w:r>
            <w:proofErr w:type="spellEnd"/>
            <w:r w:rsidRPr="00695F06">
              <w:rPr>
                <w:rFonts w:ascii="Times New Roman" w:eastAsia="Calibri" w:hAnsi="Times New Roman" w:cs="Times New Roman"/>
                <w:bCs/>
                <w:sz w:val="24"/>
                <w:szCs w:val="24"/>
              </w:rPr>
              <w:t>)</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Deterrent (n)</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Composite (</w:t>
            </w:r>
            <w:proofErr w:type="spellStart"/>
            <w:r w:rsidRPr="00695F06">
              <w:rPr>
                <w:rFonts w:ascii="Times New Roman" w:eastAsia="Calibri" w:hAnsi="Times New Roman" w:cs="Times New Roman"/>
                <w:bCs/>
                <w:sz w:val="24"/>
                <w:szCs w:val="24"/>
              </w:rPr>
              <w:t>adj</w:t>
            </w:r>
            <w:proofErr w:type="spellEnd"/>
            <w:r w:rsidRPr="00695F06">
              <w:rPr>
                <w:rFonts w:ascii="Times New Roman" w:eastAsia="Calibri" w:hAnsi="Times New Roman" w:cs="Times New Roman"/>
                <w:bCs/>
                <w:sz w:val="24"/>
                <w:szCs w:val="24"/>
              </w:rPr>
              <w:t>)</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_________________</w:t>
            </w:r>
          </w:p>
          <w:p w:rsidR="001A0672" w:rsidRPr="00695F06" w:rsidRDefault="001A0672" w:rsidP="001A0672">
            <w:pPr>
              <w:jc w:val="center"/>
              <w:rPr>
                <w:rFonts w:ascii="Times New Roman" w:eastAsia="Calibri" w:hAnsi="Times New Roman" w:cs="Times New Roman"/>
                <w:b/>
                <w:bCs/>
                <w:sz w:val="24"/>
                <w:szCs w:val="24"/>
              </w:rPr>
            </w:pPr>
            <w:r w:rsidRPr="00695F06">
              <w:rPr>
                <w:rFonts w:ascii="Times New Roman" w:eastAsia="Calibri" w:hAnsi="Times New Roman" w:cs="Times New Roman"/>
                <w:b/>
                <w:bCs/>
                <w:sz w:val="24"/>
                <w:szCs w:val="24"/>
              </w:rPr>
              <w:t>Prepositional phrases</w:t>
            </w:r>
          </w:p>
          <w:p w:rsidR="001A0672" w:rsidRPr="00695F06" w:rsidRDefault="001A0672" w:rsidP="001A0672">
            <w:pPr>
              <w:jc w:val="both"/>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Aspect of</w:t>
            </w:r>
          </w:p>
          <w:p w:rsidR="001A0672" w:rsidRPr="00695F06" w:rsidRDefault="001A0672" w:rsidP="001A0672">
            <w:pPr>
              <w:jc w:val="both"/>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Suspected of</w:t>
            </w:r>
          </w:p>
          <w:p w:rsidR="001A0672" w:rsidRPr="00695F06" w:rsidRDefault="001A0672" w:rsidP="001A0672">
            <w:pPr>
              <w:jc w:val="both"/>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Take advantage of</w:t>
            </w:r>
          </w:p>
          <w:p w:rsidR="001A0672" w:rsidRPr="00695F06" w:rsidRDefault="001A0672" w:rsidP="001A0672">
            <w:pPr>
              <w:jc w:val="both"/>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 xml:space="preserve">Threat to </w:t>
            </w:r>
          </w:p>
          <w:p w:rsidR="001A0672" w:rsidRPr="00695F06" w:rsidRDefault="001A0672" w:rsidP="001A0672">
            <w:pPr>
              <w:jc w:val="both"/>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Access to</w:t>
            </w:r>
          </w:p>
          <w:p w:rsidR="001A0672" w:rsidRPr="00695F06" w:rsidRDefault="001A0672" w:rsidP="001A0672">
            <w:pPr>
              <w:jc w:val="both"/>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Equivalent to</w:t>
            </w:r>
          </w:p>
          <w:p w:rsidR="001A0672" w:rsidRDefault="001A0672" w:rsidP="001A0672">
            <w:pPr>
              <w:jc w:val="both"/>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Exposed to</w:t>
            </w:r>
          </w:p>
          <w:p w:rsidR="00127F87" w:rsidRPr="00695F06" w:rsidRDefault="00127F87" w:rsidP="001A0672">
            <w:pPr>
              <w:jc w:val="both"/>
              <w:rPr>
                <w:rFonts w:ascii="Times New Roman" w:eastAsia="Calibri" w:hAnsi="Times New Roman" w:cs="Times New Roman"/>
                <w:bCs/>
                <w:sz w:val="24"/>
                <w:szCs w:val="24"/>
              </w:rPr>
            </w:pPr>
          </w:p>
        </w:tc>
        <w:tc>
          <w:tcPr>
            <w:tcW w:w="1985" w:type="dxa"/>
          </w:tcPr>
          <w:p w:rsidR="001A0672" w:rsidRPr="00695F06" w:rsidRDefault="001A0672" w:rsidP="001A0672">
            <w:pPr>
              <w:rPr>
                <w:rFonts w:ascii="Times New Roman" w:eastAsia="Calibri" w:hAnsi="Times New Roman" w:cs="Times New Roman"/>
                <w:b/>
                <w:bCs/>
                <w:sz w:val="24"/>
                <w:szCs w:val="24"/>
              </w:rPr>
            </w:pPr>
          </w:p>
        </w:tc>
      </w:tr>
      <w:tr w:rsidR="001A0672" w:rsidRPr="00695F06" w:rsidTr="00886B33">
        <w:tc>
          <w:tcPr>
            <w:tcW w:w="1135" w:type="dxa"/>
          </w:tcPr>
          <w:p w:rsidR="001A0672" w:rsidRPr="00695F06" w:rsidRDefault="001A0672" w:rsidP="001A0672">
            <w:pPr>
              <w:contextualSpacing/>
              <w:jc w:val="center"/>
              <w:rPr>
                <w:rFonts w:ascii="Times New Roman" w:eastAsia="Calibri" w:hAnsi="Times New Roman" w:cs="Times New Roman"/>
                <w:b/>
                <w:bCs/>
                <w:sz w:val="24"/>
                <w:szCs w:val="24"/>
                <w:lang w:val="tr-TR"/>
              </w:rPr>
            </w:pP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4-8 Nov.</w:t>
            </w: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Week 7</w:t>
            </w:r>
          </w:p>
        </w:tc>
        <w:tc>
          <w:tcPr>
            <w:tcW w:w="4961" w:type="dxa"/>
          </w:tcPr>
          <w:p w:rsidR="001A0672" w:rsidRPr="00695F06" w:rsidRDefault="001A0672" w:rsidP="001A0672">
            <w:pPr>
              <w:contextualSpacing/>
              <w:rPr>
                <w:rFonts w:ascii="Times New Roman" w:eastAsia="Calibri" w:hAnsi="Times New Roman" w:cs="Times New Roman"/>
                <w:bCs/>
                <w:i/>
                <w:sz w:val="24"/>
                <w:szCs w:val="24"/>
                <w:lang w:val="tr-TR"/>
              </w:rPr>
            </w:pPr>
            <w:r w:rsidRPr="00695F06">
              <w:rPr>
                <w:rFonts w:ascii="Times New Roman" w:eastAsia="Calibri" w:hAnsi="Times New Roman" w:cs="Times New Roman"/>
                <w:bCs/>
                <w:i/>
                <w:sz w:val="24"/>
                <w:szCs w:val="24"/>
                <w:lang w:val="tr-TR"/>
              </w:rPr>
              <w:t xml:space="preserve">Contemporary Topics 2 </w:t>
            </w:r>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xml:space="preserve">* Introduction to the </w:t>
            </w:r>
            <w:r w:rsidRPr="00695F06">
              <w:rPr>
                <w:rFonts w:ascii="Times New Roman" w:eastAsia="Calibri" w:hAnsi="Times New Roman" w:cs="Times New Roman"/>
                <w:bCs/>
                <w:sz w:val="24"/>
                <w:szCs w:val="24"/>
                <w:highlight w:val="green"/>
                <w:lang w:val="tr-TR"/>
              </w:rPr>
              <w:t>Concept of Architecture</w:t>
            </w:r>
          </w:p>
          <w:p w:rsidR="001A0672" w:rsidRPr="00695F06" w:rsidRDefault="00CA3792" w:rsidP="001A0672">
            <w:pPr>
              <w:contextualSpacing/>
              <w:rPr>
                <w:rFonts w:ascii="Times New Roman" w:hAnsi="Times New Roman" w:cs="Times New Roman"/>
                <w:sz w:val="24"/>
                <w:szCs w:val="24"/>
              </w:rPr>
            </w:pPr>
            <w:hyperlink r:id="rId15" w:history="1">
              <w:r w:rsidR="001A0672" w:rsidRPr="00695F06">
                <w:rPr>
                  <w:rFonts w:ascii="Times New Roman" w:hAnsi="Times New Roman" w:cs="Times New Roman"/>
                  <w:color w:val="0000FF"/>
                  <w:sz w:val="24"/>
                  <w:szCs w:val="24"/>
                  <w:u w:val="single"/>
                </w:rPr>
                <w:t>https://www.youtube.com/watch?v=wQT7FXKvd28</w:t>
              </w:r>
            </w:hyperlink>
          </w:p>
          <w:p w:rsidR="001A0672" w:rsidRPr="00695F06" w:rsidRDefault="001A0672" w:rsidP="001A0672">
            <w:pPr>
              <w:contextualSpacing/>
              <w:rPr>
                <w:rFonts w:ascii="Times New Roman" w:hAnsi="Times New Roman" w:cs="Times New Roman"/>
                <w:sz w:val="24"/>
                <w:szCs w:val="24"/>
              </w:rPr>
            </w:pPr>
            <w:r w:rsidRPr="00695F06">
              <w:rPr>
                <w:rFonts w:ascii="Times New Roman" w:hAnsi="Times New Roman" w:cs="Times New Roman"/>
                <w:sz w:val="24"/>
                <w:szCs w:val="24"/>
              </w:rPr>
              <w:t>Building related vocabulary</w:t>
            </w:r>
          </w:p>
          <w:p w:rsidR="001A0672" w:rsidRPr="00695F06" w:rsidRDefault="001A0672" w:rsidP="001A0672">
            <w:pPr>
              <w:contextualSpacing/>
              <w:rPr>
                <w:rFonts w:ascii="Times New Roman" w:hAnsi="Times New Roman" w:cs="Times New Roman"/>
                <w:sz w:val="24"/>
                <w:szCs w:val="24"/>
              </w:rPr>
            </w:pPr>
            <w:r w:rsidRPr="00695F06">
              <w:rPr>
                <w:rFonts w:ascii="Times New Roman" w:hAnsi="Times New Roman" w:cs="Times New Roman"/>
                <w:sz w:val="24"/>
                <w:szCs w:val="24"/>
              </w:rPr>
              <w:t xml:space="preserve">* Introduction to Frank </w:t>
            </w:r>
            <w:proofErr w:type="spellStart"/>
            <w:r w:rsidRPr="00695F06">
              <w:rPr>
                <w:rFonts w:ascii="Times New Roman" w:hAnsi="Times New Roman" w:cs="Times New Roman"/>
                <w:sz w:val="24"/>
                <w:szCs w:val="24"/>
              </w:rPr>
              <w:t>Gehry’s</w:t>
            </w:r>
            <w:proofErr w:type="spellEnd"/>
            <w:r w:rsidRPr="00695F06">
              <w:rPr>
                <w:rFonts w:ascii="Times New Roman" w:hAnsi="Times New Roman" w:cs="Times New Roman"/>
                <w:sz w:val="24"/>
                <w:szCs w:val="24"/>
              </w:rPr>
              <w:t xml:space="preserve"> style</w:t>
            </w:r>
          </w:p>
          <w:p w:rsidR="001A0672" w:rsidRPr="00695F06" w:rsidRDefault="00CA3792" w:rsidP="001A0672">
            <w:pPr>
              <w:contextualSpacing/>
              <w:rPr>
                <w:rFonts w:ascii="Times New Roman" w:hAnsi="Times New Roman" w:cs="Times New Roman"/>
                <w:sz w:val="24"/>
                <w:szCs w:val="24"/>
              </w:rPr>
            </w:pPr>
            <w:hyperlink r:id="rId16" w:history="1">
              <w:r w:rsidR="001A0672" w:rsidRPr="00695F06">
                <w:rPr>
                  <w:rFonts w:ascii="Times New Roman" w:hAnsi="Times New Roman" w:cs="Times New Roman"/>
                  <w:color w:val="0000FF"/>
                  <w:sz w:val="24"/>
                  <w:szCs w:val="24"/>
                  <w:u w:val="single"/>
                </w:rPr>
                <w:t>https://www.youtube.com/watch?v=Az-m56vUjgw</w:t>
              </w:r>
            </w:hyperlink>
          </w:p>
          <w:p w:rsidR="001A0672" w:rsidRPr="00695F06" w:rsidRDefault="00CA3792" w:rsidP="001A0672">
            <w:pPr>
              <w:contextualSpacing/>
              <w:rPr>
                <w:rFonts w:ascii="Times New Roman" w:hAnsi="Times New Roman" w:cs="Times New Roman"/>
                <w:sz w:val="24"/>
                <w:szCs w:val="24"/>
              </w:rPr>
            </w:pPr>
            <w:hyperlink r:id="rId17" w:history="1">
              <w:r w:rsidR="001A0672" w:rsidRPr="00695F06">
                <w:rPr>
                  <w:rFonts w:ascii="Times New Roman" w:hAnsi="Times New Roman" w:cs="Times New Roman"/>
                  <w:color w:val="0000FF"/>
                  <w:sz w:val="24"/>
                  <w:szCs w:val="24"/>
                  <w:u w:val="single"/>
                </w:rPr>
                <w:t>https://www.youtube.com/watch?v=WYtEKOXt9hk</w:t>
              </w:r>
            </w:hyperlink>
          </w:p>
          <w:p w:rsidR="001A0672" w:rsidRPr="00695F06" w:rsidRDefault="001A0672" w:rsidP="001A0672">
            <w:pPr>
              <w:contextualSpacing/>
              <w:rPr>
                <w:rFonts w:ascii="Times New Roman" w:hAnsi="Times New Roman" w:cs="Times New Roman"/>
                <w:sz w:val="24"/>
                <w:szCs w:val="24"/>
              </w:rPr>
            </w:pPr>
            <w:r w:rsidRPr="00695F06">
              <w:rPr>
                <w:rFonts w:ascii="Times New Roman" w:hAnsi="Times New Roman" w:cs="Times New Roman"/>
                <w:b/>
                <w:sz w:val="24"/>
                <w:szCs w:val="24"/>
              </w:rPr>
              <w:t>Listening</w:t>
            </w:r>
            <w:r w:rsidRPr="00695F06">
              <w:rPr>
                <w:rFonts w:ascii="Times New Roman" w:hAnsi="Times New Roman" w:cs="Times New Roman"/>
                <w:sz w:val="24"/>
                <w:szCs w:val="24"/>
              </w:rPr>
              <w:t xml:space="preserve"> to the lecture on Frank </w:t>
            </w:r>
            <w:proofErr w:type="spellStart"/>
            <w:r w:rsidRPr="00695F06">
              <w:rPr>
                <w:rFonts w:ascii="Times New Roman" w:hAnsi="Times New Roman" w:cs="Times New Roman"/>
                <w:sz w:val="24"/>
                <w:szCs w:val="24"/>
              </w:rPr>
              <w:t>Gehry</w:t>
            </w:r>
            <w:proofErr w:type="spellEnd"/>
          </w:p>
          <w:p w:rsidR="001A0672" w:rsidRPr="00695F06" w:rsidRDefault="001A0672" w:rsidP="001A0672">
            <w:pPr>
              <w:contextualSpacing/>
              <w:rPr>
                <w:rFonts w:ascii="Times New Roman" w:hAnsi="Times New Roman" w:cs="Times New Roman"/>
                <w:sz w:val="24"/>
                <w:szCs w:val="24"/>
              </w:rPr>
            </w:pPr>
            <w:r w:rsidRPr="00695F06">
              <w:rPr>
                <w:rFonts w:ascii="Times New Roman" w:hAnsi="Times New Roman" w:cs="Times New Roman"/>
                <w:b/>
                <w:sz w:val="24"/>
                <w:szCs w:val="24"/>
              </w:rPr>
              <w:t>Speaking</w:t>
            </w:r>
            <w:r w:rsidRPr="00695F06">
              <w:rPr>
                <w:rFonts w:ascii="Times New Roman" w:hAnsi="Times New Roman" w:cs="Times New Roman"/>
                <w:sz w:val="24"/>
                <w:szCs w:val="24"/>
              </w:rPr>
              <w:t xml:space="preserve">: Discussion on the aim of architecture (practical solutions for problems, attention to environment etc.) </w:t>
            </w:r>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hAnsi="Times New Roman" w:cs="Times New Roman"/>
                <w:sz w:val="24"/>
                <w:szCs w:val="24"/>
              </w:rPr>
              <w:t>Discussion on the relationship between human beings (gender, class, race) and spaces they occupy.</w:t>
            </w:r>
          </w:p>
          <w:p w:rsidR="001A0672" w:rsidRPr="00695F06" w:rsidRDefault="001A0672" w:rsidP="001A0672">
            <w:pPr>
              <w:contextualSpacing/>
              <w:rPr>
                <w:rFonts w:ascii="Times New Roman" w:eastAsia="Calibri" w:hAnsi="Times New Roman" w:cs="Times New Roman"/>
                <w:bCs/>
                <w:sz w:val="24"/>
                <w:szCs w:val="24"/>
                <w:lang w:val="tr-TR"/>
              </w:rPr>
            </w:pPr>
          </w:p>
        </w:tc>
        <w:tc>
          <w:tcPr>
            <w:tcW w:w="4111" w:type="dxa"/>
          </w:tcPr>
          <w:p w:rsidR="001A0672" w:rsidRPr="00695F06" w:rsidRDefault="001A0672" w:rsidP="001A0672">
            <w:pPr>
              <w:rPr>
                <w:rFonts w:ascii="Times New Roman" w:eastAsia="Calibri" w:hAnsi="Times New Roman" w:cs="Times New Roman"/>
                <w:b/>
                <w:bCs/>
                <w:sz w:val="24"/>
                <w:szCs w:val="24"/>
              </w:rPr>
            </w:pPr>
            <w:r w:rsidRPr="00695F06">
              <w:rPr>
                <w:rFonts w:ascii="Times New Roman" w:eastAsia="Calibri" w:hAnsi="Times New Roman" w:cs="Times New Roman"/>
                <w:b/>
                <w:bCs/>
                <w:sz w:val="24"/>
                <w:szCs w:val="24"/>
              </w:rPr>
              <w:t>Listening</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 listen for main ideas and details</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 take notes</w:t>
            </w:r>
          </w:p>
          <w:p w:rsidR="001A0672" w:rsidRPr="00695F06" w:rsidRDefault="001A0672" w:rsidP="001A0672">
            <w:pPr>
              <w:rPr>
                <w:rFonts w:ascii="Times New Roman" w:eastAsia="Calibri" w:hAnsi="Times New Roman" w:cs="Times New Roman"/>
                <w:b/>
                <w:bCs/>
                <w:sz w:val="24"/>
                <w:szCs w:val="24"/>
              </w:rPr>
            </w:pPr>
            <w:r w:rsidRPr="00695F06">
              <w:rPr>
                <w:rFonts w:ascii="Times New Roman" w:eastAsia="Calibri" w:hAnsi="Times New Roman" w:cs="Times New Roman"/>
                <w:b/>
                <w:bCs/>
                <w:sz w:val="24"/>
                <w:szCs w:val="24"/>
              </w:rPr>
              <w:t>Speaking</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Calibri" w:hAnsi="Times New Roman" w:cs="Times New Roman"/>
                <w:bCs/>
                <w:sz w:val="24"/>
                <w:szCs w:val="24"/>
              </w:rPr>
              <w:t xml:space="preserve">- </w:t>
            </w:r>
            <w:r w:rsidRPr="00695F06">
              <w:rPr>
                <w:rFonts w:ascii="Times New Roman" w:eastAsia="Times New Roman" w:hAnsi="Times New Roman" w:cs="Times New Roman"/>
                <w:sz w:val="24"/>
                <w:szCs w:val="24"/>
                <w:lang w:val="en-US"/>
              </w:rPr>
              <w:t>state an opinion</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clarify an opinion</w:t>
            </w:r>
          </w:p>
          <w:p w:rsidR="001A0672" w:rsidRPr="00695F06" w:rsidRDefault="001A0672" w:rsidP="001A0672">
            <w:pPr>
              <w:contextualSpacing/>
              <w:jc w:val="both"/>
              <w:rPr>
                <w:rFonts w:ascii="Times New Roman" w:eastAsia="Times New Roman" w:hAnsi="Times New Roman" w:cs="Times New Roman"/>
                <w:sz w:val="24"/>
                <w:szCs w:val="24"/>
                <w:lang w:val="de-DE"/>
              </w:rPr>
            </w:pPr>
            <w:r w:rsidRPr="00695F06">
              <w:rPr>
                <w:rFonts w:ascii="Times New Roman" w:eastAsia="Times New Roman" w:hAnsi="Times New Roman" w:cs="Times New Roman"/>
                <w:sz w:val="24"/>
                <w:szCs w:val="24"/>
                <w:lang w:val="de-DE"/>
              </w:rPr>
              <w:t>- discuss whether you agree / disagree with the ideas</w:t>
            </w:r>
          </w:p>
          <w:p w:rsidR="001A0672" w:rsidRPr="00695F06" w:rsidRDefault="001A0672" w:rsidP="001A0672">
            <w:pPr>
              <w:rPr>
                <w:rFonts w:ascii="Times New Roman" w:eastAsia="Calibri" w:hAnsi="Times New Roman" w:cs="Times New Roman"/>
                <w:bCs/>
                <w:sz w:val="24"/>
                <w:szCs w:val="24"/>
              </w:rPr>
            </w:pPr>
          </w:p>
        </w:tc>
        <w:tc>
          <w:tcPr>
            <w:tcW w:w="2410" w:type="dxa"/>
          </w:tcPr>
          <w:p w:rsidR="001A0672" w:rsidRPr="00695F06" w:rsidRDefault="001A0672" w:rsidP="001A0672">
            <w:pPr>
              <w:contextualSpacing/>
              <w:rPr>
                <w:rFonts w:ascii="Times New Roman" w:eastAsia="Calibri" w:hAnsi="Times New Roman" w:cs="Times New Roman"/>
                <w:sz w:val="24"/>
                <w:szCs w:val="24"/>
                <w:lang w:val="tr-TR"/>
              </w:rPr>
            </w:pPr>
            <w:r w:rsidRPr="00695F06">
              <w:rPr>
                <w:rFonts w:ascii="Times New Roman" w:eastAsia="Calibri" w:hAnsi="Times New Roman" w:cs="Times New Roman"/>
                <w:sz w:val="24"/>
                <w:szCs w:val="24"/>
                <w:lang w:val="tr-TR"/>
              </w:rPr>
              <w:t>Aesthetic (adj)</w:t>
            </w:r>
          </w:p>
          <w:p w:rsidR="001A0672" w:rsidRPr="00695F06" w:rsidRDefault="001A0672" w:rsidP="001A0672">
            <w:pPr>
              <w:contextualSpacing/>
              <w:rPr>
                <w:rFonts w:ascii="Times New Roman" w:eastAsia="Calibri" w:hAnsi="Times New Roman" w:cs="Times New Roman"/>
                <w:sz w:val="24"/>
                <w:szCs w:val="24"/>
                <w:lang w:val="tr-TR"/>
              </w:rPr>
            </w:pPr>
            <w:r w:rsidRPr="00695F06">
              <w:rPr>
                <w:rFonts w:ascii="Times New Roman" w:eastAsia="Calibri" w:hAnsi="Times New Roman" w:cs="Times New Roman"/>
                <w:sz w:val="24"/>
                <w:szCs w:val="24"/>
                <w:lang w:val="tr-TR"/>
              </w:rPr>
              <w:t>Foundation (n)</w:t>
            </w:r>
          </w:p>
          <w:p w:rsidR="001A0672" w:rsidRPr="00695F06" w:rsidRDefault="001A0672" w:rsidP="001A0672">
            <w:pPr>
              <w:contextualSpacing/>
              <w:rPr>
                <w:rFonts w:ascii="Times New Roman" w:eastAsia="Calibri" w:hAnsi="Times New Roman" w:cs="Times New Roman"/>
                <w:sz w:val="24"/>
                <w:szCs w:val="24"/>
                <w:lang w:val="tr-TR"/>
              </w:rPr>
            </w:pPr>
            <w:r w:rsidRPr="00695F06">
              <w:rPr>
                <w:rFonts w:ascii="Times New Roman" w:eastAsia="Calibri" w:hAnsi="Times New Roman" w:cs="Times New Roman"/>
                <w:sz w:val="24"/>
                <w:szCs w:val="24"/>
                <w:lang w:val="tr-TR"/>
              </w:rPr>
              <w:t>Inspirational (adj)</w:t>
            </w:r>
          </w:p>
          <w:p w:rsidR="001A0672" w:rsidRPr="00695F06" w:rsidRDefault="001A0672" w:rsidP="001A0672">
            <w:pPr>
              <w:contextualSpacing/>
              <w:rPr>
                <w:rFonts w:ascii="Times New Roman" w:eastAsia="Calibri" w:hAnsi="Times New Roman" w:cs="Times New Roman"/>
                <w:sz w:val="24"/>
                <w:szCs w:val="24"/>
                <w:lang w:val="tr-TR"/>
              </w:rPr>
            </w:pPr>
            <w:r w:rsidRPr="00695F06">
              <w:rPr>
                <w:rFonts w:ascii="Times New Roman" w:eastAsia="Calibri" w:hAnsi="Times New Roman" w:cs="Times New Roman"/>
                <w:sz w:val="24"/>
                <w:szCs w:val="24"/>
                <w:lang w:val="tr-TR"/>
              </w:rPr>
              <w:t>Dynamic (adj)</w:t>
            </w:r>
          </w:p>
          <w:p w:rsidR="001A0672" w:rsidRPr="00695F06" w:rsidRDefault="001A0672" w:rsidP="001A0672">
            <w:pPr>
              <w:contextualSpacing/>
              <w:rPr>
                <w:rFonts w:ascii="Times New Roman" w:eastAsia="Calibri" w:hAnsi="Times New Roman" w:cs="Times New Roman"/>
                <w:sz w:val="24"/>
                <w:szCs w:val="24"/>
                <w:lang w:val="tr-TR"/>
              </w:rPr>
            </w:pPr>
            <w:r w:rsidRPr="00695F06">
              <w:rPr>
                <w:rFonts w:ascii="Times New Roman" w:eastAsia="Calibri" w:hAnsi="Times New Roman" w:cs="Times New Roman"/>
                <w:sz w:val="24"/>
                <w:szCs w:val="24"/>
                <w:lang w:val="tr-TR"/>
              </w:rPr>
              <w:t>Principle (n)</w:t>
            </w:r>
          </w:p>
          <w:p w:rsidR="001A0672" w:rsidRPr="00695F06" w:rsidRDefault="001A0672" w:rsidP="001A0672">
            <w:pPr>
              <w:contextualSpacing/>
              <w:rPr>
                <w:rFonts w:ascii="Times New Roman" w:eastAsia="Calibri" w:hAnsi="Times New Roman" w:cs="Times New Roman"/>
                <w:sz w:val="24"/>
                <w:szCs w:val="24"/>
                <w:lang w:val="tr-TR"/>
              </w:rPr>
            </w:pPr>
            <w:r w:rsidRPr="00695F06">
              <w:rPr>
                <w:rFonts w:ascii="Times New Roman" w:eastAsia="Calibri" w:hAnsi="Times New Roman" w:cs="Times New Roman"/>
                <w:sz w:val="24"/>
                <w:szCs w:val="24"/>
                <w:lang w:val="tr-TR"/>
              </w:rPr>
              <w:t>Utilize (v)</w:t>
            </w:r>
          </w:p>
          <w:p w:rsidR="001A0672" w:rsidRPr="00695F06" w:rsidRDefault="001A0672" w:rsidP="001A0672">
            <w:pPr>
              <w:contextualSpacing/>
              <w:rPr>
                <w:rFonts w:ascii="Times New Roman" w:eastAsia="Calibri" w:hAnsi="Times New Roman" w:cs="Times New Roman"/>
                <w:sz w:val="24"/>
                <w:szCs w:val="24"/>
                <w:lang w:val="tr-TR"/>
              </w:rPr>
            </w:pPr>
            <w:r w:rsidRPr="00695F06">
              <w:rPr>
                <w:rFonts w:ascii="Times New Roman" w:eastAsia="Calibri" w:hAnsi="Times New Roman" w:cs="Times New Roman"/>
                <w:sz w:val="24"/>
                <w:szCs w:val="24"/>
                <w:lang w:val="tr-TR"/>
              </w:rPr>
              <w:t>__________________</w:t>
            </w:r>
          </w:p>
          <w:p w:rsidR="001A0672" w:rsidRPr="00695F06" w:rsidRDefault="001A0672" w:rsidP="001A0672">
            <w:pPr>
              <w:jc w:val="center"/>
              <w:rPr>
                <w:rFonts w:ascii="Times New Roman" w:eastAsia="Calibri" w:hAnsi="Times New Roman" w:cs="Times New Roman"/>
                <w:b/>
                <w:bCs/>
                <w:sz w:val="24"/>
                <w:szCs w:val="24"/>
              </w:rPr>
            </w:pPr>
            <w:r w:rsidRPr="00695F06">
              <w:rPr>
                <w:rFonts w:ascii="Times New Roman" w:eastAsia="Calibri" w:hAnsi="Times New Roman" w:cs="Times New Roman"/>
                <w:b/>
                <w:bCs/>
                <w:sz w:val="24"/>
                <w:szCs w:val="24"/>
              </w:rPr>
              <w:t>Prepositional phrases</w:t>
            </w:r>
          </w:p>
          <w:p w:rsidR="001A0672" w:rsidRPr="00695F06" w:rsidRDefault="001A0672" w:rsidP="001A0672">
            <w:pPr>
              <w:contextualSpacing/>
              <w:rPr>
                <w:rFonts w:ascii="Times New Roman" w:eastAsia="Calibri" w:hAnsi="Times New Roman" w:cs="Times New Roman"/>
                <w:sz w:val="24"/>
                <w:szCs w:val="24"/>
                <w:lang w:val="tr-TR"/>
              </w:rPr>
            </w:pPr>
            <w:r w:rsidRPr="00695F06">
              <w:rPr>
                <w:rFonts w:ascii="Times New Roman" w:eastAsia="Calibri" w:hAnsi="Times New Roman" w:cs="Times New Roman"/>
                <w:sz w:val="24"/>
                <w:szCs w:val="24"/>
                <w:lang w:val="tr-TR"/>
              </w:rPr>
              <w:t>Consideration of</w:t>
            </w:r>
          </w:p>
          <w:p w:rsidR="001A0672" w:rsidRPr="00695F06" w:rsidRDefault="001A0672" w:rsidP="001A0672">
            <w:pPr>
              <w:contextualSpacing/>
              <w:rPr>
                <w:rFonts w:ascii="Times New Roman" w:eastAsia="Calibri" w:hAnsi="Times New Roman" w:cs="Times New Roman"/>
                <w:sz w:val="24"/>
                <w:szCs w:val="24"/>
                <w:lang w:val="tr-TR"/>
              </w:rPr>
            </w:pPr>
            <w:r w:rsidRPr="00695F06">
              <w:rPr>
                <w:rFonts w:ascii="Times New Roman" w:eastAsia="Calibri" w:hAnsi="Times New Roman" w:cs="Times New Roman"/>
                <w:sz w:val="24"/>
                <w:szCs w:val="24"/>
                <w:lang w:val="tr-TR"/>
              </w:rPr>
              <w:t>Pleasing to</w:t>
            </w:r>
          </w:p>
          <w:p w:rsidR="001A0672" w:rsidRPr="00695F06" w:rsidRDefault="001A0672" w:rsidP="001A0672">
            <w:pPr>
              <w:contextualSpacing/>
              <w:rPr>
                <w:rFonts w:ascii="Times New Roman" w:eastAsia="Calibri" w:hAnsi="Times New Roman" w:cs="Times New Roman"/>
                <w:sz w:val="24"/>
                <w:szCs w:val="24"/>
                <w:lang w:val="tr-TR"/>
              </w:rPr>
            </w:pPr>
            <w:r w:rsidRPr="00695F06">
              <w:rPr>
                <w:rFonts w:ascii="Times New Roman" w:eastAsia="Calibri" w:hAnsi="Times New Roman" w:cs="Times New Roman"/>
                <w:sz w:val="24"/>
                <w:szCs w:val="24"/>
                <w:lang w:val="tr-TR"/>
              </w:rPr>
              <w:t>Use of</w:t>
            </w:r>
          </w:p>
          <w:p w:rsidR="001A0672" w:rsidRPr="00695F06" w:rsidRDefault="001A0672" w:rsidP="001A0672">
            <w:pPr>
              <w:contextualSpacing/>
              <w:rPr>
                <w:rFonts w:ascii="Times New Roman" w:eastAsia="Calibri" w:hAnsi="Times New Roman" w:cs="Times New Roman"/>
                <w:sz w:val="24"/>
                <w:szCs w:val="24"/>
                <w:lang w:val="tr-TR"/>
              </w:rPr>
            </w:pPr>
            <w:r w:rsidRPr="00695F06">
              <w:rPr>
                <w:rFonts w:ascii="Times New Roman" w:eastAsia="Calibri" w:hAnsi="Times New Roman" w:cs="Times New Roman"/>
                <w:sz w:val="24"/>
                <w:szCs w:val="24"/>
                <w:lang w:val="tr-TR"/>
              </w:rPr>
              <w:t>Look like</w:t>
            </w:r>
          </w:p>
          <w:p w:rsidR="001A0672" w:rsidRPr="00695F06" w:rsidRDefault="001A0672" w:rsidP="001A0672">
            <w:pPr>
              <w:contextualSpacing/>
              <w:rPr>
                <w:rFonts w:ascii="Times New Roman" w:eastAsia="Calibri" w:hAnsi="Times New Roman" w:cs="Times New Roman"/>
                <w:sz w:val="24"/>
                <w:szCs w:val="24"/>
                <w:lang w:val="tr-TR"/>
              </w:rPr>
            </w:pPr>
            <w:r w:rsidRPr="00695F06">
              <w:rPr>
                <w:rFonts w:ascii="Times New Roman" w:eastAsia="Calibri" w:hAnsi="Times New Roman" w:cs="Times New Roman"/>
                <w:sz w:val="24"/>
                <w:szCs w:val="24"/>
                <w:lang w:val="tr-TR"/>
              </w:rPr>
              <w:t>Experimented with</w:t>
            </w:r>
          </w:p>
          <w:p w:rsidR="001A0672" w:rsidRPr="00695F06" w:rsidRDefault="001A0672" w:rsidP="001A0672">
            <w:pPr>
              <w:contextualSpacing/>
              <w:rPr>
                <w:rFonts w:ascii="Times New Roman" w:eastAsia="Calibri" w:hAnsi="Times New Roman" w:cs="Times New Roman"/>
                <w:sz w:val="24"/>
                <w:szCs w:val="24"/>
                <w:lang w:val="tr-TR"/>
              </w:rPr>
            </w:pPr>
            <w:r w:rsidRPr="00695F06">
              <w:rPr>
                <w:rFonts w:ascii="Times New Roman" w:eastAsia="Calibri" w:hAnsi="Times New Roman" w:cs="Times New Roman"/>
                <w:sz w:val="24"/>
                <w:szCs w:val="24"/>
                <w:lang w:val="tr-TR"/>
              </w:rPr>
              <w:t>Principles of</w:t>
            </w:r>
          </w:p>
        </w:tc>
        <w:tc>
          <w:tcPr>
            <w:tcW w:w="1985" w:type="dxa"/>
          </w:tcPr>
          <w:p w:rsidR="001A0672" w:rsidRPr="00695F06" w:rsidRDefault="001A0672" w:rsidP="001A0672">
            <w:pPr>
              <w:contextualSpacing/>
              <w:jc w:val="center"/>
              <w:rPr>
                <w:rFonts w:ascii="Times New Roman" w:eastAsia="Calibri" w:hAnsi="Times New Roman" w:cs="Times New Roman"/>
                <w:b/>
                <w:sz w:val="24"/>
                <w:szCs w:val="24"/>
                <w:lang w:val="tr-TR"/>
              </w:rPr>
            </w:pPr>
          </w:p>
        </w:tc>
      </w:tr>
      <w:tr w:rsidR="001A0672" w:rsidRPr="00695F06" w:rsidTr="00886B33">
        <w:tc>
          <w:tcPr>
            <w:tcW w:w="1135" w:type="dxa"/>
          </w:tcPr>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11-15 Nov.</w:t>
            </w: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8</w:t>
            </w:r>
          </w:p>
        </w:tc>
        <w:tc>
          <w:tcPr>
            <w:tcW w:w="4961" w:type="dxa"/>
          </w:tcPr>
          <w:p w:rsidR="001A0672" w:rsidRPr="00695F06" w:rsidRDefault="001A0672" w:rsidP="001A0672">
            <w:pPr>
              <w:contextualSpacing/>
              <w:jc w:val="center"/>
              <w:rPr>
                <w:rFonts w:ascii="Times New Roman" w:eastAsia="Calibri" w:hAnsi="Times New Roman" w:cs="Times New Roman"/>
                <w:b/>
                <w:bCs/>
                <w:sz w:val="24"/>
                <w:szCs w:val="24"/>
                <w:highlight w:val="yellow"/>
                <w:lang w:val="tr-TR"/>
              </w:rPr>
            </w:pPr>
          </w:p>
          <w:p w:rsidR="001A0672" w:rsidRPr="00695F06" w:rsidRDefault="001A0672" w:rsidP="001A0672">
            <w:pPr>
              <w:contextualSpacing/>
              <w:jc w:val="center"/>
              <w:rPr>
                <w:rFonts w:ascii="Times New Roman" w:eastAsia="Calibri" w:hAnsi="Times New Roman" w:cs="Times New Roman"/>
                <w:b/>
                <w:bCs/>
                <w:sz w:val="24"/>
                <w:szCs w:val="24"/>
                <w:highlight w:val="yellow"/>
                <w:lang w:val="tr-TR"/>
              </w:rPr>
            </w:pPr>
            <w:r w:rsidRPr="00695F06">
              <w:rPr>
                <w:rFonts w:ascii="Times New Roman" w:eastAsia="Calibri" w:hAnsi="Times New Roman" w:cs="Times New Roman"/>
                <w:b/>
                <w:bCs/>
                <w:sz w:val="24"/>
                <w:szCs w:val="24"/>
                <w:highlight w:val="yellow"/>
                <w:lang w:val="tr-TR"/>
              </w:rPr>
              <w:t xml:space="preserve">MIDTERM I </w:t>
            </w:r>
          </w:p>
          <w:p w:rsidR="001A0672" w:rsidRPr="00695F06" w:rsidRDefault="001A0672" w:rsidP="001A0672">
            <w:pPr>
              <w:contextualSpacing/>
              <w:rPr>
                <w:rFonts w:ascii="Times New Roman" w:eastAsia="Calibri" w:hAnsi="Times New Roman" w:cs="Times New Roman"/>
                <w:b/>
                <w:bCs/>
                <w:sz w:val="24"/>
                <w:szCs w:val="24"/>
                <w:highlight w:val="yellow"/>
                <w:lang w:val="tr-TR"/>
              </w:rPr>
            </w:pPr>
          </w:p>
        </w:tc>
        <w:tc>
          <w:tcPr>
            <w:tcW w:w="4111" w:type="dxa"/>
          </w:tcPr>
          <w:p w:rsidR="001A0672" w:rsidRPr="00695F06" w:rsidRDefault="001A0672" w:rsidP="001A0672">
            <w:pPr>
              <w:contextualSpacing/>
              <w:jc w:val="center"/>
              <w:rPr>
                <w:rFonts w:ascii="Times New Roman" w:eastAsia="Calibri" w:hAnsi="Times New Roman" w:cs="Times New Roman"/>
                <w:b/>
                <w:bCs/>
                <w:sz w:val="24"/>
                <w:szCs w:val="24"/>
                <w:highlight w:val="yellow"/>
                <w:lang w:val="tr-TR"/>
              </w:rPr>
            </w:pPr>
          </w:p>
          <w:p w:rsidR="001A0672" w:rsidRDefault="001A0672" w:rsidP="001A0672">
            <w:pPr>
              <w:contextualSpacing/>
              <w:jc w:val="center"/>
              <w:rPr>
                <w:rFonts w:ascii="Times New Roman" w:eastAsia="Calibri" w:hAnsi="Times New Roman" w:cs="Times New Roman"/>
                <w:b/>
                <w:bCs/>
                <w:sz w:val="24"/>
                <w:szCs w:val="24"/>
                <w:highlight w:val="yellow"/>
                <w:lang w:val="tr-TR"/>
              </w:rPr>
            </w:pPr>
            <w:r w:rsidRPr="00695F06">
              <w:rPr>
                <w:rFonts w:ascii="Times New Roman" w:eastAsia="Calibri" w:hAnsi="Times New Roman" w:cs="Times New Roman"/>
                <w:b/>
                <w:bCs/>
                <w:sz w:val="24"/>
                <w:szCs w:val="24"/>
                <w:highlight w:val="yellow"/>
                <w:lang w:val="tr-TR"/>
              </w:rPr>
              <w:t>Listening, Note-taking and Responding to the Questions</w:t>
            </w:r>
          </w:p>
          <w:p w:rsidR="001A0672" w:rsidRPr="00695F06" w:rsidRDefault="001A0672" w:rsidP="001A0672">
            <w:pPr>
              <w:contextualSpacing/>
              <w:jc w:val="center"/>
              <w:rPr>
                <w:rFonts w:ascii="Times New Roman" w:eastAsia="Calibri" w:hAnsi="Times New Roman" w:cs="Times New Roman"/>
                <w:b/>
                <w:bCs/>
                <w:sz w:val="24"/>
                <w:szCs w:val="24"/>
                <w:highlight w:val="yellow"/>
                <w:lang w:val="tr-TR"/>
              </w:rPr>
            </w:pPr>
          </w:p>
          <w:p w:rsidR="001A0672" w:rsidRPr="00695F06" w:rsidRDefault="001A0672" w:rsidP="001A0672">
            <w:pPr>
              <w:contextualSpacing/>
              <w:jc w:val="center"/>
              <w:rPr>
                <w:rFonts w:ascii="Times New Roman" w:eastAsia="Calibri" w:hAnsi="Times New Roman" w:cs="Times New Roman"/>
                <w:b/>
                <w:bCs/>
                <w:sz w:val="24"/>
                <w:szCs w:val="24"/>
                <w:highlight w:val="yellow"/>
                <w:lang w:val="tr-TR"/>
              </w:rPr>
            </w:pPr>
          </w:p>
        </w:tc>
        <w:tc>
          <w:tcPr>
            <w:tcW w:w="2410" w:type="dxa"/>
          </w:tcPr>
          <w:p w:rsidR="001A0672" w:rsidRPr="00695F06" w:rsidRDefault="001A0672" w:rsidP="001A0672">
            <w:pPr>
              <w:contextualSpacing/>
              <w:jc w:val="center"/>
              <w:rPr>
                <w:rFonts w:ascii="Times New Roman" w:eastAsia="Calibri" w:hAnsi="Times New Roman" w:cs="Times New Roman"/>
                <w:b/>
                <w:bCs/>
                <w:sz w:val="24"/>
                <w:szCs w:val="24"/>
                <w:highlight w:val="yellow"/>
                <w:lang w:val="tr-TR"/>
              </w:rPr>
            </w:pPr>
          </w:p>
        </w:tc>
        <w:tc>
          <w:tcPr>
            <w:tcW w:w="1985" w:type="dxa"/>
          </w:tcPr>
          <w:p w:rsidR="001A0672" w:rsidRPr="00695F06" w:rsidRDefault="001A0672" w:rsidP="001A0672">
            <w:pPr>
              <w:contextualSpacing/>
              <w:jc w:val="center"/>
              <w:rPr>
                <w:rFonts w:ascii="Times New Roman" w:eastAsia="Calibri" w:hAnsi="Times New Roman" w:cs="Times New Roman"/>
                <w:b/>
                <w:bCs/>
                <w:sz w:val="24"/>
                <w:szCs w:val="24"/>
                <w:highlight w:val="yellow"/>
                <w:lang w:val="tr-TR"/>
              </w:rPr>
            </w:pPr>
          </w:p>
        </w:tc>
      </w:tr>
      <w:tr w:rsidR="001A0672" w:rsidRPr="00695F06" w:rsidTr="00886B33">
        <w:tc>
          <w:tcPr>
            <w:tcW w:w="1135" w:type="dxa"/>
          </w:tcPr>
          <w:p w:rsidR="001A0672" w:rsidRPr="00695F06" w:rsidRDefault="001A0672" w:rsidP="001A0672">
            <w:pPr>
              <w:contextualSpacing/>
              <w:jc w:val="center"/>
              <w:rPr>
                <w:rFonts w:ascii="Times New Roman" w:eastAsia="Calibri" w:hAnsi="Times New Roman" w:cs="Times New Roman"/>
                <w:b/>
                <w:bCs/>
                <w:sz w:val="24"/>
                <w:szCs w:val="24"/>
                <w:lang w:val="tr-TR"/>
              </w:rPr>
            </w:pP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18-22 Nov.</w:t>
            </w: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Week 9</w:t>
            </w:r>
          </w:p>
          <w:p w:rsidR="001A0672" w:rsidRPr="00695F06" w:rsidRDefault="001A0672" w:rsidP="001A0672">
            <w:pPr>
              <w:contextualSpacing/>
              <w:jc w:val="center"/>
              <w:rPr>
                <w:rFonts w:ascii="Times New Roman" w:eastAsia="Calibri" w:hAnsi="Times New Roman" w:cs="Times New Roman"/>
                <w:b/>
                <w:bCs/>
                <w:sz w:val="24"/>
                <w:szCs w:val="24"/>
                <w:lang w:val="tr-TR"/>
              </w:rPr>
            </w:pPr>
          </w:p>
        </w:tc>
        <w:tc>
          <w:tcPr>
            <w:tcW w:w="4961" w:type="dxa"/>
          </w:tcPr>
          <w:p w:rsidR="001A0672" w:rsidRDefault="001A0672" w:rsidP="001A0672">
            <w:pPr>
              <w:contextualSpacing/>
              <w:rPr>
                <w:rFonts w:ascii="Times New Roman" w:eastAsia="Calibri" w:hAnsi="Times New Roman" w:cs="Times New Roman"/>
                <w:bCs/>
                <w:sz w:val="24"/>
                <w:szCs w:val="24"/>
                <w:lang w:val="tr-TR"/>
              </w:rPr>
            </w:pPr>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Internet Sources</w:t>
            </w:r>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xml:space="preserve">* Introduction to the </w:t>
            </w:r>
            <w:r w:rsidRPr="00695F06">
              <w:rPr>
                <w:rFonts w:ascii="Times New Roman" w:eastAsia="Calibri" w:hAnsi="Times New Roman" w:cs="Times New Roman"/>
                <w:bCs/>
                <w:sz w:val="24"/>
                <w:szCs w:val="24"/>
                <w:highlight w:val="green"/>
                <w:lang w:val="tr-TR"/>
              </w:rPr>
              <w:t>Concept of Human Rights</w:t>
            </w:r>
          </w:p>
          <w:p w:rsidR="001A0672" w:rsidRPr="00695F06" w:rsidRDefault="00CA3792" w:rsidP="001A0672">
            <w:pPr>
              <w:contextualSpacing/>
              <w:rPr>
                <w:rFonts w:ascii="Times New Roman" w:eastAsia="Calibri" w:hAnsi="Times New Roman" w:cs="Times New Roman"/>
                <w:bCs/>
                <w:sz w:val="24"/>
                <w:szCs w:val="24"/>
                <w:lang w:val="tr-TR"/>
              </w:rPr>
            </w:pPr>
            <w:hyperlink r:id="rId18" w:history="1">
              <w:r w:rsidR="001A0672" w:rsidRPr="00695F06">
                <w:rPr>
                  <w:rFonts w:ascii="Times New Roman" w:hAnsi="Times New Roman" w:cs="Times New Roman"/>
                  <w:color w:val="0000FF"/>
                  <w:sz w:val="24"/>
                  <w:szCs w:val="24"/>
                  <w:u w:val="single"/>
                </w:rPr>
                <w:t>https://www.youtube.com/watch?v=nDgIVseTkuE</w:t>
              </w:r>
            </w:hyperlink>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Discussion on the other types of rights like women’s rights and animal rights.</w:t>
            </w:r>
          </w:p>
          <w:p w:rsidR="001A0672" w:rsidRPr="00695F06" w:rsidRDefault="001A0672" w:rsidP="001A0672">
            <w:pPr>
              <w:contextualSpacing/>
              <w:rPr>
                <w:rFonts w:ascii="Times New Roman" w:eastAsia="Calibri" w:hAnsi="Times New Roman" w:cs="Times New Roman"/>
                <w:bCs/>
                <w:sz w:val="24"/>
                <w:szCs w:val="24"/>
                <w:lang w:val="tr-TR"/>
              </w:rPr>
            </w:pPr>
            <w:r w:rsidRPr="00695F06">
              <w:rPr>
                <w:rFonts w:ascii="Times New Roman" w:eastAsia="Calibri" w:hAnsi="Times New Roman" w:cs="Times New Roman"/>
                <w:bCs/>
                <w:sz w:val="24"/>
                <w:szCs w:val="24"/>
                <w:lang w:val="tr-TR"/>
              </w:rPr>
              <w:t xml:space="preserve">Speaking about the </w:t>
            </w:r>
            <w:r w:rsidRPr="00695F06">
              <w:rPr>
                <w:rFonts w:ascii="Times New Roman" w:eastAsia="Calibri" w:hAnsi="Times New Roman" w:cs="Times New Roman"/>
                <w:bCs/>
                <w:sz w:val="24"/>
                <w:szCs w:val="24"/>
                <w:highlight w:val="green"/>
                <w:lang w:val="tr-TR"/>
              </w:rPr>
              <w:t>Human Rights of Refugees</w:t>
            </w:r>
          </w:p>
          <w:p w:rsidR="001A0672" w:rsidRDefault="00CA3792" w:rsidP="001A0672">
            <w:pPr>
              <w:contextualSpacing/>
              <w:rPr>
                <w:rFonts w:ascii="Times New Roman" w:eastAsia="Calibri" w:hAnsi="Times New Roman" w:cs="Times New Roman"/>
                <w:bCs/>
                <w:color w:val="002060"/>
                <w:sz w:val="24"/>
                <w:szCs w:val="24"/>
                <w:lang w:val="tr-TR"/>
              </w:rPr>
            </w:pPr>
            <w:hyperlink r:id="rId19" w:history="1">
              <w:r w:rsidR="001A0672" w:rsidRPr="008D5DFF">
                <w:rPr>
                  <w:rStyle w:val="Hyperlink"/>
                  <w:rFonts w:ascii="Times New Roman" w:eastAsia="Calibri" w:hAnsi="Times New Roman" w:cs="Times New Roman"/>
                  <w:bCs/>
                  <w:sz w:val="24"/>
                  <w:szCs w:val="24"/>
                  <w:lang w:val="tr-TR"/>
                </w:rPr>
                <w:t>https://www.youtube.com/watch?v=6pMo6vqUp6c</w:t>
              </w:r>
            </w:hyperlink>
          </w:p>
          <w:p w:rsidR="001A0672" w:rsidRPr="00695F06" w:rsidRDefault="00CA3792" w:rsidP="001A0672">
            <w:pPr>
              <w:contextualSpacing/>
              <w:rPr>
                <w:rFonts w:ascii="Times New Roman" w:eastAsia="Calibri" w:hAnsi="Times New Roman" w:cs="Times New Roman"/>
                <w:bCs/>
                <w:sz w:val="24"/>
                <w:szCs w:val="24"/>
                <w:lang w:val="tr-TR"/>
              </w:rPr>
            </w:pPr>
            <w:hyperlink r:id="rId20" w:history="1">
              <w:r w:rsidR="001A0672" w:rsidRPr="008D5DFF">
                <w:rPr>
                  <w:rStyle w:val="Hyperlink"/>
                  <w:rFonts w:ascii="Times New Roman" w:eastAsia="Calibri" w:hAnsi="Times New Roman" w:cs="Times New Roman"/>
                  <w:bCs/>
                  <w:sz w:val="24"/>
                  <w:szCs w:val="24"/>
                  <w:lang w:val="tr-TR"/>
                </w:rPr>
                <w:t>https://www.youtube.com/watch?v=yiJXy1NdImM&amp;t=109s</w:t>
              </w:r>
            </w:hyperlink>
          </w:p>
        </w:tc>
        <w:tc>
          <w:tcPr>
            <w:tcW w:w="4111" w:type="dxa"/>
          </w:tcPr>
          <w:p w:rsidR="001A0672" w:rsidRDefault="001A0672" w:rsidP="001A0672">
            <w:pPr>
              <w:contextualSpacing/>
              <w:rPr>
                <w:rFonts w:ascii="Times New Roman" w:eastAsia="Calibri" w:hAnsi="Times New Roman" w:cs="Times New Roman"/>
                <w:b/>
                <w:bCs/>
                <w:sz w:val="24"/>
                <w:szCs w:val="24"/>
                <w:lang w:val="tr-TR"/>
              </w:rPr>
            </w:pPr>
          </w:p>
          <w:p w:rsidR="001A0672" w:rsidRPr="00695F06" w:rsidRDefault="001A0672" w:rsidP="001A0672">
            <w:pPr>
              <w:contextualSpacing/>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 xml:space="preserve">Listening </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 listen for main ideas and details</w:t>
            </w:r>
          </w:p>
          <w:p w:rsidR="001A0672" w:rsidRPr="00695F06" w:rsidRDefault="001A0672" w:rsidP="001A0672">
            <w:pPr>
              <w:contextualSpacing/>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Speaking</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state an opinion</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clarify an opinion</w:t>
            </w:r>
          </w:p>
          <w:p w:rsidR="001A0672" w:rsidRPr="00695F06" w:rsidRDefault="001A0672" w:rsidP="001A0672">
            <w:pPr>
              <w:contextualSpacing/>
              <w:jc w:val="both"/>
              <w:rPr>
                <w:rFonts w:ascii="Times New Roman" w:eastAsia="Times New Roman" w:hAnsi="Times New Roman" w:cs="Times New Roman"/>
                <w:sz w:val="24"/>
                <w:szCs w:val="24"/>
                <w:lang w:val="de-DE"/>
              </w:rPr>
            </w:pPr>
            <w:r w:rsidRPr="00695F06">
              <w:rPr>
                <w:rFonts w:ascii="Times New Roman" w:eastAsia="Times New Roman" w:hAnsi="Times New Roman" w:cs="Times New Roman"/>
                <w:sz w:val="24"/>
                <w:szCs w:val="24"/>
                <w:lang w:val="de-DE"/>
              </w:rPr>
              <w:t>- discuss whether you agree / disagree with the ideas</w:t>
            </w:r>
          </w:p>
          <w:p w:rsidR="001A0672" w:rsidRPr="00695F06" w:rsidRDefault="001A0672" w:rsidP="001A0672">
            <w:pPr>
              <w:contextualSpacing/>
              <w:jc w:val="both"/>
              <w:rPr>
                <w:rFonts w:ascii="Times New Roman" w:eastAsia="Calibri" w:hAnsi="Times New Roman" w:cs="Times New Roman"/>
                <w:bCs/>
                <w:sz w:val="24"/>
                <w:szCs w:val="24"/>
                <w:lang w:val="tr-TR"/>
              </w:rPr>
            </w:pPr>
            <w:r w:rsidRPr="00695F06">
              <w:rPr>
                <w:rFonts w:ascii="Times New Roman" w:eastAsia="Times New Roman" w:hAnsi="Times New Roman" w:cs="Times New Roman"/>
                <w:sz w:val="24"/>
                <w:szCs w:val="24"/>
                <w:lang w:val="de-DE"/>
              </w:rPr>
              <w:lastRenderedPageBreak/>
              <w:t>- come up with justifications for your stance</w:t>
            </w:r>
          </w:p>
        </w:tc>
        <w:tc>
          <w:tcPr>
            <w:tcW w:w="2410" w:type="dxa"/>
          </w:tcPr>
          <w:p w:rsidR="001A0672" w:rsidRPr="00695F06" w:rsidRDefault="001A0672" w:rsidP="001A0672">
            <w:pPr>
              <w:contextualSpacing/>
              <w:rPr>
                <w:rFonts w:ascii="Times New Roman" w:eastAsia="Calibri" w:hAnsi="Times New Roman" w:cs="Times New Roman"/>
                <w:bCs/>
                <w:sz w:val="24"/>
                <w:szCs w:val="24"/>
                <w:lang w:val="tr-TR"/>
              </w:rPr>
            </w:pPr>
          </w:p>
        </w:tc>
        <w:tc>
          <w:tcPr>
            <w:tcW w:w="1985" w:type="dxa"/>
          </w:tcPr>
          <w:p w:rsidR="001A0672" w:rsidRPr="00695F06" w:rsidRDefault="001A0672" w:rsidP="001A0672">
            <w:pPr>
              <w:contextualSpacing/>
              <w:rPr>
                <w:rFonts w:ascii="Times New Roman" w:eastAsia="Calibri" w:hAnsi="Times New Roman" w:cs="Times New Roman"/>
                <w:bCs/>
                <w:sz w:val="24"/>
                <w:szCs w:val="24"/>
                <w:lang w:val="tr-TR"/>
              </w:rPr>
            </w:pPr>
          </w:p>
        </w:tc>
      </w:tr>
      <w:tr w:rsidR="001A0672" w:rsidRPr="00695F06" w:rsidTr="00886B33">
        <w:tc>
          <w:tcPr>
            <w:tcW w:w="1135" w:type="dxa"/>
          </w:tcPr>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lastRenderedPageBreak/>
              <w:t>25-29 Nov.</w:t>
            </w: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Week 10</w:t>
            </w:r>
          </w:p>
          <w:p w:rsidR="001A0672" w:rsidRPr="00695F06" w:rsidRDefault="001A0672" w:rsidP="001A0672">
            <w:pPr>
              <w:contextualSpacing/>
              <w:jc w:val="center"/>
              <w:rPr>
                <w:rFonts w:ascii="Times New Roman" w:eastAsia="Calibri" w:hAnsi="Times New Roman" w:cs="Times New Roman"/>
                <w:b/>
                <w:bCs/>
                <w:sz w:val="24"/>
                <w:szCs w:val="24"/>
                <w:lang w:val="tr-TR"/>
              </w:rPr>
            </w:pPr>
          </w:p>
        </w:tc>
        <w:tc>
          <w:tcPr>
            <w:tcW w:w="4961" w:type="dxa"/>
          </w:tcPr>
          <w:p w:rsidR="001A0672" w:rsidRPr="00695F06" w:rsidRDefault="001A0672" w:rsidP="001A0672">
            <w:pPr>
              <w:contextualSpacing/>
              <w:jc w:val="both"/>
              <w:rPr>
                <w:rFonts w:ascii="Times New Roman" w:eastAsia="Calibri" w:hAnsi="Times New Roman" w:cs="Times New Roman"/>
                <w:bCs/>
                <w:i/>
                <w:sz w:val="24"/>
                <w:szCs w:val="24"/>
                <w:lang w:val="tr-TR"/>
              </w:rPr>
            </w:pPr>
            <w:r w:rsidRPr="00695F06">
              <w:rPr>
                <w:rFonts w:ascii="Times New Roman" w:eastAsia="Calibri" w:hAnsi="Times New Roman" w:cs="Times New Roman"/>
                <w:bCs/>
                <w:i/>
                <w:sz w:val="24"/>
                <w:szCs w:val="24"/>
                <w:lang w:val="tr-TR"/>
              </w:rPr>
              <w:t>The Compass</w:t>
            </w:r>
          </w:p>
          <w:p w:rsidR="001A0672" w:rsidRDefault="001A0672" w:rsidP="001A0672">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xml:space="preserve">* Introduction to the </w:t>
            </w:r>
            <w:r w:rsidRPr="005E3E70">
              <w:rPr>
                <w:rFonts w:ascii="Times New Roman" w:eastAsia="Calibri" w:hAnsi="Times New Roman" w:cs="Times New Roman"/>
                <w:bCs/>
                <w:sz w:val="24"/>
                <w:szCs w:val="24"/>
                <w:highlight w:val="green"/>
                <w:lang w:val="tr-TR"/>
              </w:rPr>
              <w:t>Concept of Transhumanism</w:t>
            </w:r>
          </w:p>
          <w:p w:rsidR="001A0672" w:rsidRDefault="001A0672" w:rsidP="001A0672">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xml:space="preserve">* </w:t>
            </w:r>
            <w:r w:rsidRPr="00C36D34">
              <w:rPr>
                <w:rFonts w:ascii="Times New Roman" w:eastAsia="Calibri" w:hAnsi="Times New Roman" w:cs="Times New Roman"/>
                <w:b/>
                <w:bCs/>
                <w:sz w:val="24"/>
                <w:szCs w:val="24"/>
                <w:lang w:val="tr-TR"/>
              </w:rPr>
              <w:t>Speaking</w:t>
            </w:r>
            <w:r>
              <w:rPr>
                <w:rFonts w:ascii="Times New Roman" w:eastAsia="Calibri" w:hAnsi="Times New Roman" w:cs="Times New Roman"/>
                <w:bCs/>
                <w:sz w:val="24"/>
                <w:szCs w:val="24"/>
                <w:lang w:val="tr-TR"/>
              </w:rPr>
              <w:t xml:space="preserve"> about future predictions</w:t>
            </w:r>
          </w:p>
          <w:p w:rsidR="001A0672" w:rsidRDefault="001A0672" w:rsidP="001A0672">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xml:space="preserve">* </w:t>
            </w:r>
            <w:r w:rsidRPr="00C36D34">
              <w:rPr>
                <w:rFonts w:ascii="Times New Roman" w:eastAsia="Calibri" w:hAnsi="Times New Roman" w:cs="Times New Roman"/>
                <w:b/>
                <w:bCs/>
                <w:sz w:val="24"/>
                <w:szCs w:val="24"/>
                <w:lang w:val="tr-TR"/>
              </w:rPr>
              <w:t>Speaking</w:t>
            </w:r>
            <w:r>
              <w:rPr>
                <w:rFonts w:ascii="Times New Roman" w:eastAsia="Calibri" w:hAnsi="Times New Roman" w:cs="Times New Roman"/>
                <w:bCs/>
                <w:sz w:val="24"/>
                <w:szCs w:val="24"/>
                <w:lang w:val="tr-TR"/>
              </w:rPr>
              <w:t xml:space="preserve"> about science-fiction writers such as Jules Verne, H.G. Wells and Aldous Huxley</w:t>
            </w:r>
          </w:p>
          <w:p w:rsidR="001A0672" w:rsidRDefault="001A0672" w:rsidP="001A0672">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xml:space="preserve">* </w:t>
            </w:r>
            <w:r w:rsidRPr="00C36D34">
              <w:rPr>
                <w:rFonts w:ascii="Times New Roman" w:eastAsia="Calibri" w:hAnsi="Times New Roman" w:cs="Times New Roman"/>
                <w:b/>
                <w:bCs/>
                <w:sz w:val="24"/>
                <w:szCs w:val="24"/>
                <w:lang w:val="tr-TR"/>
              </w:rPr>
              <w:t>Listening</w:t>
            </w:r>
            <w:r>
              <w:rPr>
                <w:rFonts w:ascii="Times New Roman" w:eastAsia="Calibri" w:hAnsi="Times New Roman" w:cs="Times New Roman"/>
                <w:bCs/>
                <w:sz w:val="24"/>
                <w:szCs w:val="24"/>
                <w:lang w:val="tr-TR"/>
              </w:rPr>
              <w:t xml:space="preserve"> to an interview about transhumanism and </w:t>
            </w:r>
            <w:r w:rsidRPr="00C36D34">
              <w:rPr>
                <w:rFonts w:ascii="Times New Roman" w:eastAsia="Calibri" w:hAnsi="Times New Roman" w:cs="Times New Roman"/>
                <w:bCs/>
                <w:sz w:val="24"/>
                <w:szCs w:val="24"/>
                <w:highlight w:val="green"/>
                <w:lang w:val="tr-TR"/>
              </w:rPr>
              <w:t>the future of humanity</w:t>
            </w:r>
          </w:p>
          <w:p w:rsidR="001A0672" w:rsidRDefault="001A0672" w:rsidP="001A0672">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xml:space="preserve">* </w:t>
            </w:r>
            <w:r w:rsidRPr="007F37A8">
              <w:rPr>
                <w:rFonts w:ascii="Times New Roman" w:eastAsia="Calibri" w:hAnsi="Times New Roman" w:cs="Times New Roman"/>
                <w:b/>
                <w:bCs/>
                <w:sz w:val="24"/>
                <w:szCs w:val="24"/>
                <w:lang w:val="tr-TR"/>
              </w:rPr>
              <w:t>Reading:</w:t>
            </w:r>
            <w:r>
              <w:rPr>
                <w:rFonts w:ascii="Times New Roman" w:eastAsia="Calibri" w:hAnsi="Times New Roman" w:cs="Times New Roman"/>
                <w:bCs/>
                <w:sz w:val="24"/>
                <w:szCs w:val="24"/>
                <w:lang w:val="tr-TR"/>
              </w:rPr>
              <w:t xml:space="preserve"> Inventions That Will Shape the Future</w:t>
            </w:r>
          </w:p>
          <w:p w:rsidR="001A0672" w:rsidRDefault="001A0672" w:rsidP="001A0672">
            <w:pPr>
              <w:contextualSpacing/>
              <w:jc w:val="both"/>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xml:space="preserve">* </w:t>
            </w:r>
            <w:r w:rsidRPr="00491A00">
              <w:rPr>
                <w:rFonts w:ascii="Times New Roman" w:eastAsia="Calibri" w:hAnsi="Times New Roman" w:cs="Times New Roman"/>
                <w:b/>
                <w:bCs/>
                <w:sz w:val="24"/>
                <w:szCs w:val="24"/>
                <w:lang w:val="tr-TR"/>
              </w:rPr>
              <w:t>Speaking:</w:t>
            </w:r>
            <w:r>
              <w:rPr>
                <w:rFonts w:ascii="Times New Roman" w:eastAsia="Calibri" w:hAnsi="Times New Roman" w:cs="Times New Roman"/>
                <w:bCs/>
                <w:sz w:val="24"/>
                <w:szCs w:val="24"/>
                <w:lang w:val="tr-TR"/>
              </w:rPr>
              <w:t xml:space="preserve"> Discusson on the advantages and disadvantages of the inventions</w:t>
            </w:r>
          </w:p>
          <w:p w:rsidR="001A0672" w:rsidRPr="00695F06" w:rsidRDefault="001A0672" w:rsidP="001A0672">
            <w:pPr>
              <w:contextualSpacing/>
              <w:rPr>
                <w:rFonts w:ascii="Times New Roman" w:eastAsia="Calibri" w:hAnsi="Times New Roman" w:cs="Times New Roman"/>
                <w:bCs/>
                <w:sz w:val="24"/>
                <w:szCs w:val="24"/>
                <w:lang w:val="tr-TR"/>
              </w:rPr>
            </w:pPr>
          </w:p>
        </w:tc>
        <w:tc>
          <w:tcPr>
            <w:tcW w:w="4111" w:type="dxa"/>
          </w:tcPr>
          <w:p w:rsidR="001A0672" w:rsidRPr="00695F06" w:rsidRDefault="001A0672" w:rsidP="001A0672">
            <w:pP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Speaking</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Calibri" w:hAnsi="Times New Roman" w:cs="Times New Roman"/>
                <w:bCs/>
                <w:sz w:val="24"/>
                <w:szCs w:val="24"/>
                <w:lang w:val="tr-TR"/>
              </w:rPr>
              <w:t xml:space="preserve">- </w:t>
            </w:r>
            <w:r w:rsidRPr="00695F06">
              <w:rPr>
                <w:rFonts w:ascii="Times New Roman" w:eastAsia="Times New Roman" w:hAnsi="Times New Roman" w:cs="Times New Roman"/>
                <w:sz w:val="24"/>
                <w:szCs w:val="24"/>
                <w:lang w:val="en-US"/>
              </w:rPr>
              <w:t>practice the necessary phrases and signposts to express an opinion</w:t>
            </w:r>
          </w:p>
          <w:p w:rsidR="001A0672" w:rsidRPr="00C36D34" w:rsidRDefault="001A0672" w:rsidP="001A0672">
            <w:pPr>
              <w:contextualSpacing/>
              <w:rPr>
                <w:rFonts w:ascii="Times New Roman" w:eastAsia="Calibri" w:hAnsi="Times New Roman" w:cs="Times New Roman"/>
                <w:b/>
                <w:bCs/>
                <w:sz w:val="24"/>
                <w:szCs w:val="24"/>
                <w:lang w:val="tr-TR"/>
              </w:rPr>
            </w:pPr>
            <w:r w:rsidRPr="00C36D34">
              <w:rPr>
                <w:rFonts w:ascii="Times New Roman" w:eastAsia="Calibri" w:hAnsi="Times New Roman" w:cs="Times New Roman"/>
                <w:b/>
                <w:bCs/>
                <w:sz w:val="24"/>
                <w:szCs w:val="24"/>
                <w:lang w:val="tr-TR"/>
              </w:rPr>
              <w:t>Listening</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 listen for main ideas and details</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 take notes</w:t>
            </w:r>
          </w:p>
          <w:p w:rsidR="001A0672" w:rsidRPr="007F37A8" w:rsidRDefault="001A0672" w:rsidP="001A0672">
            <w:pPr>
              <w:contextualSpacing/>
              <w:rPr>
                <w:rFonts w:ascii="Times New Roman" w:eastAsia="Calibri" w:hAnsi="Times New Roman" w:cs="Times New Roman"/>
                <w:b/>
                <w:bCs/>
                <w:sz w:val="24"/>
                <w:szCs w:val="24"/>
                <w:lang w:val="tr-TR"/>
              </w:rPr>
            </w:pPr>
            <w:r w:rsidRPr="007F37A8">
              <w:rPr>
                <w:rFonts w:ascii="Times New Roman" w:eastAsia="Calibri" w:hAnsi="Times New Roman" w:cs="Times New Roman"/>
                <w:b/>
                <w:bCs/>
                <w:sz w:val="24"/>
                <w:szCs w:val="24"/>
                <w:lang w:val="tr-TR"/>
              </w:rPr>
              <w:t>Reading</w:t>
            </w:r>
          </w:p>
          <w:p w:rsidR="001A0672" w:rsidRPr="00695F06" w:rsidRDefault="001A0672" w:rsidP="001A0672">
            <w:pPr>
              <w:jc w:val="both"/>
              <w:rPr>
                <w:rFonts w:ascii="Times New Roman" w:hAnsi="Times New Roman" w:cs="Times New Roman"/>
                <w:sz w:val="24"/>
                <w:szCs w:val="24"/>
                <w:lang w:val="en-US"/>
              </w:rPr>
            </w:pPr>
            <w:r w:rsidRPr="00695F06">
              <w:rPr>
                <w:rFonts w:ascii="Times New Roman" w:hAnsi="Times New Roman" w:cs="Times New Roman"/>
                <w:sz w:val="24"/>
                <w:szCs w:val="24"/>
                <w:lang w:val="en-US"/>
              </w:rPr>
              <w:t xml:space="preserve">- identify main idea </w:t>
            </w:r>
          </w:p>
          <w:p w:rsidR="001A0672" w:rsidRPr="00695F06" w:rsidRDefault="001A0672" w:rsidP="001A0672">
            <w:pPr>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answer follow up questions</w:t>
            </w:r>
          </w:p>
          <w:p w:rsidR="001A0672" w:rsidRPr="00695F06" w:rsidRDefault="001A0672" w:rsidP="001A0672">
            <w:pPr>
              <w:contextualSpacing/>
              <w:rPr>
                <w:rFonts w:ascii="Times New Roman" w:eastAsia="Calibri" w:hAnsi="Times New Roman" w:cs="Times New Roman"/>
                <w:bCs/>
                <w:sz w:val="24"/>
                <w:szCs w:val="24"/>
                <w:lang w:val="tr-TR"/>
              </w:rPr>
            </w:pPr>
          </w:p>
        </w:tc>
        <w:tc>
          <w:tcPr>
            <w:tcW w:w="2410" w:type="dxa"/>
          </w:tcPr>
          <w:p w:rsidR="001A0672" w:rsidRPr="00695F06" w:rsidRDefault="001A0672" w:rsidP="001A0672">
            <w:pPr>
              <w:contextualSpacing/>
              <w:rPr>
                <w:rFonts w:ascii="Times New Roman" w:eastAsia="Calibri" w:hAnsi="Times New Roman" w:cs="Times New Roman"/>
                <w:bCs/>
                <w:sz w:val="24"/>
                <w:szCs w:val="24"/>
                <w:lang w:val="tr-TR"/>
              </w:rPr>
            </w:pPr>
          </w:p>
        </w:tc>
        <w:tc>
          <w:tcPr>
            <w:tcW w:w="1985" w:type="dxa"/>
          </w:tcPr>
          <w:p w:rsidR="001A0672" w:rsidRPr="00695F06" w:rsidRDefault="001A0672" w:rsidP="001A0672">
            <w:pPr>
              <w:contextualSpacing/>
              <w:rPr>
                <w:rFonts w:ascii="Times New Roman" w:eastAsia="Calibri" w:hAnsi="Times New Roman" w:cs="Times New Roman"/>
                <w:bCs/>
                <w:sz w:val="24"/>
                <w:szCs w:val="24"/>
                <w:lang w:val="tr-TR"/>
              </w:rPr>
            </w:pPr>
          </w:p>
        </w:tc>
      </w:tr>
      <w:tr w:rsidR="001A0672" w:rsidRPr="00695F06" w:rsidTr="00886B33">
        <w:tc>
          <w:tcPr>
            <w:tcW w:w="1135" w:type="dxa"/>
          </w:tcPr>
          <w:p w:rsidR="001A0672" w:rsidRPr="00695F06" w:rsidRDefault="001A0672" w:rsidP="001A0672">
            <w:pPr>
              <w:contextualSpacing/>
              <w:jc w:val="center"/>
              <w:rPr>
                <w:rFonts w:ascii="Times New Roman" w:eastAsia="Calibri" w:hAnsi="Times New Roman" w:cs="Times New Roman"/>
                <w:b/>
                <w:bCs/>
                <w:sz w:val="24"/>
                <w:szCs w:val="24"/>
                <w:lang w:val="tr-TR"/>
              </w:rPr>
            </w:pP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2-6 Dec.</w:t>
            </w: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Week 11</w:t>
            </w:r>
          </w:p>
          <w:p w:rsidR="001A0672" w:rsidRPr="00695F06" w:rsidRDefault="001A0672" w:rsidP="001A0672">
            <w:pPr>
              <w:contextualSpacing/>
              <w:jc w:val="center"/>
              <w:rPr>
                <w:rFonts w:ascii="Times New Roman" w:eastAsia="Calibri" w:hAnsi="Times New Roman" w:cs="Times New Roman"/>
                <w:b/>
                <w:bCs/>
                <w:sz w:val="24"/>
                <w:szCs w:val="24"/>
                <w:lang w:val="tr-TR"/>
              </w:rPr>
            </w:pPr>
          </w:p>
        </w:tc>
        <w:tc>
          <w:tcPr>
            <w:tcW w:w="4961" w:type="dxa"/>
          </w:tcPr>
          <w:p w:rsidR="001A0672" w:rsidRPr="00C67AFE" w:rsidRDefault="001A0672" w:rsidP="001A0672">
            <w:pPr>
              <w:contextualSpacing/>
              <w:jc w:val="both"/>
              <w:rPr>
                <w:rFonts w:ascii="Times New Roman" w:eastAsia="Calibri" w:hAnsi="Times New Roman" w:cs="Times New Roman"/>
                <w:bCs/>
                <w:i/>
                <w:sz w:val="24"/>
                <w:szCs w:val="24"/>
                <w:lang w:val="tr-TR"/>
              </w:rPr>
            </w:pPr>
            <w:r w:rsidRPr="00C67AFE">
              <w:rPr>
                <w:rFonts w:ascii="Times New Roman" w:eastAsia="Calibri" w:hAnsi="Times New Roman" w:cs="Times New Roman"/>
                <w:bCs/>
                <w:i/>
                <w:sz w:val="24"/>
                <w:szCs w:val="24"/>
                <w:lang w:val="tr-TR"/>
              </w:rPr>
              <w:t>Contemporary Topics 3</w:t>
            </w:r>
          </w:p>
          <w:p w:rsidR="001A0672" w:rsidRDefault="001A0672" w:rsidP="001A067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Introduction to the </w:t>
            </w:r>
            <w:r w:rsidRPr="00C67AFE">
              <w:rPr>
                <w:rFonts w:ascii="Times New Roman" w:eastAsia="Calibri" w:hAnsi="Times New Roman" w:cs="Times New Roman"/>
                <w:bCs/>
                <w:sz w:val="24"/>
                <w:szCs w:val="24"/>
                <w:highlight w:val="green"/>
              </w:rPr>
              <w:t>Concept of Youth</w:t>
            </w:r>
          </w:p>
          <w:p w:rsidR="001A0672" w:rsidRDefault="001A0672" w:rsidP="001A067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552F57">
              <w:rPr>
                <w:rFonts w:ascii="Times New Roman" w:eastAsia="Calibri" w:hAnsi="Times New Roman" w:cs="Times New Roman"/>
                <w:b/>
                <w:bCs/>
                <w:sz w:val="24"/>
                <w:szCs w:val="24"/>
              </w:rPr>
              <w:t>Speaking</w:t>
            </w:r>
            <w:r>
              <w:rPr>
                <w:rFonts w:ascii="Times New Roman" w:eastAsia="Calibri" w:hAnsi="Times New Roman" w:cs="Times New Roman"/>
                <w:bCs/>
                <w:sz w:val="24"/>
                <w:szCs w:val="24"/>
              </w:rPr>
              <w:t xml:space="preserve"> about living forever, extending the human life span</w:t>
            </w:r>
          </w:p>
          <w:p w:rsidR="001A0672" w:rsidRDefault="001A0672" w:rsidP="001A067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Discussion on both advantages and disadvantages of aging</w:t>
            </w:r>
          </w:p>
          <w:p w:rsidR="001A0672" w:rsidRDefault="001A0672" w:rsidP="001A067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Building related vocabulary</w:t>
            </w:r>
          </w:p>
          <w:p w:rsidR="001A0672" w:rsidRDefault="001A0672" w:rsidP="001A067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Listening to the lecture on </w:t>
            </w:r>
            <w:r w:rsidRPr="00552F57">
              <w:rPr>
                <w:rFonts w:ascii="Times New Roman" w:eastAsia="Calibri" w:hAnsi="Times New Roman" w:cs="Times New Roman"/>
                <w:bCs/>
                <w:sz w:val="24"/>
                <w:szCs w:val="24"/>
                <w:highlight w:val="green"/>
              </w:rPr>
              <w:t>aging</w:t>
            </w:r>
          </w:p>
          <w:p w:rsidR="001A0672" w:rsidRPr="00C67AFE" w:rsidRDefault="001A0672" w:rsidP="001A0672">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Speaking about the effects of a positive mental outlook on aging</w:t>
            </w:r>
          </w:p>
        </w:tc>
        <w:tc>
          <w:tcPr>
            <w:tcW w:w="4111" w:type="dxa"/>
          </w:tcPr>
          <w:p w:rsidR="001A0672" w:rsidRPr="00695F06" w:rsidRDefault="001A0672" w:rsidP="001A0672">
            <w:pP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Speaking</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Calibri" w:hAnsi="Times New Roman" w:cs="Times New Roman"/>
                <w:bCs/>
                <w:sz w:val="24"/>
                <w:szCs w:val="24"/>
                <w:lang w:val="tr-TR"/>
              </w:rPr>
              <w:t xml:space="preserve">- </w:t>
            </w:r>
            <w:r w:rsidRPr="00695F06">
              <w:rPr>
                <w:rFonts w:ascii="Times New Roman" w:eastAsia="Times New Roman" w:hAnsi="Times New Roman" w:cs="Times New Roman"/>
                <w:sz w:val="24"/>
                <w:szCs w:val="24"/>
                <w:lang w:val="en-US"/>
              </w:rPr>
              <w:t>practice the necessary phrases and signposts to express an opinion</w:t>
            </w:r>
          </w:p>
          <w:p w:rsidR="001A0672" w:rsidRPr="00C36D34" w:rsidRDefault="001A0672" w:rsidP="001A0672">
            <w:pPr>
              <w:contextualSpacing/>
              <w:rPr>
                <w:rFonts w:ascii="Times New Roman" w:eastAsia="Calibri" w:hAnsi="Times New Roman" w:cs="Times New Roman"/>
                <w:b/>
                <w:bCs/>
                <w:sz w:val="24"/>
                <w:szCs w:val="24"/>
                <w:lang w:val="tr-TR"/>
              </w:rPr>
            </w:pPr>
            <w:r w:rsidRPr="00C36D34">
              <w:rPr>
                <w:rFonts w:ascii="Times New Roman" w:eastAsia="Calibri" w:hAnsi="Times New Roman" w:cs="Times New Roman"/>
                <w:b/>
                <w:bCs/>
                <w:sz w:val="24"/>
                <w:szCs w:val="24"/>
                <w:lang w:val="tr-TR"/>
              </w:rPr>
              <w:t>Listening</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 listen for main ideas and details</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 take notes</w:t>
            </w:r>
          </w:p>
          <w:p w:rsidR="001A0672" w:rsidRPr="00695F06" w:rsidRDefault="001A0672" w:rsidP="001A0672">
            <w:pPr>
              <w:contextualSpacing/>
              <w:rPr>
                <w:rFonts w:ascii="Times New Roman" w:eastAsia="Calibri" w:hAnsi="Times New Roman" w:cs="Times New Roman"/>
                <w:bCs/>
                <w:sz w:val="24"/>
                <w:szCs w:val="24"/>
                <w:lang w:val="tr-TR"/>
              </w:rPr>
            </w:pPr>
          </w:p>
        </w:tc>
        <w:tc>
          <w:tcPr>
            <w:tcW w:w="2410" w:type="dxa"/>
          </w:tcPr>
          <w:p w:rsidR="001A0672" w:rsidRDefault="001A0672" w:rsidP="001A0672">
            <w:pPr>
              <w:contextualSpacing/>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Accelerate (v)</w:t>
            </w:r>
          </w:p>
          <w:p w:rsidR="001A0672" w:rsidRDefault="001A0672" w:rsidP="001A0672">
            <w:pPr>
              <w:contextualSpacing/>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Nutrition (n)</w:t>
            </w:r>
          </w:p>
          <w:p w:rsidR="001A0672" w:rsidRDefault="001A0672" w:rsidP="001A0672">
            <w:pPr>
              <w:contextualSpacing/>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Supplement (n)</w:t>
            </w:r>
          </w:p>
          <w:p w:rsidR="001A0672" w:rsidRDefault="001A0672" w:rsidP="001A0672">
            <w:pPr>
              <w:contextualSpacing/>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__________________</w:t>
            </w:r>
          </w:p>
          <w:p w:rsidR="001A0672" w:rsidRPr="00695F06" w:rsidRDefault="001A0672" w:rsidP="001A0672">
            <w:pPr>
              <w:jc w:val="center"/>
              <w:rPr>
                <w:rFonts w:ascii="Times New Roman" w:eastAsia="Calibri" w:hAnsi="Times New Roman" w:cs="Times New Roman"/>
                <w:b/>
                <w:bCs/>
                <w:sz w:val="24"/>
                <w:szCs w:val="24"/>
              </w:rPr>
            </w:pPr>
            <w:r w:rsidRPr="00695F06">
              <w:rPr>
                <w:rFonts w:ascii="Times New Roman" w:eastAsia="Calibri" w:hAnsi="Times New Roman" w:cs="Times New Roman"/>
                <w:b/>
                <w:bCs/>
                <w:sz w:val="24"/>
                <w:szCs w:val="24"/>
              </w:rPr>
              <w:t>Prepositional phrases</w:t>
            </w:r>
          </w:p>
          <w:p w:rsidR="001A0672" w:rsidRDefault="001A0672" w:rsidP="001A0672">
            <w:pPr>
              <w:contextualSpacing/>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Have the potential to</w:t>
            </w:r>
          </w:p>
          <w:p w:rsidR="001A0672" w:rsidRDefault="001A0672" w:rsidP="001A0672">
            <w:pPr>
              <w:contextualSpacing/>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Impact on</w:t>
            </w:r>
          </w:p>
          <w:p w:rsidR="001A0672" w:rsidRDefault="001A0672" w:rsidP="001A0672">
            <w:pPr>
              <w:contextualSpacing/>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Consistent with</w:t>
            </w:r>
          </w:p>
          <w:p w:rsidR="001A0672" w:rsidRPr="00695F06" w:rsidRDefault="001A0672" w:rsidP="001A0672">
            <w:pPr>
              <w:contextualSpacing/>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Interpretation of</w:t>
            </w:r>
          </w:p>
        </w:tc>
        <w:tc>
          <w:tcPr>
            <w:tcW w:w="1985" w:type="dxa"/>
          </w:tcPr>
          <w:p w:rsidR="001A0672" w:rsidRPr="00695F06" w:rsidRDefault="001A0672" w:rsidP="001A0672">
            <w:pPr>
              <w:contextualSpacing/>
              <w:rPr>
                <w:rFonts w:ascii="Times New Roman" w:eastAsia="Calibri" w:hAnsi="Times New Roman" w:cs="Times New Roman"/>
                <w:bCs/>
                <w:sz w:val="24"/>
                <w:szCs w:val="24"/>
                <w:lang w:val="tr-TR"/>
              </w:rPr>
            </w:pPr>
          </w:p>
        </w:tc>
      </w:tr>
      <w:tr w:rsidR="001A0672" w:rsidRPr="00695F06" w:rsidTr="00886B33">
        <w:tc>
          <w:tcPr>
            <w:tcW w:w="1135" w:type="dxa"/>
          </w:tcPr>
          <w:p w:rsidR="001A0672" w:rsidRPr="00695F06" w:rsidRDefault="001A0672" w:rsidP="001A0672">
            <w:pPr>
              <w:contextualSpacing/>
              <w:jc w:val="center"/>
              <w:rPr>
                <w:rFonts w:ascii="Times New Roman" w:eastAsia="Calibri" w:hAnsi="Times New Roman" w:cs="Times New Roman"/>
                <w:b/>
                <w:bCs/>
                <w:sz w:val="24"/>
                <w:szCs w:val="24"/>
                <w:lang w:val="tr-TR"/>
              </w:rPr>
            </w:pP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9-13 Dec.</w:t>
            </w: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Week 12</w:t>
            </w:r>
          </w:p>
        </w:tc>
        <w:tc>
          <w:tcPr>
            <w:tcW w:w="4961" w:type="dxa"/>
          </w:tcPr>
          <w:p w:rsidR="001A0672" w:rsidRPr="00F93394" w:rsidRDefault="001A0672" w:rsidP="001A0672">
            <w:pPr>
              <w:contextualSpacing/>
              <w:jc w:val="both"/>
              <w:rPr>
                <w:rFonts w:ascii="Times New Roman" w:eastAsia="Calibri" w:hAnsi="Times New Roman" w:cs="Times New Roman"/>
                <w:bCs/>
                <w:sz w:val="24"/>
                <w:szCs w:val="24"/>
                <w:lang w:val="tr-TR"/>
              </w:rPr>
            </w:pPr>
            <w:r w:rsidRPr="00F93394">
              <w:rPr>
                <w:rFonts w:ascii="Times New Roman" w:eastAsia="Calibri" w:hAnsi="Times New Roman" w:cs="Times New Roman"/>
                <w:bCs/>
                <w:sz w:val="24"/>
                <w:szCs w:val="24"/>
                <w:lang w:val="tr-TR"/>
              </w:rPr>
              <w:t>Internet Sources</w:t>
            </w:r>
          </w:p>
          <w:p w:rsidR="001A0672" w:rsidRPr="00F93394" w:rsidRDefault="001A0672" w:rsidP="001A0672">
            <w:pPr>
              <w:pStyle w:val="Heading1"/>
              <w:spacing w:line="240" w:lineRule="auto"/>
              <w:jc w:val="both"/>
              <w:outlineLvl w:val="0"/>
              <w:rPr>
                <w:rFonts w:eastAsia="Calibri"/>
                <w:b w:val="0"/>
                <w:bCs/>
                <w:lang w:val="tr-TR"/>
              </w:rPr>
            </w:pPr>
            <w:r w:rsidRPr="00F93394">
              <w:rPr>
                <w:rFonts w:eastAsia="Calibri"/>
                <w:bCs/>
                <w:lang w:val="tr-TR"/>
              </w:rPr>
              <w:t xml:space="preserve">* </w:t>
            </w:r>
            <w:r w:rsidRPr="00F93394">
              <w:rPr>
                <w:rFonts w:eastAsia="Calibri"/>
                <w:b w:val="0"/>
                <w:bCs/>
                <w:lang w:val="tr-TR"/>
              </w:rPr>
              <w:t xml:space="preserve">Introduction to the </w:t>
            </w:r>
            <w:r w:rsidRPr="00F93394">
              <w:rPr>
                <w:rFonts w:eastAsia="Calibri"/>
                <w:b w:val="0"/>
                <w:bCs/>
                <w:highlight w:val="green"/>
                <w:lang w:val="tr-TR"/>
              </w:rPr>
              <w:t>Concept of Superheroes</w:t>
            </w:r>
          </w:p>
          <w:p w:rsidR="001A0672" w:rsidRPr="006C00AE" w:rsidRDefault="001A0672" w:rsidP="001A0672">
            <w:pPr>
              <w:jc w:val="both"/>
              <w:rPr>
                <w:rFonts w:ascii="Times New Roman" w:hAnsi="Times New Roman" w:cs="Times New Roman"/>
                <w:sz w:val="24"/>
                <w:szCs w:val="24"/>
                <w:lang w:val="tr-TR"/>
              </w:rPr>
            </w:pPr>
            <w:r w:rsidRPr="008B3B9C">
              <w:rPr>
                <w:rFonts w:ascii="Times New Roman" w:hAnsi="Times New Roman" w:cs="Times New Roman"/>
                <w:b/>
                <w:sz w:val="24"/>
                <w:szCs w:val="24"/>
                <w:lang w:val="tr-TR"/>
              </w:rPr>
              <w:t>*</w:t>
            </w:r>
            <w:r>
              <w:rPr>
                <w:rFonts w:ascii="Times New Roman" w:hAnsi="Times New Roman" w:cs="Times New Roman"/>
                <w:b/>
                <w:sz w:val="24"/>
                <w:szCs w:val="24"/>
                <w:lang w:val="tr-TR"/>
              </w:rPr>
              <w:t xml:space="preserve"> </w:t>
            </w:r>
            <w:r w:rsidRPr="006C00AE">
              <w:rPr>
                <w:rFonts w:ascii="Times New Roman" w:hAnsi="Times New Roman" w:cs="Times New Roman"/>
                <w:b/>
                <w:sz w:val="24"/>
                <w:szCs w:val="24"/>
                <w:lang w:val="tr-TR"/>
              </w:rPr>
              <w:t>Speaking</w:t>
            </w:r>
            <w:r w:rsidRPr="006C00AE">
              <w:rPr>
                <w:rFonts w:ascii="Times New Roman" w:hAnsi="Times New Roman" w:cs="Times New Roman"/>
                <w:sz w:val="24"/>
                <w:szCs w:val="24"/>
                <w:lang w:val="tr-TR"/>
              </w:rPr>
              <w:t xml:space="preserve"> about the relationship between superheroes and myths</w:t>
            </w:r>
          </w:p>
          <w:p w:rsidR="001A0672" w:rsidRPr="006C00AE" w:rsidRDefault="00CA3792" w:rsidP="001A0672">
            <w:pPr>
              <w:jc w:val="both"/>
              <w:rPr>
                <w:rFonts w:ascii="Times New Roman" w:hAnsi="Times New Roman" w:cs="Times New Roman"/>
              </w:rPr>
            </w:pPr>
            <w:hyperlink r:id="rId21" w:history="1">
              <w:r w:rsidR="001A0672" w:rsidRPr="006C00AE">
                <w:rPr>
                  <w:rFonts w:ascii="Times New Roman" w:hAnsi="Times New Roman" w:cs="Times New Roman"/>
                  <w:color w:val="0000FF"/>
                  <w:u w:val="single"/>
                </w:rPr>
                <w:t>https://www.youtube.com/watch?v=EpPBs3M-4Rs&amp;list=PL2fCZiDqOYYWRuKNRfDz6HA6YthKlsutc</w:t>
              </w:r>
            </w:hyperlink>
          </w:p>
          <w:p w:rsidR="001A0672" w:rsidRPr="006C00AE" w:rsidRDefault="001A0672" w:rsidP="001A0672">
            <w:pPr>
              <w:jc w:val="both"/>
              <w:rPr>
                <w:rFonts w:ascii="Times New Roman" w:hAnsi="Times New Roman" w:cs="Times New Roman"/>
                <w:sz w:val="24"/>
                <w:szCs w:val="24"/>
                <w:lang w:val="tr-TR"/>
              </w:rPr>
            </w:pPr>
            <w:r w:rsidRPr="006C00AE">
              <w:rPr>
                <w:rFonts w:ascii="Times New Roman" w:hAnsi="Times New Roman" w:cs="Times New Roman"/>
                <w:sz w:val="24"/>
                <w:szCs w:val="24"/>
                <w:lang w:val="tr-TR"/>
              </w:rPr>
              <w:t xml:space="preserve">* </w:t>
            </w:r>
            <w:r w:rsidRPr="006C00AE">
              <w:rPr>
                <w:rFonts w:ascii="Times New Roman" w:hAnsi="Times New Roman" w:cs="Times New Roman"/>
                <w:b/>
                <w:sz w:val="24"/>
                <w:szCs w:val="24"/>
                <w:lang w:val="tr-TR"/>
              </w:rPr>
              <w:t>Listening</w:t>
            </w:r>
            <w:r w:rsidRPr="006C00AE">
              <w:rPr>
                <w:rFonts w:ascii="Times New Roman" w:hAnsi="Times New Roman" w:cs="Times New Roman"/>
                <w:sz w:val="24"/>
                <w:szCs w:val="24"/>
                <w:lang w:val="tr-TR"/>
              </w:rPr>
              <w:t xml:space="preserve"> to a lesson on the history of comic books and superheroes</w:t>
            </w:r>
          </w:p>
          <w:p w:rsidR="001A0672" w:rsidRPr="006C00AE" w:rsidRDefault="00CA3792" w:rsidP="001A0672">
            <w:pPr>
              <w:jc w:val="both"/>
              <w:rPr>
                <w:rFonts w:ascii="Times New Roman" w:hAnsi="Times New Roman" w:cs="Times New Roman"/>
              </w:rPr>
            </w:pPr>
            <w:hyperlink r:id="rId22" w:history="1">
              <w:r w:rsidR="001A0672" w:rsidRPr="006C00AE">
                <w:rPr>
                  <w:rFonts w:ascii="Times New Roman" w:hAnsi="Times New Roman" w:cs="Times New Roman"/>
                  <w:color w:val="0000FF"/>
                  <w:u w:val="single"/>
                </w:rPr>
                <w:t>https://www.youtube.com/watch?v=uMagM8PeV40&amp;feature=youtu.be</w:t>
              </w:r>
            </w:hyperlink>
          </w:p>
          <w:p w:rsidR="001A0672" w:rsidRPr="006C00AE" w:rsidRDefault="001A0672" w:rsidP="001A0672">
            <w:pPr>
              <w:jc w:val="both"/>
              <w:rPr>
                <w:rFonts w:ascii="Times New Roman" w:hAnsi="Times New Roman" w:cs="Times New Roman"/>
                <w:sz w:val="24"/>
                <w:szCs w:val="24"/>
              </w:rPr>
            </w:pPr>
            <w:r w:rsidRPr="006C00AE">
              <w:rPr>
                <w:rFonts w:ascii="Times New Roman" w:hAnsi="Times New Roman" w:cs="Times New Roman"/>
                <w:sz w:val="24"/>
                <w:szCs w:val="24"/>
              </w:rPr>
              <w:t xml:space="preserve">* </w:t>
            </w:r>
            <w:r w:rsidRPr="006C00AE">
              <w:rPr>
                <w:rFonts w:ascii="Times New Roman" w:hAnsi="Times New Roman" w:cs="Times New Roman"/>
                <w:b/>
                <w:sz w:val="24"/>
                <w:szCs w:val="24"/>
              </w:rPr>
              <w:t>Reading</w:t>
            </w:r>
            <w:r w:rsidRPr="006C00AE">
              <w:rPr>
                <w:rFonts w:ascii="Times New Roman" w:hAnsi="Times New Roman" w:cs="Times New Roman"/>
                <w:sz w:val="24"/>
                <w:szCs w:val="24"/>
              </w:rPr>
              <w:t xml:space="preserve"> about Superman, Batman, Wonder Woman and the Joker</w:t>
            </w:r>
          </w:p>
          <w:p w:rsidR="001A0672" w:rsidRPr="00F93394" w:rsidRDefault="001A0672" w:rsidP="001A0672">
            <w:pPr>
              <w:jc w:val="both"/>
              <w:rPr>
                <w:rFonts w:ascii="Times New Roman" w:hAnsi="Times New Roman" w:cs="Times New Roman"/>
                <w:sz w:val="24"/>
                <w:szCs w:val="24"/>
                <w:lang w:val="tr-TR"/>
              </w:rPr>
            </w:pPr>
            <w:r w:rsidRPr="006C00AE">
              <w:rPr>
                <w:rFonts w:ascii="Times New Roman" w:hAnsi="Times New Roman" w:cs="Times New Roman"/>
                <w:sz w:val="24"/>
                <w:szCs w:val="24"/>
              </w:rPr>
              <w:t>* Discussion on the features of these superheroes and their aims</w:t>
            </w:r>
          </w:p>
        </w:tc>
        <w:tc>
          <w:tcPr>
            <w:tcW w:w="4111" w:type="dxa"/>
          </w:tcPr>
          <w:p w:rsidR="001A0672" w:rsidRPr="00695F06" w:rsidRDefault="001A0672" w:rsidP="001A0672">
            <w:pP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lastRenderedPageBreak/>
              <w:t>Speaking</w:t>
            </w:r>
          </w:p>
          <w:p w:rsidR="001A0672" w:rsidRPr="00695F06" w:rsidRDefault="001A0672" w:rsidP="001A0672">
            <w:pPr>
              <w:contextualSpacing/>
              <w:jc w:val="both"/>
              <w:rPr>
                <w:rFonts w:ascii="Times New Roman" w:eastAsia="Times New Roman" w:hAnsi="Times New Roman" w:cs="Times New Roman"/>
                <w:sz w:val="24"/>
                <w:szCs w:val="24"/>
                <w:lang w:val="en-US"/>
              </w:rPr>
            </w:pPr>
            <w:r w:rsidRPr="00695F06">
              <w:rPr>
                <w:rFonts w:ascii="Times New Roman" w:eastAsia="Calibri" w:hAnsi="Times New Roman" w:cs="Times New Roman"/>
                <w:bCs/>
                <w:sz w:val="24"/>
                <w:szCs w:val="24"/>
                <w:lang w:val="tr-TR"/>
              </w:rPr>
              <w:t xml:space="preserve">- </w:t>
            </w:r>
            <w:r w:rsidRPr="00695F06">
              <w:rPr>
                <w:rFonts w:ascii="Times New Roman" w:eastAsia="Times New Roman" w:hAnsi="Times New Roman" w:cs="Times New Roman"/>
                <w:sz w:val="24"/>
                <w:szCs w:val="24"/>
                <w:lang w:val="en-US"/>
              </w:rPr>
              <w:t>practice the necessary phrases and signposts to express an opinion</w:t>
            </w:r>
          </w:p>
          <w:p w:rsidR="001A0672" w:rsidRPr="00C36D34" w:rsidRDefault="001A0672" w:rsidP="001A0672">
            <w:pPr>
              <w:contextualSpacing/>
              <w:rPr>
                <w:rFonts w:ascii="Times New Roman" w:eastAsia="Calibri" w:hAnsi="Times New Roman" w:cs="Times New Roman"/>
                <w:b/>
                <w:bCs/>
                <w:sz w:val="24"/>
                <w:szCs w:val="24"/>
                <w:lang w:val="tr-TR"/>
              </w:rPr>
            </w:pPr>
            <w:r w:rsidRPr="00C36D34">
              <w:rPr>
                <w:rFonts w:ascii="Times New Roman" w:eastAsia="Calibri" w:hAnsi="Times New Roman" w:cs="Times New Roman"/>
                <w:b/>
                <w:bCs/>
                <w:sz w:val="24"/>
                <w:szCs w:val="24"/>
                <w:lang w:val="tr-TR"/>
              </w:rPr>
              <w:t>Listening</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 listen for main ideas and details</w:t>
            </w:r>
          </w:p>
          <w:p w:rsidR="001A0672" w:rsidRPr="00695F06" w:rsidRDefault="001A0672" w:rsidP="001A0672">
            <w:pPr>
              <w:rPr>
                <w:rFonts w:ascii="Times New Roman" w:eastAsia="Calibri" w:hAnsi="Times New Roman" w:cs="Times New Roman"/>
                <w:bCs/>
                <w:sz w:val="24"/>
                <w:szCs w:val="24"/>
              </w:rPr>
            </w:pPr>
            <w:r w:rsidRPr="00695F06">
              <w:rPr>
                <w:rFonts w:ascii="Times New Roman" w:eastAsia="Calibri" w:hAnsi="Times New Roman" w:cs="Times New Roman"/>
                <w:bCs/>
                <w:sz w:val="24"/>
                <w:szCs w:val="24"/>
              </w:rPr>
              <w:t>- take notes</w:t>
            </w:r>
          </w:p>
          <w:p w:rsidR="001A0672" w:rsidRPr="007F37A8" w:rsidRDefault="001A0672" w:rsidP="001A0672">
            <w:pPr>
              <w:contextualSpacing/>
              <w:rPr>
                <w:rFonts w:ascii="Times New Roman" w:eastAsia="Calibri" w:hAnsi="Times New Roman" w:cs="Times New Roman"/>
                <w:b/>
                <w:bCs/>
                <w:sz w:val="24"/>
                <w:szCs w:val="24"/>
                <w:lang w:val="tr-TR"/>
              </w:rPr>
            </w:pPr>
            <w:r w:rsidRPr="007F37A8">
              <w:rPr>
                <w:rFonts w:ascii="Times New Roman" w:eastAsia="Calibri" w:hAnsi="Times New Roman" w:cs="Times New Roman"/>
                <w:b/>
                <w:bCs/>
                <w:sz w:val="24"/>
                <w:szCs w:val="24"/>
                <w:lang w:val="tr-TR"/>
              </w:rPr>
              <w:lastRenderedPageBreak/>
              <w:t>Reading</w:t>
            </w:r>
          </w:p>
          <w:p w:rsidR="001A0672" w:rsidRPr="00695F06" w:rsidRDefault="001A0672" w:rsidP="001A0672">
            <w:pPr>
              <w:jc w:val="both"/>
              <w:rPr>
                <w:rFonts w:ascii="Times New Roman" w:hAnsi="Times New Roman" w:cs="Times New Roman"/>
                <w:sz w:val="24"/>
                <w:szCs w:val="24"/>
                <w:lang w:val="en-US"/>
              </w:rPr>
            </w:pPr>
            <w:r w:rsidRPr="00695F06">
              <w:rPr>
                <w:rFonts w:ascii="Times New Roman" w:hAnsi="Times New Roman" w:cs="Times New Roman"/>
                <w:sz w:val="24"/>
                <w:szCs w:val="24"/>
                <w:lang w:val="en-US"/>
              </w:rPr>
              <w:t xml:space="preserve">- identify main idea </w:t>
            </w:r>
          </w:p>
          <w:p w:rsidR="001A0672" w:rsidRPr="00695F06" w:rsidRDefault="001A0672" w:rsidP="001A0672">
            <w:pPr>
              <w:jc w:val="both"/>
              <w:rPr>
                <w:rFonts w:ascii="Times New Roman" w:eastAsia="Times New Roman" w:hAnsi="Times New Roman" w:cs="Times New Roman"/>
                <w:sz w:val="24"/>
                <w:szCs w:val="24"/>
                <w:lang w:val="en-US"/>
              </w:rPr>
            </w:pPr>
            <w:r w:rsidRPr="00695F06">
              <w:rPr>
                <w:rFonts w:ascii="Times New Roman" w:eastAsia="Times New Roman" w:hAnsi="Times New Roman" w:cs="Times New Roman"/>
                <w:sz w:val="24"/>
                <w:szCs w:val="24"/>
                <w:lang w:val="en-US"/>
              </w:rPr>
              <w:t>- answer follow up questions</w:t>
            </w:r>
          </w:p>
          <w:p w:rsidR="001A0672" w:rsidRPr="00695F06" w:rsidRDefault="001A0672" w:rsidP="001A0672">
            <w:pPr>
              <w:pStyle w:val="Heading1"/>
              <w:spacing w:line="240" w:lineRule="auto"/>
              <w:jc w:val="both"/>
              <w:outlineLvl w:val="0"/>
              <w:rPr>
                <w:rFonts w:eastAsia="Calibri"/>
                <w:bCs/>
                <w:lang w:val="tr-TR"/>
              </w:rPr>
            </w:pPr>
          </w:p>
        </w:tc>
        <w:tc>
          <w:tcPr>
            <w:tcW w:w="2410" w:type="dxa"/>
          </w:tcPr>
          <w:p w:rsidR="001A0672" w:rsidRPr="00695F06" w:rsidRDefault="001A0672" w:rsidP="001A0672">
            <w:pPr>
              <w:pStyle w:val="Heading1"/>
              <w:spacing w:line="240" w:lineRule="auto"/>
              <w:jc w:val="both"/>
              <w:outlineLvl w:val="0"/>
              <w:rPr>
                <w:rFonts w:eastAsia="Calibri"/>
                <w:bCs/>
                <w:lang w:val="tr-TR"/>
              </w:rPr>
            </w:pPr>
          </w:p>
        </w:tc>
        <w:tc>
          <w:tcPr>
            <w:tcW w:w="1985" w:type="dxa"/>
          </w:tcPr>
          <w:p w:rsidR="001A0672" w:rsidRPr="00EB1D28" w:rsidRDefault="001A0672" w:rsidP="001A0672">
            <w:pPr>
              <w:pStyle w:val="Heading1"/>
              <w:spacing w:line="240" w:lineRule="auto"/>
              <w:outlineLvl w:val="0"/>
              <w:rPr>
                <w:rFonts w:eastAsia="Calibri"/>
                <w:bCs/>
                <w:lang w:val="tr-TR"/>
              </w:rPr>
            </w:pPr>
            <w:r w:rsidRPr="00EB1D28">
              <w:rPr>
                <w:rFonts w:eastAsia="Calibri"/>
                <w:highlight w:val="cyan"/>
                <w:lang w:val="tr-TR"/>
              </w:rPr>
              <w:t>Vocabulary Quiz II</w:t>
            </w:r>
          </w:p>
        </w:tc>
      </w:tr>
      <w:tr w:rsidR="001A0672" w:rsidRPr="00695F06" w:rsidTr="00886B33">
        <w:tc>
          <w:tcPr>
            <w:tcW w:w="1135" w:type="dxa"/>
          </w:tcPr>
          <w:p w:rsidR="001A0672" w:rsidRPr="00695F06" w:rsidRDefault="001A0672" w:rsidP="001A0672">
            <w:pPr>
              <w:contextualSpacing/>
              <w:jc w:val="center"/>
              <w:rPr>
                <w:rFonts w:ascii="Times New Roman" w:eastAsia="Calibri" w:hAnsi="Times New Roman" w:cs="Times New Roman"/>
                <w:b/>
                <w:bCs/>
                <w:sz w:val="24"/>
                <w:szCs w:val="24"/>
                <w:lang w:val="tr-TR"/>
              </w:rPr>
            </w:pP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16-20 Dec.</w:t>
            </w: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Week 13</w:t>
            </w:r>
          </w:p>
        </w:tc>
        <w:tc>
          <w:tcPr>
            <w:tcW w:w="4961" w:type="dxa"/>
          </w:tcPr>
          <w:p w:rsidR="001A0672" w:rsidRPr="008B4966" w:rsidRDefault="001A0672" w:rsidP="001A0672">
            <w:pPr>
              <w:contextualSpacing/>
              <w:rPr>
                <w:rFonts w:ascii="Times New Roman" w:eastAsia="Calibri" w:hAnsi="Times New Roman" w:cs="Times New Roman"/>
                <w:b/>
                <w:bCs/>
                <w:sz w:val="24"/>
                <w:szCs w:val="24"/>
                <w:lang w:val="tr-TR"/>
              </w:rPr>
            </w:pPr>
            <w:r w:rsidRPr="008B4966">
              <w:rPr>
                <w:rFonts w:ascii="Times New Roman" w:eastAsia="Calibri" w:hAnsi="Times New Roman" w:cs="Times New Roman"/>
                <w:b/>
                <w:bCs/>
                <w:sz w:val="24"/>
                <w:szCs w:val="24"/>
                <w:lang w:val="tr-TR"/>
              </w:rPr>
              <w:t xml:space="preserve">Practice </w:t>
            </w:r>
          </w:p>
          <w:p w:rsidR="001A0672" w:rsidRDefault="001A0672" w:rsidP="001A0672">
            <w:pPr>
              <w:contextualSpacing/>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Listening activities for main ideas and details for the second midterm exam</w:t>
            </w:r>
          </w:p>
          <w:p w:rsidR="001A0672" w:rsidRPr="00695F06" w:rsidRDefault="001A0672" w:rsidP="001A0672">
            <w:pPr>
              <w:contextualSpacing/>
              <w:rPr>
                <w:rFonts w:ascii="Times New Roman" w:eastAsia="Calibri" w:hAnsi="Times New Roman" w:cs="Times New Roman"/>
                <w:bCs/>
                <w:sz w:val="24"/>
                <w:szCs w:val="24"/>
                <w:lang w:val="tr-TR"/>
              </w:rPr>
            </w:pPr>
            <w:r>
              <w:rPr>
                <w:rFonts w:ascii="Times New Roman" w:eastAsia="Calibri" w:hAnsi="Times New Roman" w:cs="Times New Roman"/>
                <w:bCs/>
                <w:sz w:val="24"/>
                <w:szCs w:val="24"/>
                <w:lang w:val="tr-TR"/>
              </w:rPr>
              <w:t>* Speaking activities for the final exam</w:t>
            </w:r>
          </w:p>
        </w:tc>
        <w:tc>
          <w:tcPr>
            <w:tcW w:w="4111" w:type="dxa"/>
          </w:tcPr>
          <w:p w:rsidR="001A0672" w:rsidRPr="00695F06" w:rsidRDefault="001A0672" w:rsidP="001A0672">
            <w:pPr>
              <w:contextualSpacing/>
              <w:rPr>
                <w:rFonts w:ascii="Times New Roman" w:eastAsia="Calibri" w:hAnsi="Times New Roman" w:cs="Times New Roman"/>
                <w:bCs/>
                <w:sz w:val="24"/>
                <w:szCs w:val="24"/>
                <w:lang w:val="tr-TR"/>
              </w:rPr>
            </w:pPr>
          </w:p>
        </w:tc>
        <w:tc>
          <w:tcPr>
            <w:tcW w:w="2410" w:type="dxa"/>
          </w:tcPr>
          <w:p w:rsidR="001A0672" w:rsidRPr="00695F06" w:rsidRDefault="001A0672" w:rsidP="001A0672">
            <w:pPr>
              <w:contextualSpacing/>
              <w:rPr>
                <w:rFonts w:ascii="Times New Roman" w:eastAsia="Calibri" w:hAnsi="Times New Roman" w:cs="Times New Roman"/>
                <w:bCs/>
                <w:sz w:val="24"/>
                <w:szCs w:val="24"/>
                <w:lang w:val="tr-TR"/>
              </w:rPr>
            </w:pPr>
          </w:p>
        </w:tc>
        <w:tc>
          <w:tcPr>
            <w:tcW w:w="1985" w:type="dxa"/>
          </w:tcPr>
          <w:p w:rsidR="001A0672" w:rsidRPr="00695F06" w:rsidRDefault="001A0672" w:rsidP="001A0672">
            <w:pPr>
              <w:contextualSpacing/>
              <w:rPr>
                <w:rFonts w:ascii="Times New Roman" w:eastAsia="Calibri" w:hAnsi="Times New Roman" w:cs="Times New Roman"/>
                <w:bCs/>
                <w:sz w:val="24"/>
                <w:szCs w:val="24"/>
                <w:lang w:val="tr-TR"/>
              </w:rPr>
            </w:pPr>
          </w:p>
        </w:tc>
      </w:tr>
      <w:tr w:rsidR="001A0672" w:rsidRPr="00695F06" w:rsidTr="00886B33">
        <w:tc>
          <w:tcPr>
            <w:tcW w:w="1135" w:type="dxa"/>
          </w:tcPr>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23-27 Dec.</w:t>
            </w:r>
          </w:p>
          <w:p w:rsidR="001A0672" w:rsidRPr="00695F06" w:rsidRDefault="001A0672" w:rsidP="001A0672">
            <w:pPr>
              <w:contextualSpacing/>
              <w:jc w:val="center"/>
              <w:rPr>
                <w:rFonts w:ascii="Times New Roman" w:eastAsia="Calibri" w:hAnsi="Times New Roman" w:cs="Times New Roman"/>
                <w:b/>
                <w:bCs/>
                <w:sz w:val="24"/>
                <w:szCs w:val="24"/>
                <w:lang w:val="tr-TR"/>
              </w:rPr>
            </w:pPr>
            <w:r w:rsidRPr="00695F06">
              <w:rPr>
                <w:rFonts w:ascii="Times New Roman" w:eastAsia="Calibri" w:hAnsi="Times New Roman" w:cs="Times New Roman"/>
                <w:b/>
                <w:bCs/>
                <w:sz w:val="24"/>
                <w:szCs w:val="24"/>
                <w:lang w:val="tr-TR"/>
              </w:rPr>
              <w:t>Week 14</w:t>
            </w:r>
          </w:p>
        </w:tc>
        <w:tc>
          <w:tcPr>
            <w:tcW w:w="4961" w:type="dxa"/>
          </w:tcPr>
          <w:p w:rsidR="001A0672" w:rsidRPr="00695F06" w:rsidRDefault="001A0672" w:rsidP="001A0672">
            <w:pPr>
              <w:contextualSpacing/>
              <w:jc w:val="center"/>
              <w:rPr>
                <w:rFonts w:ascii="Times New Roman" w:eastAsia="Calibri" w:hAnsi="Times New Roman" w:cs="Times New Roman"/>
                <w:bCs/>
                <w:sz w:val="24"/>
                <w:szCs w:val="24"/>
                <w:highlight w:val="green"/>
                <w:lang w:val="tr-TR"/>
              </w:rPr>
            </w:pPr>
          </w:p>
          <w:p w:rsidR="001A0672" w:rsidRPr="00695F06" w:rsidRDefault="001A0672" w:rsidP="001A0672">
            <w:pPr>
              <w:contextualSpacing/>
              <w:jc w:val="center"/>
              <w:rPr>
                <w:rFonts w:ascii="Times New Roman" w:eastAsia="Calibri" w:hAnsi="Times New Roman" w:cs="Times New Roman"/>
                <w:b/>
                <w:bCs/>
                <w:sz w:val="24"/>
                <w:szCs w:val="24"/>
                <w:highlight w:val="green"/>
                <w:lang w:val="tr-TR"/>
              </w:rPr>
            </w:pPr>
            <w:r w:rsidRPr="00BB181A">
              <w:rPr>
                <w:rFonts w:ascii="Times New Roman" w:eastAsia="Calibri" w:hAnsi="Times New Roman" w:cs="Times New Roman"/>
                <w:b/>
                <w:bCs/>
                <w:sz w:val="24"/>
                <w:szCs w:val="24"/>
                <w:highlight w:val="yellow"/>
                <w:lang w:val="tr-TR"/>
              </w:rPr>
              <w:t xml:space="preserve">MIDTERM II </w:t>
            </w:r>
          </w:p>
        </w:tc>
        <w:tc>
          <w:tcPr>
            <w:tcW w:w="4111" w:type="dxa"/>
          </w:tcPr>
          <w:p w:rsidR="001A0672" w:rsidRPr="00695F06" w:rsidRDefault="001A0672" w:rsidP="001A0672">
            <w:pPr>
              <w:contextualSpacing/>
              <w:jc w:val="center"/>
              <w:rPr>
                <w:rFonts w:ascii="Times New Roman" w:eastAsia="Calibri" w:hAnsi="Times New Roman" w:cs="Times New Roman"/>
                <w:b/>
                <w:bCs/>
                <w:sz w:val="24"/>
                <w:szCs w:val="24"/>
                <w:highlight w:val="green"/>
                <w:lang w:val="tr-TR"/>
              </w:rPr>
            </w:pPr>
          </w:p>
          <w:p w:rsidR="001A0672" w:rsidRDefault="001A0672" w:rsidP="001A0672">
            <w:pPr>
              <w:contextualSpacing/>
              <w:jc w:val="center"/>
              <w:rPr>
                <w:rFonts w:ascii="Times New Roman" w:eastAsia="Calibri" w:hAnsi="Times New Roman" w:cs="Times New Roman"/>
                <w:b/>
                <w:bCs/>
                <w:sz w:val="24"/>
                <w:szCs w:val="24"/>
                <w:highlight w:val="yellow"/>
                <w:lang w:val="tr-TR"/>
              </w:rPr>
            </w:pPr>
            <w:r w:rsidRPr="00695F06">
              <w:rPr>
                <w:rFonts w:ascii="Times New Roman" w:eastAsia="Calibri" w:hAnsi="Times New Roman" w:cs="Times New Roman"/>
                <w:b/>
                <w:bCs/>
                <w:sz w:val="24"/>
                <w:szCs w:val="24"/>
                <w:highlight w:val="yellow"/>
                <w:lang w:val="tr-TR"/>
              </w:rPr>
              <w:t>Listening, Note-taking and Responding to the Questions</w:t>
            </w:r>
          </w:p>
          <w:p w:rsidR="001A0672" w:rsidRPr="00695F06" w:rsidRDefault="001A0672" w:rsidP="001A0672">
            <w:pPr>
              <w:contextualSpacing/>
              <w:jc w:val="center"/>
              <w:rPr>
                <w:rFonts w:ascii="Times New Roman" w:eastAsia="Calibri" w:hAnsi="Times New Roman" w:cs="Times New Roman"/>
                <w:b/>
                <w:bCs/>
                <w:sz w:val="24"/>
                <w:szCs w:val="24"/>
                <w:highlight w:val="green"/>
                <w:lang w:val="tr-TR"/>
              </w:rPr>
            </w:pPr>
          </w:p>
        </w:tc>
        <w:tc>
          <w:tcPr>
            <w:tcW w:w="2410" w:type="dxa"/>
          </w:tcPr>
          <w:p w:rsidR="001A0672" w:rsidRPr="00695F06" w:rsidRDefault="001A0672" w:rsidP="001A0672">
            <w:pPr>
              <w:contextualSpacing/>
              <w:jc w:val="center"/>
              <w:rPr>
                <w:rFonts w:ascii="Times New Roman" w:eastAsia="Calibri" w:hAnsi="Times New Roman" w:cs="Times New Roman"/>
                <w:b/>
                <w:bCs/>
                <w:sz w:val="24"/>
                <w:szCs w:val="24"/>
                <w:highlight w:val="green"/>
                <w:lang w:val="tr-TR"/>
              </w:rPr>
            </w:pPr>
          </w:p>
        </w:tc>
        <w:tc>
          <w:tcPr>
            <w:tcW w:w="1985" w:type="dxa"/>
          </w:tcPr>
          <w:p w:rsidR="001A0672" w:rsidRPr="00695F06" w:rsidRDefault="001A0672" w:rsidP="001A0672">
            <w:pPr>
              <w:contextualSpacing/>
              <w:jc w:val="center"/>
              <w:rPr>
                <w:rFonts w:ascii="Times New Roman" w:eastAsia="Calibri" w:hAnsi="Times New Roman" w:cs="Times New Roman"/>
                <w:b/>
                <w:bCs/>
                <w:sz w:val="24"/>
                <w:szCs w:val="24"/>
                <w:highlight w:val="green"/>
                <w:lang w:val="tr-TR"/>
              </w:rPr>
            </w:pPr>
          </w:p>
        </w:tc>
      </w:tr>
    </w:tbl>
    <w:p w:rsidR="002921B3" w:rsidRPr="00695F06" w:rsidRDefault="002921B3" w:rsidP="0095749C">
      <w:pPr>
        <w:spacing w:after="0" w:line="240" w:lineRule="auto"/>
        <w:contextualSpacing/>
        <w:jc w:val="both"/>
        <w:rPr>
          <w:rFonts w:ascii="Times New Roman" w:eastAsia="Calibri" w:hAnsi="Times New Roman" w:cs="Times New Roman"/>
          <w:bCs/>
          <w:sz w:val="24"/>
          <w:szCs w:val="24"/>
          <w:lang w:val="tr-TR"/>
        </w:rPr>
      </w:pPr>
    </w:p>
    <w:p w:rsidR="006209EC" w:rsidRPr="00695F06" w:rsidRDefault="00EB065F" w:rsidP="0099671C">
      <w:pPr>
        <w:spacing w:after="0" w:line="240" w:lineRule="auto"/>
        <w:jc w:val="center"/>
        <w:rPr>
          <w:rFonts w:ascii="Times New Roman" w:hAnsi="Times New Roman" w:cs="Times New Roman"/>
          <w:b/>
          <w:sz w:val="24"/>
          <w:szCs w:val="24"/>
        </w:rPr>
      </w:pPr>
      <w:r w:rsidRPr="00695F06">
        <w:rPr>
          <w:rFonts w:ascii="Times New Roman" w:hAnsi="Times New Roman" w:cs="Times New Roman"/>
          <w:b/>
          <w:color w:val="7030A0"/>
          <w:sz w:val="24"/>
          <w:szCs w:val="24"/>
        </w:rPr>
        <w:sym w:font="Wingdings" w:char="F04A"/>
      </w:r>
      <w:r w:rsidRPr="00695F06">
        <w:rPr>
          <w:rFonts w:ascii="Times New Roman" w:hAnsi="Times New Roman" w:cs="Times New Roman"/>
          <w:b/>
          <w:sz w:val="24"/>
          <w:szCs w:val="24"/>
        </w:rPr>
        <w:t xml:space="preserve"> </w:t>
      </w:r>
      <w:r w:rsidR="006209EC" w:rsidRPr="00695F06">
        <w:rPr>
          <w:rFonts w:ascii="Times New Roman" w:hAnsi="Times New Roman" w:cs="Times New Roman"/>
          <w:b/>
          <w:sz w:val="24"/>
          <w:szCs w:val="24"/>
          <w:highlight w:val="cyan"/>
        </w:rPr>
        <w:t>HAVE A GOOD SEMESTER</w:t>
      </w:r>
      <w:r w:rsidRPr="00695F06">
        <w:rPr>
          <w:rFonts w:ascii="Times New Roman" w:hAnsi="Times New Roman" w:cs="Times New Roman"/>
          <w:b/>
          <w:sz w:val="24"/>
          <w:szCs w:val="24"/>
        </w:rPr>
        <w:t xml:space="preserve"> </w:t>
      </w:r>
      <w:r w:rsidR="006209EC" w:rsidRPr="00695F06">
        <w:rPr>
          <w:rFonts w:ascii="Times New Roman" w:hAnsi="Times New Roman" w:cs="Times New Roman"/>
          <w:b/>
          <w:color w:val="7030A0"/>
          <w:sz w:val="24"/>
          <w:szCs w:val="24"/>
        </w:rPr>
        <w:sym w:font="Wingdings" w:char="F04A"/>
      </w:r>
    </w:p>
    <w:p w:rsidR="001E574A" w:rsidRPr="00695F06" w:rsidRDefault="001E574A" w:rsidP="0099671C">
      <w:pPr>
        <w:spacing w:after="0" w:line="240" w:lineRule="auto"/>
        <w:jc w:val="center"/>
        <w:rPr>
          <w:rFonts w:ascii="Times New Roman" w:hAnsi="Times New Roman" w:cs="Times New Roman"/>
          <w:sz w:val="24"/>
          <w:szCs w:val="24"/>
        </w:rPr>
      </w:pPr>
    </w:p>
    <w:p w:rsidR="001E574A" w:rsidRPr="00695F06" w:rsidRDefault="001E574A" w:rsidP="000F1AFF">
      <w:pPr>
        <w:spacing w:after="0" w:line="240" w:lineRule="auto"/>
        <w:jc w:val="both"/>
        <w:rPr>
          <w:rFonts w:ascii="Times New Roman" w:hAnsi="Times New Roman" w:cs="Times New Roman"/>
          <w:sz w:val="24"/>
          <w:szCs w:val="24"/>
        </w:rPr>
      </w:pPr>
    </w:p>
    <w:p w:rsidR="00D31AB1" w:rsidRPr="00695F06" w:rsidRDefault="00D31AB1" w:rsidP="006209EC">
      <w:pPr>
        <w:spacing w:after="0" w:line="240" w:lineRule="auto"/>
        <w:jc w:val="center"/>
        <w:rPr>
          <w:rFonts w:ascii="Times New Roman" w:hAnsi="Times New Roman" w:cs="Times New Roman"/>
          <w:b/>
          <w:sz w:val="24"/>
          <w:szCs w:val="24"/>
          <w:lang w:val="en-US"/>
        </w:rPr>
      </w:pPr>
    </w:p>
    <w:p w:rsidR="00D0318A" w:rsidRPr="00695F06" w:rsidRDefault="00D0318A" w:rsidP="00717A92">
      <w:pPr>
        <w:spacing w:after="0" w:line="240" w:lineRule="auto"/>
        <w:jc w:val="center"/>
        <w:rPr>
          <w:rFonts w:ascii="Times New Roman" w:hAnsi="Times New Roman" w:cs="Times New Roman"/>
          <w:b/>
          <w:sz w:val="24"/>
          <w:szCs w:val="24"/>
          <w:lang w:val="en-US"/>
        </w:rPr>
      </w:pPr>
    </w:p>
    <w:p w:rsidR="00717A92" w:rsidRPr="00695F06" w:rsidRDefault="00717A92" w:rsidP="00717A92">
      <w:pPr>
        <w:spacing w:after="0" w:line="360" w:lineRule="auto"/>
        <w:jc w:val="both"/>
        <w:rPr>
          <w:rFonts w:ascii="Times New Roman" w:hAnsi="Times New Roman" w:cs="Times New Roman"/>
          <w:color w:val="000000" w:themeColor="text1"/>
          <w:sz w:val="24"/>
          <w:szCs w:val="24"/>
        </w:rPr>
      </w:pPr>
    </w:p>
    <w:sectPr w:rsidR="00717A92" w:rsidRPr="00695F06" w:rsidSect="00D2124F">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F5810"/>
    <w:multiLevelType w:val="hybridMultilevel"/>
    <w:tmpl w:val="95EE62F6"/>
    <w:lvl w:ilvl="0" w:tplc="A8C40D1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9104B4D"/>
    <w:multiLevelType w:val="hybridMultilevel"/>
    <w:tmpl w:val="867CAE0A"/>
    <w:lvl w:ilvl="0" w:tplc="3226414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D84328"/>
    <w:multiLevelType w:val="hybridMultilevel"/>
    <w:tmpl w:val="9DFC5724"/>
    <w:lvl w:ilvl="0" w:tplc="78B2E180">
      <w:numFmt w:val="bullet"/>
      <w:lvlText w:val="-"/>
      <w:lvlJc w:val="left"/>
      <w:pPr>
        <w:ind w:left="720" w:hanging="360"/>
      </w:pPr>
      <w:rPr>
        <w:rFonts w:ascii="Times New Roman" w:eastAsia="Times New Roman" w:hAnsi="Times New Roman" w:cs="Times New Roman" w:hint="default"/>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CD04709"/>
    <w:multiLevelType w:val="hybridMultilevel"/>
    <w:tmpl w:val="EBD042EA"/>
    <w:lvl w:ilvl="0" w:tplc="0CDA4F5C">
      <w:numFmt w:val="bullet"/>
      <w:lvlText w:val=""/>
      <w:lvlJc w:val="left"/>
      <w:pPr>
        <w:ind w:left="1080" w:hanging="360"/>
      </w:pPr>
      <w:rPr>
        <w:rFonts w:ascii="Symbol" w:eastAsia="Times New Roman"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77857D12"/>
    <w:multiLevelType w:val="hybridMultilevel"/>
    <w:tmpl w:val="8A2A18A0"/>
    <w:lvl w:ilvl="0" w:tplc="06124D8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89B14A5"/>
    <w:multiLevelType w:val="hybridMultilevel"/>
    <w:tmpl w:val="09263B58"/>
    <w:lvl w:ilvl="0" w:tplc="478C14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DD22F3D"/>
    <w:multiLevelType w:val="hybridMultilevel"/>
    <w:tmpl w:val="BD0E6166"/>
    <w:lvl w:ilvl="0" w:tplc="8556C50A">
      <w:start w:val="80"/>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3"/>
  </w:num>
  <w:num w:numId="5">
    <w:abstractNumId w:val="0"/>
  </w:num>
  <w:num w:numId="6">
    <w:abstractNumId w:val="5"/>
  </w:num>
  <w:num w:numId="7">
    <w:abstractNumId w:val="6"/>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92"/>
    <w:rsid w:val="00016FBE"/>
    <w:rsid w:val="00021836"/>
    <w:rsid w:val="000235FD"/>
    <w:rsid w:val="0003442C"/>
    <w:rsid w:val="00035D01"/>
    <w:rsid w:val="00036115"/>
    <w:rsid w:val="00036263"/>
    <w:rsid w:val="00050427"/>
    <w:rsid w:val="00050CD2"/>
    <w:rsid w:val="00051085"/>
    <w:rsid w:val="000514D8"/>
    <w:rsid w:val="000519BF"/>
    <w:rsid w:val="00052F84"/>
    <w:rsid w:val="000708A9"/>
    <w:rsid w:val="00083B48"/>
    <w:rsid w:val="000940FD"/>
    <w:rsid w:val="000A11CC"/>
    <w:rsid w:val="000A2920"/>
    <w:rsid w:val="000A62F5"/>
    <w:rsid w:val="000A71B6"/>
    <w:rsid w:val="000B1BB1"/>
    <w:rsid w:val="000B393C"/>
    <w:rsid w:val="000C0C35"/>
    <w:rsid w:val="000C4645"/>
    <w:rsid w:val="000D03F4"/>
    <w:rsid w:val="000D1984"/>
    <w:rsid w:val="000D3BBA"/>
    <w:rsid w:val="000E037C"/>
    <w:rsid w:val="000E1325"/>
    <w:rsid w:val="000F08E9"/>
    <w:rsid w:val="000F1AFF"/>
    <w:rsid w:val="000F4597"/>
    <w:rsid w:val="00112F9B"/>
    <w:rsid w:val="00113ED1"/>
    <w:rsid w:val="001230E2"/>
    <w:rsid w:val="00123902"/>
    <w:rsid w:val="001268BF"/>
    <w:rsid w:val="00127F87"/>
    <w:rsid w:val="001376AE"/>
    <w:rsid w:val="00143EF5"/>
    <w:rsid w:val="00150F56"/>
    <w:rsid w:val="0015296C"/>
    <w:rsid w:val="00175712"/>
    <w:rsid w:val="00180681"/>
    <w:rsid w:val="00181C8C"/>
    <w:rsid w:val="00187BA1"/>
    <w:rsid w:val="001A0672"/>
    <w:rsid w:val="001B1BBB"/>
    <w:rsid w:val="001B341B"/>
    <w:rsid w:val="001B782A"/>
    <w:rsid w:val="001E574A"/>
    <w:rsid w:val="001E5F6A"/>
    <w:rsid w:val="001F0283"/>
    <w:rsid w:val="001F7B74"/>
    <w:rsid w:val="002004BE"/>
    <w:rsid w:val="00202613"/>
    <w:rsid w:val="00210009"/>
    <w:rsid w:val="002149D6"/>
    <w:rsid w:val="00232274"/>
    <w:rsid w:val="0023277F"/>
    <w:rsid w:val="0024189F"/>
    <w:rsid w:val="00263070"/>
    <w:rsid w:val="0027027D"/>
    <w:rsid w:val="00271D4E"/>
    <w:rsid w:val="002729B8"/>
    <w:rsid w:val="0027452D"/>
    <w:rsid w:val="00282EE5"/>
    <w:rsid w:val="002872B2"/>
    <w:rsid w:val="002921B3"/>
    <w:rsid w:val="00294CF4"/>
    <w:rsid w:val="002A2F7A"/>
    <w:rsid w:val="002A6B79"/>
    <w:rsid w:val="002B337B"/>
    <w:rsid w:val="002C73E3"/>
    <w:rsid w:val="002C794A"/>
    <w:rsid w:val="002D1351"/>
    <w:rsid w:val="002D18BC"/>
    <w:rsid w:val="002D61B9"/>
    <w:rsid w:val="002D77D1"/>
    <w:rsid w:val="002E21F0"/>
    <w:rsid w:val="002E3248"/>
    <w:rsid w:val="002E3D30"/>
    <w:rsid w:val="002F0061"/>
    <w:rsid w:val="002F34A2"/>
    <w:rsid w:val="00312C07"/>
    <w:rsid w:val="00316F56"/>
    <w:rsid w:val="00317C7C"/>
    <w:rsid w:val="0032113E"/>
    <w:rsid w:val="003215CB"/>
    <w:rsid w:val="003342F4"/>
    <w:rsid w:val="00335A12"/>
    <w:rsid w:val="003416F3"/>
    <w:rsid w:val="00342358"/>
    <w:rsid w:val="00345CCF"/>
    <w:rsid w:val="0035512F"/>
    <w:rsid w:val="003611FF"/>
    <w:rsid w:val="003647D5"/>
    <w:rsid w:val="00366B90"/>
    <w:rsid w:val="00372CFB"/>
    <w:rsid w:val="00374916"/>
    <w:rsid w:val="003764A8"/>
    <w:rsid w:val="003918BA"/>
    <w:rsid w:val="00392904"/>
    <w:rsid w:val="00392DF3"/>
    <w:rsid w:val="003A0FAF"/>
    <w:rsid w:val="003A37ED"/>
    <w:rsid w:val="003B728B"/>
    <w:rsid w:val="003C27E2"/>
    <w:rsid w:val="003C27E5"/>
    <w:rsid w:val="003C300F"/>
    <w:rsid w:val="00400FCE"/>
    <w:rsid w:val="0040472A"/>
    <w:rsid w:val="00412EB9"/>
    <w:rsid w:val="00417B57"/>
    <w:rsid w:val="004215DD"/>
    <w:rsid w:val="0042675D"/>
    <w:rsid w:val="00442E91"/>
    <w:rsid w:val="004539E7"/>
    <w:rsid w:val="00457157"/>
    <w:rsid w:val="0046107C"/>
    <w:rsid w:val="0046409B"/>
    <w:rsid w:val="00473C82"/>
    <w:rsid w:val="00475ACF"/>
    <w:rsid w:val="00491A00"/>
    <w:rsid w:val="004A7898"/>
    <w:rsid w:val="004D1929"/>
    <w:rsid w:val="004D2CB8"/>
    <w:rsid w:val="004E3897"/>
    <w:rsid w:val="004E3905"/>
    <w:rsid w:val="004E484D"/>
    <w:rsid w:val="004E6621"/>
    <w:rsid w:val="004E7CB0"/>
    <w:rsid w:val="004F38C9"/>
    <w:rsid w:val="005131C1"/>
    <w:rsid w:val="00513E42"/>
    <w:rsid w:val="00522B93"/>
    <w:rsid w:val="005279BA"/>
    <w:rsid w:val="00527E3B"/>
    <w:rsid w:val="00535CD2"/>
    <w:rsid w:val="00541CCA"/>
    <w:rsid w:val="00542AB0"/>
    <w:rsid w:val="00543B16"/>
    <w:rsid w:val="00552F57"/>
    <w:rsid w:val="00555DD7"/>
    <w:rsid w:val="00562A2E"/>
    <w:rsid w:val="00571CDB"/>
    <w:rsid w:val="00572B0B"/>
    <w:rsid w:val="00574D06"/>
    <w:rsid w:val="0058483D"/>
    <w:rsid w:val="00592E7B"/>
    <w:rsid w:val="0059627A"/>
    <w:rsid w:val="005A7D84"/>
    <w:rsid w:val="005B0090"/>
    <w:rsid w:val="005C1789"/>
    <w:rsid w:val="005C457F"/>
    <w:rsid w:val="005D0183"/>
    <w:rsid w:val="005D48D8"/>
    <w:rsid w:val="005E0D51"/>
    <w:rsid w:val="005E3E70"/>
    <w:rsid w:val="005F1F82"/>
    <w:rsid w:val="005F73C4"/>
    <w:rsid w:val="00601FC5"/>
    <w:rsid w:val="006209EC"/>
    <w:rsid w:val="00621DCC"/>
    <w:rsid w:val="006308CC"/>
    <w:rsid w:val="00631675"/>
    <w:rsid w:val="00652835"/>
    <w:rsid w:val="0066361B"/>
    <w:rsid w:val="00664788"/>
    <w:rsid w:val="006737BE"/>
    <w:rsid w:val="00684923"/>
    <w:rsid w:val="00691EE6"/>
    <w:rsid w:val="0069445C"/>
    <w:rsid w:val="00695644"/>
    <w:rsid w:val="00695F06"/>
    <w:rsid w:val="006A0394"/>
    <w:rsid w:val="006B1499"/>
    <w:rsid w:val="006B352A"/>
    <w:rsid w:val="006B7712"/>
    <w:rsid w:val="006C00AE"/>
    <w:rsid w:val="006C7B8A"/>
    <w:rsid w:val="006D0A7B"/>
    <w:rsid w:val="006D0C3A"/>
    <w:rsid w:val="006E00D7"/>
    <w:rsid w:val="006E4868"/>
    <w:rsid w:val="006F1638"/>
    <w:rsid w:val="006F23BC"/>
    <w:rsid w:val="006F2E45"/>
    <w:rsid w:val="007109E2"/>
    <w:rsid w:val="00713BFD"/>
    <w:rsid w:val="007153DF"/>
    <w:rsid w:val="00717A92"/>
    <w:rsid w:val="00731FD8"/>
    <w:rsid w:val="00733459"/>
    <w:rsid w:val="00733F30"/>
    <w:rsid w:val="007370DC"/>
    <w:rsid w:val="00750ECB"/>
    <w:rsid w:val="00761A17"/>
    <w:rsid w:val="007631C7"/>
    <w:rsid w:val="00764BF3"/>
    <w:rsid w:val="0077268E"/>
    <w:rsid w:val="00775DA1"/>
    <w:rsid w:val="00783858"/>
    <w:rsid w:val="00784DA8"/>
    <w:rsid w:val="007943B0"/>
    <w:rsid w:val="00797696"/>
    <w:rsid w:val="007A06D1"/>
    <w:rsid w:val="007A2346"/>
    <w:rsid w:val="007B1911"/>
    <w:rsid w:val="007B3C53"/>
    <w:rsid w:val="007C480A"/>
    <w:rsid w:val="007C5688"/>
    <w:rsid w:val="007F07A0"/>
    <w:rsid w:val="007F37A8"/>
    <w:rsid w:val="007F6CA0"/>
    <w:rsid w:val="007F6DD2"/>
    <w:rsid w:val="0081132F"/>
    <w:rsid w:val="00815BCA"/>
    <w:rsid w:val="0082790F"/>
    <w:rsid w:val="00827E35"/>
    <w:rsid w:val="008306D5"/>
    <w:rsid w:val="00831442"/>
    <w:rsid w:val="00832D47"/>
    <w:rsid w:val="00836A4D"/>
    <w:rsid w:val="00841518"/>
    <w:rsid w:val="008419FC"/>
    <w:rsid w:val="008463AC"/>
    <w:rsid w:val="00854F6F"/>
    <w:rsid w:val="008774B7"/>
    <w:rsid w:val="00880A1C"/>
    <w:rsid w:val="00883F18"/>
    <w:rsid w:val="00886B33"/>
    <w:rsid w:val="00895EF6"/>
    <w:rsid w:val="008B24FD"/>
    <w:rsid w:val="008B3B9C"/>
    <w:rsid w:val="008B4966"/>
    <w:rsid w:val="008E345F"/>
    <w:rsid w:val="008E6F3A"/>
    <w:rsid w:val="008F1A37"/>
    <w:rsid w:val="008F29DD"/>
    <w:rsid w:val="00912DED"/>
    <w:rsid w:val="00914E65"/>
    <w:rsid w:val="00921E71"/>
    <w:rsid w:val="00926948"/>
    <w:rsid w:val="00926C5B"/>
    <w:rsid w:val="00932ACE"/>
    <w:rsid w:val="0093343D"/>
    <w:rsid w:val="0093717E"/>
    <w:rsid w:val="0094266A"/>
    <w:rsid w:val="0095271A"/>
    <w:rsid w:val="0095717F"/>
    <w:rsid w:val="0095749C"/>
    <w:rsid w:val="0097598A"/>
    <w:rsid w:val="00977C66"/>
    <w:rsid w:val="00986535"/>
    <w:rsid w:val="00991177"/>
    <w:rsid w:val="009928C5"/>
    <w:rsid w:val="009948D4"/>
    <w:rsid w:val="0099671C"/>
    <w:rsid w:val="009A4F9B"/>
    <w:rsid w:val="009C0306"/>
    <w:rsid w:val="009C2150"/>
    <w:rsid w:val="009D2633"/>
    <w:rsid w:val="009D5F74"/>
    <w:rsid w:val="009E058F"/>
    <w:rsid w:val="009F0A01"/>
    <w:rsid w:val="009F5979"/>
    <w:rsid w:val="009F671E"/>
    <w:rsid w:val="00A003C5"/>
    <w:rsid w:val="00A0518A"/>
    <w:rsid w:val="00A05701"/>
    <w:rsid w:val="00A323A9"/>
    <w:rsid w:val="00A33743"/>
    <w:rsid w:val="00A41787"/>
    <w:rsid w:val="00A41DF6"/>
    <w:rsid w:val="00A430CC"/>
    <w:rsid w:val="00A54354"/>
    <w:rsid w:val="00A64641"/>
    <w:rsid w:val="00A7553B"/>
    <w:rsid w:val="00A82CCD"/>
    <w:rsid w:val="00A84948"/>
    <w:rsid w:val="00A84CD0"/>
    <w:rsid w:val="00A858C6"/>
    <w:rsid w:val="00A94870"/>
    <w:rsid w:val="00A96121"/>
    <w:rsid w:val="00AA562F"/>
    <w:rsid w:val="00AA7B67"/>
    <w:rsid w:val="00AC31EE"/>
    <w:rsid w:val="00AD3EEA"/>
    <w:rsid w:val="00AE7CF5"/>
    <w:rsid w:val="00AF1276"/>
    <w:rsid w:val="00AF288C"/>
    <w:rsid w:val="00B16CD4"/>
    <w:rsid w:val="00B21912"/>
    <w:rsid w:val="00B32980"/>
    <w:rsid w:val="00B34F02"/>
    <w:rsid w:val="00B34F63"/>
    <w:rsid w:val="00B37A80"/>
    <w:rsid w:val="00B43949"/>
    <w:rsid w:val="00B44169"/>
    <w:rsid w:val="00B44C29"/>
    <w:rsid w:val="00B51988"/>
    <w:rsid w:val="00B61022"/>
    <w:rsid w:val="00B63B7E"/>
    <w:rsid w:val="00B75254"/>
    <w:rsid w:val="00B76775"/>
    <w:rsid w:val="00B93DCB"/>
    <w:rsid w:val="00BA436A"/>
    <w:rsid w:val="00BB181A"/>
    <w:rsid w:val="00BB4112"/>
    <w:rsid w:val="00BB58D8"/>
    <w:rsid w:val="00BC564B"/>
    <w:rsid w:val="00BD0B27"/>
    <w:rsid w:val="00BE45A6"/>
    <w:rsid w:val="00BF2ACC"/>
    <w:rsid w:val="00BF3421"/>
    <w:rsid w:val="00BF45EC"/>
    <w:rsid w:val="00BF719C"/>
    <w:rsid w:val="00C04833"/>
    <w:rsid w:val="00C05991"/>
    <w:rsid w:val="00C06F1E"/>
    <w:rsid w:val="00C074CB"/>
    <w:rsid w:val="00C11CAF"/>
    <w:rsid w:val="00C1548A"/>
    <w:rsid w:val="00C24F2F"/>
    <w:rsid w:val="00C27FE9"/>
    <w:rsid w:val="00C328EA"/>
    <w:rsid w:val="00C34A84"/>
    <w:rsid w:val="00C36D34"/>
    <w:rsid w:val="00C41F7D"/>
    <w:rsid w:val="00C423AE"/>
    <w:rsid w:val="00C45FEC"/>
    <w:rsid w:val="00C46E8A"/>
    <w:rsid w:val="00C532E2"/>
    <w:rsid w:val="00C60E30"/>
    <w:rsid w:val="00C67AFE"/>
    <w:rsid w:val="00C70657"/>
    <w:rsid w:val="00C9617D"/>
    <w:rsid w:val="00CA3792"/>
    <w:rsid w:val="00CA5249"/>
    <w:rsid w:val="00CB071B"/>
    <w:rsid w:val="00CD27FF"/>
    <w:rsid w:val="00CD319A"/>
    <w:rsid w:val="00CD4533"/>
    <w:rsid w:val="00CD6B5A"/>
    <w:rsid w:val="00CF1045"/>
    <w:rsid w:val="00D01895"/>
    <w:rsid w:val="00D0318A"/>
    <w:rsid w:val="00D03447"/>
    <w:rsid w:val="00D06B98"/>
    <w:rsid w:val="00D10461"/>
    <w:rsid w:val="00D10816"/>
    <w:rsid w:val="00D10AEA"/>
    <w:rsid w:val="00D2124F"/>
    <w:rsid w:val="00D31AB1"/>
    <w:rsid w:val="00D3234C"/>
    <w:rsid w:val="00D37CE2"/>
    <w:rsid w:val="00D37CF8"/>
    <w:rsid w:val="00D4016C"/>
    <w:rsid w:val="00D64D28"/>
    <w:rsid w:val="00D657A7"/>
    <w:rsid w:val="00D65918"/>
    <w:rsid w:val="00D72CF7"/>
    <w:rsid w:val="00D758CF"/>
    <w:rsid w:val="00D768F1"/>
    <w:rsid w:val="00D77AAD"/>
    <w:rsid w:val="00D83758"/>
    <w:rsid w:val="00D87054"/>
    <w:rsid w:val="00D94C1A"/>
    <w:rsid w:val="00D950CD"/>
    <w:rsid w:val="00D96795"/>
    <w:rsid w:val="00DA3EE6"/>
    <w:rsid w:val="00DA4CE4"/>
    <w:rsid w:val="00DA750F"/>
    <w:rsid w:val="00DB2E8E"/>
    <w:rsid w:val="00DB6D1D"/>
    <w:rsid w:val="00DC572B"/>
    <w:rsid w:val="00DD2517"/>
    <w:rsid w:val="00DE0298"/>
    <w:rsid w:val="00DE2452"/>
    <w:rsid w:val="00DE518D"/>
    <w:rsid w:val="00DE6C29"/>
    <w:rsid w:val="00DF2842"/>
    <w:rsid w:val="00DF3835"/>
    <w:rsid w:val="00E15E46"/>
    <w:rsid w:val="00E2461E"/>
    <w:rsid w:val="00E31810"/>
    <w:rsid w:val="00E64836"/>
    <w:rsid w:val="00E70400"/>
    <w:rsid w:val="00E8096A"/>
    <w:rsid w:val="00E83055"/>
    <w:rsid w:val="00E84E6C"/>
    <w:rsid w:val="00EB065F"/>
    <w:rsid w:val="00EB1D28"/>
    <w:rsid w:val="00EE2E59"/>
    <w:rsid w:val="00EF5B87"/>
    <w:rsid w:val="00F0322E"/>
    <w:rsid w:val="00F10584"/>
    <w:rsid w:val="00F1193C"/>
    <w:rsid w:val="00F1267C"/>
    <w:rsid w:val="00F15292"/>
    <w:rsid w:val="00F16CD7"/>
    <w:rsid w:val="00F25675"/>
    <w:rsid w:val="00F36898"/>
    <w:rsid w:val="00F37B93"/>
    <w:rsid w:val="00F66D0A"/>
    <w:rsid w:val="00F771AD"/>
    <w:rsid w:val="00F80C63"/>
    <w:rsid w:val="00F82EF4"/>
    <w:rsid w:val="00F928FD"/>
    <w:rsid w:val="00F93394"/>
    <w:rsid w:val="00F93F0C"/>
    <w:rsid w:val="00FA50E7"/>
    <w:rsid w:val="00FB03AE"/>
    <w:rsid w:val="00FB48C4"/>
    <w:rsid w:val="00FC5646"/>
    <w:rsid w:val="00FD07BB"/>
    <w:rsid w:val="00FE7D98"/>
    <w:rsid w:val="00FF4754"/>
    <w:rsid w:val="00FF6886"/>
    <w:rsid w:val="00FF7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6A94"/>
  <w15:chartTrackingRefBased/>
  <w15:docId w15:val="{80FA5A4F-538F-4489-A1C7-036FFD59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A84CD0"/>
    <w:pPr>
      <w:spacing w:after="0" w:line="36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7A92"/>
    <w:pPr>
      <w:spacing w:after="0" w:line="240" w:lineRule="auto"/>
      <w:jc w:val="center"/>
    </w:pPr>
    <w:rPr>
      <w:rFonts w:ascii="Times New Roman" w:eastAsia="Times New Roman" w:hAnsi="Times New Roman" w:cs="Times New Roman"/>
      <w:b/>
      <w:sz w:val="24"/>
      <w:szCs w:val="20"/>
      <w:lang w:val="tr-TR" w:eastAsia="tr-TR"/>
    </w:rPr>
  </w:style>
  <w:style w:type="character" w:customStyle="1" w:styleId="TitleChar">
    <w:name w:val="Title Char"/>
    <w:basedOn w:val="DefaultParagraphFont"/>
    <w:link w:val="Title"/>
    <w:rsid w:val="00717A92"/>
    <w:rPr>
      <w:rFonts w:ascii="Times New Roman" w:eastAsia="Times New Roman" w:hAnsi="Times New Roman" w:cs="Times New Roman"/>
      <w:b/>
      <w:sz w:val="24"/>
      <w:szCs w:val="20"/>
      <w:lang w:eastAsia="tr-TR"/>
    </w:rPr>
  </w:style>
  <w:style w:type="character" w:styleId="Hyperlink">
    <w:name w:val="Hyperlink"/>
    <w:basedOn w:val="DefaultParagraphFont"/>
    <w:uiPriority w:val="99"/>
    <w:unhideWhenUsed/>
    <w:rsid w:val="00392904"/>
    <w:rPr>
      <w:color w:val="0563C1" w:themeColor="hyperlink"/>
      <w:u w:val="single"/>
    </w:rPr>
  </w:style>
  <w:style w:type="table" w:styleId="TableGrid">
    <w:name w:val="Table Grid"/>
    <w:basedOn w:val="TableNormal"/>
    <w:uiPriority w:val="39"/>
    <w:rsid w:val="0029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1B3"/>
    <w:pPr>
      <w:ind w:left="720"/>
      <w:contextualSpacing/>
    </w:pPr>
    <w:rPr>
      <w:lang w:val="tr-TR"/>
    </w:rPr>
  </w:style>
  <w:style w:type="paragraph" w:styleId="BalloonText">
    <w:name w:val="Balloon Text"/>
    <w:basedOn w:val="Normal"/>
    <w:link w:val="BalloonTextChar"/>
    <w:uiPriority w:val="99"/>
    <w:semiHidden/>
    <w:unhideWhenUsed/>
    <w:rsid w:val="00527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E3B"/>
    <w:rPr>
      <w:rFonts w:ascii="Segoe UI" w:hAnsi="Segoe UI" w:cs="Segoe UI"/>
      <w:sz w:val="18"/>
      <w:szCs w:val="18"/>
      <w:lang w:val="en-GB"/>
    </w:rPr>
  </w:style>
  <w:style w:type="character" w:customStyle="1" w:styleId="Heading1Char">
    <w:name w:val="Heading 1 Char"/>
    <w:basedOn w:val="DefaultParagraphFont"/>
    <w:link w:val="Heading1"/>
    <w:uiPriority w:val="9"/>
    <w:rsid w:val="00A84CD0"/>
    <w:rPr>
      <w:rFonts w:ascii="Times New Roman" w:hAnsi="Times New Roman" w:cs="Times New Roman"/>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1R-jKKp3NA" TargetMode="External"/><Relationship Id="rId13" Type="http://schemas.openxmlformats.org/officeDocument/2006/relationships/hyperlink" Target="https://www.youtube.com/watch?v=J7iIKsy3AkI" TargetMode="External"/><Relationship Id="rId18" Type="http://schemas.openxmlformats.org/officeDocument/2006/relationships/hyperlink" Target="https://www.youtube.com/watch?v=nDgIVseTkuE" TargetMode="External"/><Relationship Id="rId3" Type="http://schemas.openxmlformats.org/officeDocument/2006/relationships/settings" Target="settings.xml"/><Relationship Id="rId21" Type="http://schemas.openxmlformats.org/officeDocument/2006/relationships/hyperlink" Target="https://www.youtube.com/watch?v=EpPBs3M-4Rs&amp;list=PL2fCZiDqOYYWRuKNRfDz6HA6YthKlsutc" TargetMode="External"/><Relationship Id="rId7" Type="http://schemas.openxmlformats.org/officeDocument/2006/relationships/hyperlink" Target="https://www.ted.com/talks/julia_dhar_how_to_disagree_productively_and_find_common_ground" TargetMode="External"/><Relationship Id="rId12" Type="http://schemas.openxmlformats.org/officeDocument/2006/relationships/hyperlink" Target="https://www.youtube.com/watch?v=Qkc921anMBw" TargetMode="External"/><Relationship Id="rId17" Type="http://schemas.openxmlformats.org/officeDocument/2006/relationships/hyperlink" Target="https://www.youtube.com/watch?v=WYtEKOXt9hk" TargetMode="External"/><Relationship Id="rId2" Type="http://schemas.openxmlformats.org/officeDocument/2006/relationships/styles" Target="styles.xml"/><Relationship Id="rId16" Type="http://schemas.openxmlformats.org/officeDocument/2006/relationships/hyperlink" Target="https://www.youtube.com/watch?v=Az-m56vUjgw" TargetMode="External"/><Relationship Id="rId20" Type="http://schemas.openxmlformats.org/officeDocument/2006/relationships/hyperlink" Target="https://www.youtube.com/watch?v=yiJXy1NdImM&amp;t=109s" TargetMode="External"/><Relationship Id="rId1" Type="http://schemas.openxmlformats.org/officeDocument/2006/relationships/numbering" Target="numbering.xml"/><Relationship Id="rId6" Type="http://schemas.openxmlformats.org/officeDocument/2006/relationships/hyperlink" Target="mailto:ozgeguvenc@cankaya.edu.tr" TargetMode="External"/><Relationship Id="rId11" Type="http://schemas.openxmlformats.org/officeDocument/2006/relationships/hyperlink" Target="https://www.youtube.com/watch?v=QZQyV9BB50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youtube.com/watch?v=wQT7FXKvd28" TargetMode="External"/><Relationship Id="rId23" Type="http://schemas.openxmlformats.org/officeDocument/2006/relationships/fontTable" Target="fontTable.xml"/><Relationship Id="rId10" Type="http://schemas.openxmlformats.org/officeDocument/2006/relationships/hyperlink" Target="https://www.youtube.com/watch?v=kBdfcR-8hEY&amp;t=70s" TargetMode="External"/><Relationship Id="rId19" Type="http://schemas.openxmlformats.org/officeDocument/2006/relationships/hyperlink" Target="https://www.youtube.com/watch?v=6pMo6vqUp6c" TargetMode="External"/><Relationship Id="rId4" Type="http://schemas.openxmlformats.org/officeDocument/2006/relationships/webSettings" Target="webSettings.xml"/><Relationship Id="rId9" Type="http://schemas.openxmlformats.org/officeDocument/2006/relationships/hyperlink" Target="https://www.youtube.com/watch?v=yOgAbKJGrTA" TargetMode="External"/><Relationship Id="rId14" Type="http://schemas.openxmlformats.org/officeDocument/2006/relationships/hyperlink" Target="https://www.youtube.com/watch?v=q0gzpN-j6f8" TargetMode="External"/><Relationship Id="rId22" Type="http://schemas.openxmlformats.org/officeDocument/2006/relationships/hyperlink" Target="https://www.youtube.com/watch?v=uMagM8PeV40&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8</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96</cp:revision>
  <cp:lastPrinted>2019-02-05T10:23:00Z</cp:lastPrinted>
  <dcterms:created xsi:type="dcterms:W3CDTF">2019-08-01T11:22:00Z</dcterms:created>
  <dcterms:modified xsi:type="dcterms:W3CDTF">2019-09-24T17:31:00Z</dcterms:modified>
</cp:coreProperties>
</file>