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23" w:rsidRPr="00E65C23" w:rsidRDefault="00E65C23" w:rsidP="00E65C23">
      <w:pPr>
        <w:spacing w:after="0" w:line="240" w:lineRule="auto"/>
        <w:jc w:val="center"/>
        <w:rPr>
          <w:rFonts w:ascii="Times New Roman" w:eastAsia="Times New Roman" w:hAnsi="Times New Roman" w:cs="Times New Roman"/>
          <w:b/>
          <w:lang w:eastAsia="tr-TR"/>
        </w:rPr>
      </w:pPr>
      <w:r w:rsidRPr="00E65C23">
        <w:rPr>
          <w:rFonts w:ascii="Times New Roman" w:eastAsia="Times New Roman" w:hAnsi="Times New Roman" w:cs="Times New Roman"/>
          <w:b/>
          <w:lang w:eastAsia="tr-TR"/>
        </w:rPr>
        <w:t>ÇANKAYA UNIVERSITY</w:t>
      </w:r>
    </w:p>
    <w:p w:rsidR="00E65C23" w:rsidRPr="00E65C23" w:rsidRDefault="00E65C23" w:rsidP="00E65C23">
      <w:pPr>
        <w:spacing w:after="0" w:line="240" w:lineRule="auto"/>
        <w:jc w:val="center"/>
        <w:rPr>
          <w:rFonts w:ascii="Times New Roman" w:eastAsia="Times New Roman" w:hAnsi="Times New Roman" w:cs="Times New Roman"/>
          <w:b/>
          <w:lang w:eastAsia="tr-TR"/>
        </w:rPr>
      </w:pPr>
      <w:r w:rsidRPr="00E65C23">
        <w:rPr>
          <w:rFonts w:ascii="Times New Roman" w:eastAsia="Times New Roman" w:hAnsi="Times New Roman" w:cs="Times New Roman"/>
          <w:b/>
          <w:lang w:eastAsia="tr-TR"/>
        </w:rPr>
        <w:t>FACULTY OF ARTS AND SCIENCES</w:t>
      </w:r>
    </w:p>
    <w:p w:rsidR="00E65C23" w:rsidRPr="00E65C23" w:rsidRDefault="00E65C23" w:rsidP="00E65C23">
      <w:pPr>
        <w:spacing w:after="0" w:line="240" w:lineRule="auto"/>
        <w:jc w:val="center"/>
        <w:rPr>
          <w:rFonts w:ascii="Times New Roman" w:eastAsia="Times New Roman" w:hAnsi="Times New Roman" w:cs="Times New Roman"/>
          <w:b/>
          <w:lang w:eastAsia="tr-TR"/>
        </w:rPr>
      </w:pPr>
      <w:r w:rsidRPr="00E65C23">
        <w:rPr>
          <w:rFonts w:ascii="Times New Roman" w:eastAsia="Times New Roman" w:hAnsi="Times New Roman" w:cs="Times New Roman"/>
          <w:b/>
          <w:lang w:eastAsia="tr-TR"/>
        </w:rPr>
        <w:t>DEPARTMENT OF ENGLISH LANGUAGE AND LITERATURE</w:t>
      </w:r>
    </w:p>
    <w:p w:rsidR="00E65C23" w:rsidRPr="00E65C23" w:rsidRDefault="00E65C23" w:rsidP="00E65C2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Fall </w:t>
      </w:r>
      <w:r w:rsidRPr="00E65C23">
        <w:rPr>
          <w:rFonts w:ascii="Times New Roman" w:eastAsia="Times New Roman" w:hAnsi="Times New Roman" w:cs="Times New Roman"/>
          <w:b/>
          <w:lang w:eastAsia="tr-TR"/>
        </w:rPr>
        <w:t>201</w:t>
      </w:r>
      <w:r>
        <w:rPr>
          <w:rFonts w:ascii="Times New Roman" w:eastAsia="Times New Roman" w:hAnsi="Times New Roman" w:cs="Times New Roman"/>
          <w:b/>
          <w:lang w:eastAsia="tr-TR"/>
        </w:rPr>
        <w:t>9</w:t>
      </w:r>
      <w:r w:rsidRPr="00E65C23">
        <w:rPr>
          <w:rFonts w:ascii="Times New Roman" w:eastAsia="Times New Roman" w:hAnsi="Times New Roman" w:cs="Times New Roman"/>
          <w:b/>
          <w:lang w:eastAsia="tr-TR"/>
        </w:rPr>
        <w:t>-20</w:t>
      </w:r>
      <w:r>
        <w:rPr>
          <w:rFonts w:ascii="Times New Roman" w:eastAsia="Times New Roman" w:hAnsi="Times New Roman" w:cs="Times New Roman"/>
          <w:b/>
          <w:lang w:eastAsia="tr-TR"/>
        </w:rPr>
        <w:t>20</w:t>
      </w:r>
    </w:p>
    <w:p w:rsidR="00E65C23" w:rsidRPr="00E65C23" w:rsidRDefault="00E65C23" w:rsidP="00E65C23">
      <w:pPr>
        <w:spacing w:after="0" w:line="240" w:lineRule="auto"/>
        <w:jc w:val="center"/>
        <w:rPr>
          <w:rFonts w:ascii="Times New Roman" w:eastAsia="Times New Roman" w:hAnsi="Times New Roman" w:cs="Times New Roman"/>
          <w:b/>
          <w:lang w:eastAsia="tr-TR"/>
        </w:rPr>
      </w:pPr>
    </w:p>
    <w:p w:rsidR="00E65C23" w:rsidRPr="00E65C23" w:rsidRDefault="00E65C23" w:rsidP="00E65C23">
      <w:pPr>
        <w:spacing w:after="0"/>
        <w:rPr>
          <w:rFonts w:ascii="Times New Roman" w:eastAsia="Calibri" w:hAnsi="Times New Roman" w:cs="Times New Roman"/>
          <w:lang w:val="tr-TR"/>
        </w:rPr>
      </w:pPr>
      <w:r w:rsidRPr="00E65C23">
        <w:rPr>
          <w:rFonts w:ascii="Times New Roman" w:eastAsia="Calibri" w:hAnsi="Times New Roman" w:cs="Times New Roman"/>
          <w:lang w:val="tr-TR"/>
        </w:rPr>
        <w:tab/>
      </w:r>
      <w:r w:rsidRPr="00E65C23">
        <w:rPr>
          <w:rFonts w:ascii="Times New Roman" w:eastAsia="Calibri" w:hAnsi="Times New Roman" w:cs="Times New Roman"/>
          <w:lang w:val="tr-TR"/>
        </w:rPr>
        <w:tab/>
      </w:r>
      <w:r w:rsidRPr="00E65C23">
        <w:rPr>
          <w:rFonts w:ascii="Times New Roman" w:eastAsia="Calibri" w:hAnsi="Times New Roman" w:cs="Times New Roman"/>
          <w:lang w:val="tr-TR"/>
        </w:rPr>
        <w:tab/>
      </w:r>
      <w:r w:rsidRPr="00E65C23">
        <w:rPr>
          <w:rFonts w:ascii="Times New Roman" w:eastAsia="Calibri" w:hAnsi="Times New Roman" w:cs="Times New Roman"/>
          <w:lang w:val="tr-TR"/>
        </w:rPr>
        <w:tab/>
      </w:r>
      <w:r w:rsidRPr="00E65C23">
        <w:rPr>
          <w:rFonts w:ascii="Times New Roman" w:eastAsia="Calibri" w:hAnsi="Times New Roman" w:cs="Times New Roman"/>
          <w:lang w:val="tr-TR"/>
        </w:rPr>
        <w:tab/>
      </w:r>
    </w:p>
    <w:p w:rsidR="0024702E" w:rsidRDefault="00E65C23" w:rsidP="00E65C23">
      <w:pPr>
        <w:spacing w:after="0"/>
        <w:rPr>
          <w:rFonts w:ascii="Calibri" w:eastAsia="Calibri" w:hAnsi="Calibri" w:cs="Calibri"/>
          <w:lang w:val="tr-TR"/>
        </w:rPr>
      </w:pPr>
      <w:r w:rsidRPr="00E65C23">
        <w:rPr>
          <w:rFonts w:ascii="Calibri" w:eastAsia="Calibri" w:hAnsi="Calibri" w:cs="Calibri"/>
          <w:lang w:val="tr-TR"/>
        </w:rPr>
        <w:t xml:space="preserve">Inst. Yağmur </w:t>
      </w:r>
      <w:r>
        <w:rPr>
          <w:rFonts w:ascii="Calibri" w:eastAsia="Calibri" w:hAnsi="Calibri" w:cs="Calibri"/>
          <w:lang w:val="tr-TR"/>
        </w:rPr>
        <w:t>Sönmez-</w:t>
      </w:r>
      <w:r w:rsidRPr="00E65C23">
        <w:rPr>
          <w:rFonts w:ascii="Calibri" w:eastAsia="Calibri" w:hAnsi="Calibri" w:cs="Calibri"/>
          <w:lang w:val="tr-TR"/>
        </w:rPr>
        <w:t>Demir</w:t>
      </w:r>
      <w:r w:rsidR="0024702E">
        <w:rPr>
          <w:rFonts w:ascii="Calibri" w:eastAsia="Calibri" w:hAnsi="Calibri" w:cs="Calibri"/>
          <w:lang w:val="tr-TR"/>
        </w:rPr>
        <w:t xml:space="preserve"> </w:t>
      </w:r>
      <w:r w:rsidR="0024702E">
        <w:rPr>
          <w:rFonts w:ascii="Calibri" w:eastAsia="Calibri" w:hAnsi="Calibri" w:cs="Calibri"/>
          <w:lang w:val="tr-TR"/>
        </w:rPr>
        <w:tab/>
      </w:r>
      <w:r w:rsidR="0024702E">
        <w:rPr>
          <w:rFonts w:ascii="Calibri" w:eastAsia="Calibri" w:hAnsi="Calibri" w:cs="Calibri"/>
          <w:lang w:val="tr-TR"/>
        </w:rPr>
        <w:tab/>
      </w:r>
      <w:r w:rsidR="0024702E">
        <w:rPr>
          <w:rFonts w:ascii="Calibri" w:eastAsia="Calibri" w:hAnsi="Calibri" w:cs="Calibri"/>
          <w:lang w:val="tr-TR"/>
        </w:rPr>
        <w:tab/>
      </w:r>
      <w:r w:rsidR="0024702E">
        <w:rPr>
          <w:rFonts w:ascii="Calibri" w:eastAsia="Calibri" w:hAnsi="Calibri" w:cs="Calibri"/>
          <w:lang w:val="tr-TR"/>
        </w:rPr>
        <w:tab/>
      </w:r>
      <w:r w:rsidR="0024702E">
        <w:rPr>
          <w:rFonts w:ascii="Calibri" w:eastAsia="Calibri" w:hAnsi="Calibri" w:cs="Calibri"/>
          <w:lang w:val="tr-TR"/>
        </w:rPr>
        <w:tab/>
      </w:r>
      <w:r w:rsidR="0024702E">
        <w:rPr>
          <w:rFonts w:ascii="Calibri" w:eastAsia="Calibri" w:hAnsi="Calibri" w:cs="Calibri"/>
          <w:lang w:val="tr-TR"/>
        </w:rPr>
        <w:tab/>
      </w:r>
      <w:r w:rsidRPr="00E65C23">
        <w:rPr>
          <w:rFonts w:ascii="Calibri" w:eastAsia="Calibri" w:hAnsi="Calibri" w:cs="Calibri"/>
          <w:b/>
          <w:lang w:val="en-GB"/>
        </w:rPr>
        <w:t xml:space="preserve">Email: </w:t>
      </w:r>
      <w:hyperlink r:id="rId7" w:history="1">
        <w:r w:rsidRPr="00E65C23">
          <w:rPr>
            <w:rFonts w:ascii="Calibri" w:eastAsia="Calibri" w:hAnsi="Calibri" w:cs="Calibri"/>
            <w:color w:val="0563C1"/>
            <w:u w:val="single"/>
            <w:lang w:val="tr-TR"/>
          </w:rPr>
          <w:t>yagmurs@cankaya.edu.tr</w:t>
        </w:r>
      </w:hyperlink>
      <w:r w:rsidRPr="00E65C23">
        <w:rPr>
          <w:rFonts w:ascii="Calibri" w:eastAsia="Calibri" w:hAnsi="Calibri" w:cs="Calibri"/>
          <w:lang w:val="tr-TR"/>
        </w:rPr>
        <w:t xml:space="preserve"> </w:t>
      </w:r>
    </w:p>
    <w:p w:rsidR="005052F2" w:rsidRPr="0024702E" w:rsidRDefault="00E65C23" w:rsidP="0024702E">
      <w:pPr>
        <w:spacing w:after="0"/>
        <w:ind w:left="6480" w:hanging="6480"/>
        <w:rPr>
          <w:rFonts w:ascii="Calibri" w:eastAsia="Calibri" w:hAnsi="Calibri" w:cs="Calibri"/>
          <w:lang w:val="tr-TR"/>
        </w:rPr>
      </w:pPr>
      <w:r w:rsidRPr="00E65C23">
        <w:rPr>
          <w:rFonts w:ascii="Calibri" w:eastAsia="Calibri" w:hAnsi="Calibri" w:cs="Calibri"/>
          <w:b/>
          <w:lang w:val="tr-TR"/>
        </w:rPr>
        <w:t>Office phone:</w:t>
      </w:r>
      <w:r w:rsidRPr="00E65C23">
        <w:rPr>
          <w:rFonts w:ascii="Calibri" w:eastAsia="Calibri" w:hAnsi="Calibri" w:cs="Calibri"/>
          <w:lang w:val="tr-TR"/>
        </w:rPr>
        <w:t xml:space="preserve"> 0312 2331415</w:t>
      </w:r>
      <w:r w:rsidR="0024702E">
        <w:rPr>
          <w:rFonts w:ascii="Calibri" w:eastAsia="Calibri" w:hAnsi="Calibri" w:cs="Calibri"/>
          <w:lang w:val="tr-TR"/>
        </w:rPr>
        <w:tab/>
      </w:r>
      <w:r w:rsidRPr="00E65C23">
        <w:rPr>
          <w:rFonts w:ascii="Calibri" w:eastAsia="Calibri" w:hAnsi="Calibri" w:cs="Calibri"/>
          <w:b/>
          <w:lang w:val="tr-TR"/>
        </w:rPr>
        <w:t>Office hours:</w:t>
      </w:r>
      <w:r w:rsidRPr="00E65C23">
        <w:rPr>
          <w:rFonts w:ascii="Calibri" w:eastAsia="Calibri" w:hAnsi="Calibri" w:cs="Calibri"/>
          <w:lang w:val="tr-TR"/>
        </w:rPr>
        <w:t xml:space="preserve"> </w:t>
      </w:r>
      <w:r>
        <w:rPr>
          <w:rFonts w:ascii="Times New Roman" w:eastAsia="Calibri" w:hAnsi="Times New Roman" w:cs="Times New Roman"/>
          <w:lang w:val="tr-TR"/>
        </w:rPr>
        <w:t>Wedne</w:t>
      </w:r>
      <w:r w:rsidRPr="00E65C23">
        <w:rPr>
          <w:rFonts w:ascii="Times New Roman" w:eastAsia="Calibri" w:hAnsi="Times New Roman" w:cs="Times New Roman"/>
          <w:lang w:val="tr-TR"/>
        </w:rPr>
        <w:t>sday 1</w:t>
      </w:r>
      <w:r>
        <w:rPr>
          <w:rFonts w:ascii="Times New Roman" w:eastAsia="Calibri" w:hAnsi="Times New Roman" w:cs="Times New Roman"/>
          <w:lang w:val="tr-TR"/>
        </w:rPr>
        <w:t>4</w:t>
      </w:r>
      <w:r w:rsidRPr="00E65C23">
        <w:rPr>
          <w:rFonts w:ascii="Times New Roman" w:eastAsia="Calibri" w:hAnsi="Times New Roman" w:cs="Times New Roman"/>
          <w:lang w:val="tr-TR"/>
        </w:rPr>
        <w:t>.10-1</w:t>
      </w:r>
      <w:r>
        <w:rPr>
          <w:rFonts w:ascii="Times New Roman" w:eastAsia="Calibri" w:hAnsi="Times New Roman" w:cs="Times New Roman"/>
          <w:lang w:val="tr-TR"/>
        </w:rPr>
        <w:t>5</w:t>
      </w:r>
      <w:r w:rsidRPr="00E65C23">
        <w:rPr>
          <w:rFonts w:ascii="Times New Roman" w:eastAsia="Calibri" w:hAnsi="Times New Roman" w:cs="Times New Roman"/>
          <w:lang w:val="tr-TR"/>
        </w:rPr>
        <w:t>.00 and Thursday 1</w:t>
      </w:r>
      <w:r>
        <w:rPr>
          <w:rFonts w:ascii="Times New Roman" w:eastAsia="Calibri" w:hAnsi="Times New Roman" w:cs="Times New Roman"/>
          <w:lang w:val="tr-TR"/>
        </w:rPr>
        <w:t>1</w:t>
      </w:r>
      <w:r w:rsidRPr="00E65C23">
        <w:rPr>
          <w:rFonts w:ascii="Times New Roman" w:eastAsia="Calibri" w:hAnsi="Times New Roman" w:cs="Times New Roman"/>
          <w:lang w:val="tr-TR"/>
        </w:rPr>
        <w:t>.10-1</w:t>
      </w:r>
      <w:r>
        <w:rPr>
          <w:rFonts w:ascii="Times New Roman" w:eastAsia="Calibri" w:hAnsi="Times New Roman" w:cs="Times New Roman"/>
          <w:lang w:val="tr-TR"/>
        </w:rPr>
        <w:t>2</w:t>
      </w:r>
      <w:r w:rsidRPr="00E65C23">
        <w:rPr>
          <w:rFonts w:ascii="Times New Roman" w:eastAsia="Calibri" w:hAnsi="Times New Roman" w:cs="Times New Roman"/>
          <w:lang w:val="tr-TR"/>
        </w:rPr>
        <w:t>.10, or by appointment</w:t>
      </w:r>
    </w:p>
    <w:p w:rsidR="0062605D" w:rsidRDefault="0062605D" w:rsidP="0062605D">
      <w:pPr>
        <w:spacing w:after="0" w:line="240" w:lineRule="auto"/>
        <w:rPr>
          <w:rFonts w:ascii="Times New Roman" w:eastAsia="Calibri" w:hAnsi="Times New Roman" w:cs="Times New Roman"/>
          <w:b/>
          <w:lang w:val="en-GB"/>
        </w:rPr>
      </w:pPr>
      <w:r w:rsidRPr="00E65C23">
        <w:rPr>
          <w:rFonts w:ascii="Times New Roman" w:eastAsia="Calibri" w:hAnsi="Times New Roman" w:cs="Times New Roman"/>
          <w:lang w:val="tr-TR"/>
        </w:rPr>
        <w:t>ELL 12</w:t>
      </w:r>
      <w:r>
        <w:rPr>
          <w:rFonts w:ascii="Times New Roman" w:eastAsia="Calibri" w:hAnsi="Times New Roman" w:cs="Times New Roman"/>
          <w:lang w:val="tr-TR"/>
        </w:rPr>
        <w:t>3</w:t>
      </w:r>
      <w:r w:rsidRPr="00E65C23">
        <w:rPr>
          <w:rFonts w:ascii="Times New Roman" w:eastAsia="Calibri" w:hAnsi="Times New Roman" w:cs="Times New Roman"/>
          <w:b/>
          <w:lang w:val="en-GB"/>
        </w:rPr>
        <w:t xml:space="preserve"> </w:t>
      </w:r>
      <w:r>
        <w:rPr>
          <w:rFonts w:ascii="Times New Roman" w:eastAsia="Calibri" w:hAnsi="Times New Roman" w:cs="Times New Roman"/>
          <w:b/>
          <w:lang w:val="en-GB"/>
        </w:rPr>
        <w:t xml:space="preserve">Academic </w:t>
      </w:r>
      <w:r w:rsidRPr="00E65C23">
        <w:rPr>
          <w:rFonts w:ascii="Times New Roman" w:eastAsia="Calibri" w:hAnsi="Times New Roman" w:cs="Times New Roman"/>
          <w:b/>
          <w:lang w:val="en-GB"/>
        </w:rPr>
        <w:t xml:space="preserve">Writing I </w:t>
      </w:r>
      <w:r>
        <w:rPr>
          <w:rFonts w:ascii="Times New Roman" w:eastAsia="Calibri" w:hAnsi="Times New Roman" w:cs="Times New Roman"/>
          <w:b/>
          <w:lang w:val="en-GB"/>
        </w:rPr>
        <w:tab/>
      </w:r>
      <w:r w:rsidRPr="00E65C23">
        <w:rPr>
          <w:rFonts w:ascii="Times New Roman" w:eastAsia="Calibri" w:hAnsi="Times New Roman" w:cs="Times New Roman"/>
          <w:b/>
          <w:lang w:val="en-GB"/>
        </w:rPr>
        <w:t>Course Syllabus</w:t>
      </w:r>
    </w:p>
    <w:p w:rsidR="0062605D" w:rsidRPr="00E65C23" w:rsidRDefault="0062605D" w:rsidP="0062605D">
      <w:pPr>
        <w:spacing w:after="0" w:line="240" w:lineRule="auto"/>
        <w:rPr>
          <w:rFonts w:ascii="Times New Roman" w:eastAsia="Times New Roman" w:hAnsi="Times New Roman" w:cs="Times New Roman"/>
          <w:b/>
          <w:lang w:eastAsia="tr-TR"/>
        </w:rPr>
      </w:pPr>
    </w:p>
    <w:p w:rsidR="00E65C23" w:rsidRDefault="0062605D" w:rsidP="00E65C23">
      <w:r w:rsidRPr="0062605D">
        <w:t>This course is the first of three writing development courses, and it engages with grammatical, linguistic and stylistic issues through short writing exercises and assignments. Coherent organization, logical development of thought, and effective use of language will be highlighted; students will learn to construct well-developed arguments and transition smoothly and logically between sentences and paragraphs, in preparation for writing longer essays in the following writing courses.</w:t>
      </w:r>
    </w:p>
    <w:p w:rsidR="00623194" w:rsidRPr="00623194" w:rsidRDefault="00623194" w:rsidP="00623194">
      <w:pPr>
        <w:rPr>
          <w:lang w:val="en-GB"/>
        </w:rPr>
      </w:pPr>
      <w:r w:rsidRPr="00623194">
        <w:rPr>
          <w:b/>
          <w:bCs/>
          <w:lang w:val="en-GB"/>
        </w:rPr>
        <w:t xml:space="preserve">Course Material </w:t>
      </w:r>
    </w:p>
    <w:p w:rsidR="00623194" w:rsidRPr="00623194" w:rsidRDefault="00623194" w:rsidP="00623194">
      <w:pPr>
        <w:rPr>
          <w:lang w:val="en-GB"/>
        </w:rPr>
      </w:pPr>
      <w:r w:rsidRPr="00623194">
        <w:rPr>
          <w:lang w:val="en-GB"/>
        </w:rPr>
        <w:t>The photocopy of materials collected from the following books is available in the photocopy room:</w:t>
      </w:r>
    </w:p>
    <w:p w:rsidR="001D2EEF" w:rsidRDefault="001D2EEF" w:rsidP="00C55BAB">
      <w:pPr>
        <w:ind w:left="720"/>
      </w:pPr>
      <w:proofErr w:type="spellStart"/>
      <w:r>
        <w:t>Folse</w:t>
      </w:r>
      <w:proofErr w:type="spellEnd"/>
      <w:r>
        <w:t xml:space="preserve">, </w:t>
      </w:r>
      <w:proofErr w:type="gramStart"/>
      <w:r>
        <w:t>Keith  and</w:t>
      </w:r>
      <w:proofErr w:type="gramEnd"/>
      <w:r>
        <w:t xml:space="preserve"> et., al.. </w:t>
      </w:r>
      <w:r w:rsidRPr="001D2EEF">
        <w:rPr>
          <w:i/>
        </w:rPr>
        <w:t>Great Writing 2</w:t>
      </w:r>
      <w:r>
        <w:t xml:space="preserve">. </w:t>
      </w:r>
      <w:proofErr w:type="spellStart"/>
      <w:r>
        <w:t>Heinle</w:t>
      </w:r>
      <w:proofErr w:type="spellEnd"/>
      <w:r>
        <w:t>, 2010.</w:t>
      </w:r>
    </w:p>
    <w:p w:rsidR="00623194" w:rsidRDefault="0005473A" w:rsidP="00C55BAB">
      <w:pPr>
        <w:ind w:left="720"/>
      </w:pPr>
      <w:proofErr w:type="spellStart"/>
      <w:r w:rsidRPr="0005473A">
        <w:t>Langan</w:t>
      </w:r>
      <w:proofErr w:type="spellEnd"/>
      <w:r w:rsidRPr="0005473A">
        <w:t>, John</w:t>
      </w:r>
      <w:r w:rsidR="001D2EEF">
        <w:t xml:space="preserve">. </w:t>
      </w:r>
      <w:r w:rsidRPr="001D2EEF">
        <w:rPr>
          <w:i/>
        </w:rPr>
        <w:t xml:space="preserve">Exploring </w:t>
      </w:r>
      <w:proofErr w:type="gramStart"/>
      <w:r w:rsidR="001D2EEF" w:rsidRPr="001D2EEF">
        <w:rPr>
          <w:i/>
        </w:rPr>
        <w:t>Writing :</w:t>
      </w:r>
      <w:proofErr w:type="gramEnd"/>
      <w:r w:rsidR="001D2EEF" w:rsidRPr="001D2EEF">
        <w:rPr>
          <w:i/>
        </w:rPr>
        <w:t xml:space="preserve"> Sentences and P</w:t>
      </w:r>
      <w:r w:rsidRPr="001D2EEF">
        <w:rPr>
          <w:i/>
        </w:rPr>
        <w:t>aragraphs,</w:t>
      </w:r>
      <w:r>
        <w:t xml:space="preserve"> </w:t>
      </w:r>
      <w:proofErr w:type="spellStart"/>
      <w:r>
        <w:t>McGrawHill</w:t>
      </w:r>
      <w:proofErr w:type="spellEnd"/>
      <w:r>
        <w:t>, 2010.</w:t>
      </w:r>
    </w:p>
    <w:p w:rsidR="00C55BAB" w:rsidRDefault="00C55BAB" w:rsidP="00C55BAB">
      <w:pPr>
        <w:ind w:left="720"/>
      </w:pPr>
      <w:r>
        <w:t xml:space="preserve">Rooks, George M. </w:t>
      </w:r>
      <w:r w:rsidRPr="00C55BAB">
        <w:rPr>
          <w:i/>
        </w:rPr>
        <w:t>Paragraph Power: Communicating Ideas Through Paragraphs.</w:t>
      </w:r>
      <w:r>
        <w:t xml:space="preserve"> Longman, 1999.</w:t>
      </w:r>
    </w:p>
    <w:p w:rsidR="0005473A" w:rsidRPr="0024702E" w:rsidRDefault="001D2EEF" w:rsidP="0024702E">
      <w:pPr>
        <w:ind w:left="720"/>
      </w:pPr>
      <w:r>
        <w:t xml:space="preserve">Savage, Alice. </w:t>
      </w:r>
      <w:r w:rsidRPr="001D2EEF">
        <w:rPr>
          <w:i/>
        </w:rPr>
        <w:t>Effective Academic Writing 1.</w:t>
      </w:r>
      <w:r>
        <w:t xml:space="preserve"> Oxford UP, 2007.</w:t>
      </w:r>
    </w:p>
    <w:p w:rsidR="00623194" w:rsidRPr="00623194" w:rsidRDefault="00623194" w:rsidP="00623194">
      <w:pPr>
        <w:rPr>
          <w:b/>
          <w:bCs/>
          <w:lang w:val="en-GB"/>
        </w:rPr>
      </w:pPr>
      <w:r w:rsidRPr="00623194">
        <w:rPr>
          <w:lang w:val="en-GB"/>
        </w:rPr>
        <w:t xml:space="preserve"> </w:t>
      </w:r>
      <w:r w:rsidRPr="00623194">
        <w:rPr>
          <w:b/>
          <w:bCs/>
          <w:lang w:val="en-GB"/>
        </w:rPr>
        <w:t xml:space="preserve">Course Requirements and Means of Evaluation </w:t>
      </w:r>
    </w:p>
    <w:p w:rsidR="00623194" w:rsidRPr="00623194" w:rsidRDefault="00623194" w:rsidP="00623194">
      <w:pPr>
        <w:numPr>
          <w:ilvl w:val="0"/>
          <w:numId w:val="1"/>
        </w:numPr>
        <w:rPr>
          <w:bCs/>
          <w:lang w:val="en-GB"/>
        </w:rPr>
      </w:pPr>
      <w:r w:rsidRPr="00623194">
        <w:rPr>
          <w:bCs/>
          <w:lang w:val="en-GB"/>
        </w:rPr>
        <w:t xml:space="preserve">Please do </w:t>
      </w:r>
      <w:r w:rsidRPr="00623194">
        <w:rPr>
          <w:b/>
          <w:bCs/>
          <w:lang w:val="en-GB"/>
        </w:rPr>
        <w:t>NOT</w:t>
      </w:r>
      <w:r w:rsidRPr="00623194">
        <w:rPr>
          <w:bCs/>
          <w:lang w:val="en-GB"/>
        </w:rPr>
        <w:t xml:space="preserve"> use your mobile phones during the courses. If you need to check dictionary, bring a published one to the class.</w:t>
      </w:r>
    </w:p>
    <w:p w:rsidR="00623194" w:rsidRPr="00623194" w:rsidRDefault="00623194" w:rsidP="00623194">
      <w:pPr>
        <w:numPr>
          <w:ilvl w:val="0"/>
          <w:numId w:val="1"/>
        </w:numPr>
        <w:rPr>
          <w:lang w:val="en-GB"/>
        </w:rPr>
      </w:pPr>
      <w:r w:rsidRPr="00623194">
        <w:rPr>
          <w:lang w:val="en-GB"/>
        </w:rPr>
        <w:t xml:space="preserve">If you are more than 10 minutes late to the class, do </w:t>
      </w:r>
      <w:r w:rsidRPr="00623194">
        <w:rPr>
          <w:b/>
          <w:lang w:val="en-GB"/>
        </w:rPr>
        <w:t>NOT</w:t>
      </w:r>
      <w:r w:rsidRPr="00623194">
        <w:rPr>
          <w:lang w:val="en-GB"/>
        </w:rPr>
        <w:t xml:space="preserve"> enter the classroom. If you would like to listen to the course, you may enter yet note that you will be marked as absent for that course.</w:t>
      </w:r>
    </w:p>
    <w:p w:rsidR="00623194" w:rsidRPr="00623194" w:rsidRDefault="00623194" w:rsidP="00623194">
      <w:pPr>
        <w:numPr>
          <w:ilvl w:val="0"/>
          <w:numId w:val="1"/>
        </w:numPr>
        <w:rPr>
          <w:lang w:val="en-GB"/>
        </w:rPr>
      </w:pPr>
      <w:r w:rsidRPr="00623194">
        <w:rPr>
          <w:bCs/>
          <w:lang w:val="en-GB"/>
        </w:rPr>
        <w:t>The students who do not attend the classes regularly may fail the course with NA grade and have to repeat the course. The absenteeism limit for this course is 9 hours.</w:t>
      </w:r>
    </w:p>
    <w:p w:rsidR="00623194" w:rsidRPr="001D2EEF" w:rsidRDefault="00623194" w:rsidP="00623194">
      <w:pPr>
        <w:numPr>
          <w:ilvl w:val="0"/>
          <w:numId w:val="1"/>
        </w:numPr>
        <w:rPr>
          <w:bCs/>
          <w:lang w:val="en-GB"/>
        </w:rPr>
      </w:pPr>
      <w:r w:rsidRPr="00623194">
        <w:rPr>
          <w:bCs/>
          <w:lang w:val="en-GB"/>
        </w:rPr>
        <w:t xml:space="preserve">Students who are found to have committed cheating in an examination or plagiarism on an assignment will fail the examination or assignment. </w:t>
      </w:r>
    </w:p>
    <w:p w:rsidR="00623194" w:rsidRPr="00623194" w:rsidRDefault="00623194" w:rsidP="00623194">
      <w:pPr>
        <w:rPr>
          <w:b/>
          <w:lang w:val="en-GB"/>
        </w:rPr>
      </w:pPr>
      <w:r w:rsidRPr="00623194">
        <w:rPr>
          <w:b/>
          <w:lang w:val="en-GB"/>
        </w:rPr>
        <w:t xml:space="preserve">Final grades will include: </w:t>
      </w:r>
    </w:p>
    <w:p w:rsidR="00623194" w:rsidRPr="00623194" w:rsidRDefault="00623194" w:rsidP="001D2EEF">
      <w:pPr>
        <w:spacing w:after="0" w:line="276" w:lineRule="auto"/>
        <w:rPr>
          <w:lang w:val="en-GB"/>
        </w:rPr>
      </w:pPr>
      <w:r w:rsidRPr="00623194">
        <w:rPr>
          <w:lang w:val="en-GB"/>
        </w:rPr>
        <w:t xml:space="preserve">Participation in Class work </w:t>
      </w:r>
      <w:r w:rsidRPr="00623194">
        <w:rPr>
          <w:lang w:val="en-GB"/>
        </w:rPr>
        <w:tab/>
      </w:r>
      <w:r w:rsidRPr="00623194">
        <w:rPr>
          <w:lang w:val="en-GB"/>
        </w:rPr>
        <w:tab/>
      </w:r>
      <w:r w:rsidRPr="00623194">
        <w:rPr>
          <w:lang w:val="en-GB"/>
        </w:rPr>
        <w:tab/>
        <w:t>5 %</w:t>
      </w:r>
    </w:p>
    <w:p w:rsidR="00623194" w:rsidRPr="00623194" w:rsidRDefault="00623194" w:rsidP="001D2EEF">
      <w:pPr>
        <w:spacing w:after="0" w:line="276" w:lineRule="auto"/>
        <w:rPr>
          <w:lang w:val="en-GB"/>
        </w:rPr>
      </w:pPr>
      <w:r w:rsidRPr="00623194">
        <w:rPr>
          <w:lang w:val="en-GB"/>
        </w:rPr>
        <w:t>Midterm Exam</w:t>
      </w:r>
      <w:r w:rsidRPr="00623194">
        <w:rPr>
          <w:lang w:val="en-GB"/>
        </w:rPr>
        <w:tab/>
      </w:r>
      <w:r w:rsidRPr="00623194">
        <w:rPr>
          <w:lang w:val="en-GB"/>
        </w:rPr>
        <w:tab/>
      </w:r>
      <w:r w:rsidRPr="00623194">
        <w:rPr>
          <w:lang w:val="en-GB"/>
        </w:rPr>
        <w:tab/>
      </w:r>
      <w:r w:rsidRPr="00623194">
        <w:rPr>
          <w:lang w:val="en-GB"/>
        </w:rPr>
        <w:tab/>
      </w:r>
      <w:r w:rsidRPr="00623194">
        <w:rPr>
          <w:lang w:val="en-GB"/>
        </w:rPr>
        <w:tab/>
        <w:t>30 %</w:t>
      </w:r>
    </w:p>
    <w:p w:rsidR="00623194" w:rsidRPr="00623194" w:rsidRDefault="00623194" w:rsidP="001D2EEF">
      <w:pPr>
        <w:spacing w:after="0" w:line="276" w:lineRule="auto"/>
        <w:rPr>
          <w:lang w:val="en-GB"/>
        </w:rPr>
      </w:pPr>
      <w:r w:rsidRPr="00623194">
        <w:rPr>
          <w:lang w:val="en-GB"/>
        </w:rPr>
        <w:t xml:space="preserve">Portfolio </w:t>
      </w:r>
      <w:r w:rsidRPr="00623194">
        <w:rPr>
          <w:lang w:val="en-GB"/>
        </w:rPr>
        <w:tab/>
      </w:r>
      <w:r w:rsidRPr="00623194">
        <w:rPr>
          <w:lang w:val="en-GB"/>
        </w:rPr>
        <w:tab/>
      </w:r>
      <w:r w:rsidRPr="00623194">
        <w:rPr>
          <w:lang w:val="en-GB"/>
        </w:rPr>
        <w:tab/>
      </w:r>
      <w:r w:rsidRPr="00623194">
        <w:rPr>
          <w:lang w:val="en-GB"/>
        </w:rPr>
        <w:tab/>
      </w:r>
      <w:r w:rsidRPr="00623194">
        <w:rPr>
          <w:lang w:val="en-GB"/>
        </w:rPr>
        <w:tab/>
        <w:t>3</w:t>
      </w:r>
      <w:r w:rsidR="00FB67A4">
        <w:rPr>
          <w:lang w:val="en-GB"/>
        </w:rPr>
        <w:t>0</w:t>
      </w:r>
      <w:r w:rsidRPr="00623194">
        <w:rPr>
          <w:lang w:val="en-GB"/>
        </w:rPr>
        <w:t xml:space="preserve"> %</w:t>
      </w:r>
    </w:p>
    <w:p w:rsidR="00623194" w:rsidRDefault="00623194" w:rsidP="0024702E">
      <w:pPr>
        <w:spacing w:after="0" w:line="276" w:lineRule="auto"/>
        <w:rPr>
          <w:lang w:val="en-GB"/>
        </w:rPr>
      </w:pPr>
      <w:r w:rsidRPr="00623194">
        <w:rPr>
          <w:lang w:val="en-GB"/>
        </w:rPr>
        <w:t>Final Exam</w:t>
      </w:r>
      <w:r w:rsidRPr="00623194">
        <w:rPr>
          <w:lang w:val="en-GB"/>
        </w:rPr>
        <w:tab/>
      </w:r>
      <w:r w:rsidRPr="00623194">
        <w:rPr>
          <w:lang w:val="en-GB"/>
        </w:rPr>
        <w:tab/>
      </w:r>
      <w:r w:rsidRPr="00623194">
        <w:rPr>
          <w:lang w:val="en-GB"/>
        </w:rPr>
        <w:tab/>
      </w:r>
      <w:r w:rsidRPr="00623194">
        <w:rPr>
          <w:lang w:val="en-GB"/>
        </w:rPr>
        <w:tab/>
      </w:r>
      <w:r w:rsidRPr="00623194">
        <w:rPr>
          <w:lang w:val="en-GB"/>
        </w:rPr>
        <w:tab/>
      </w:r>
      <w:r w:rsidR="00FB67A4">
        <w:rPr>
          <w:lang w:val="en-GB"/>
        </w:rPr>
        <w:t>35</w:t>
      </w:r>
      <w:r w:rsidRPr="00623194">
        <w:rPr>
          <w:lang w:val="en-GB"/>
        </w:rPr>
        <w:t xml:space="preserve"> %</w:t>
      </w:r>
    </w:p>
    <w:p w:rsidR="0024702E" w:rsidRPr="00623194" w:rsidRDefault="0024702E" w:rsidP="0024702E">
      <w:pPr>
        <w:spacing w:after="0" w:line="276" w:lineRule="auto"/>
        <w:rPr>
          <w:lang w:val="en-GB"/>
        </w:rPr>
      </w:pPr>
    </w:p>
    <w:p w:rsidR="00623194" w:rsidRPr="00623194" w:rsidRDefault="00623194" w:rsidP="001D2EEF">
      <w:pPr>
        <w:spacing w:after="0" w:line="276" w:lineRule="auto"/>
        <w:rPr>
          <w:b/>
          <w:lang w:val="en-GB"/>
        </w:rPr>
      </w:pPr>
      <w:r w:rsidRPr="00623194">
        <w:rPr>
          <w:b/>
          <w:lang w:val="en-GB"/>
        </w:rPr>
        <w:t xml:space="preserve">Portfolio Tasks </w:t>
      </w:r>
    </w:p>
    <w:p w:rsidR="00623194" w:rsidRPr="00623194" w:rsidRDefault="00623194" w:rsidP="001D2EEF">
      <w:pPr>
        <w:spacing w:after="0" w:line="276" w:lineRule="auto"/>
        <w:rPr>
          <w:lang w:val="en-GB"/>
        </w:rPr>
      </w:pPr>
      <w:r w:rsidRPr="00623194">
        <w:rPr>
          <w:lang w:val="en-GB"/>
        </w:rPr>
        <w:t>Portfolio Task 1:</w:t>
      </w:r>
      <w:r w:rsidR="00FB67A4">
        <w:rPr>
          <w:lang w:val="en-GB"/>
        </w:rPr>
        <w:t xml:space="preserve"> E-mail</w:t>
      </w:r>
      <w:r w:rsidR="00FB67A4">
        <w:rPr>
          <w:lang w:val="en-GB"/>
        </w:rPr>
        <w:tab/>
      </w:r>
      <w:r w:rsidR="00FB67A4">
        <w:rPr>
          <w:lang w:val="en-GB"/>
        </w:rPr>
        <w:tab/>
      </w:r>
      <w:r w:rsidR="00FB67A4">
        <w:rPr>
          <w:lang w:val="en-GB"/>
        </w:rPr>
        <w:tab/>
      </w:r>
      <w:r w:rsidRPr="00623194">
        <w:rPr>
          <w:lang w:val="en-GB"/>
        </w:rPr>
        <w:tab/>
      </w:r>
      <w:r w:rsidRPr="00623194">
        <w:rPr>
          <w:lang w:val="en-GB"/>
        </w:rPr>
        <w:tab/>
        <w:t>5 pts</w:t>
      </w:r>
    </w:p>
    <w:p w:rsidR="00623194" w:rsidRPr="00623194" w:rsidRDefault="00623194" w:rsidP="001D2EEF">
      <w:pPr>
        <w:spacing w:after="0" w:line="276" w:lineRule="auto"/>
        <w:rPr>
          <w:lang w:val="en-GB"/>
        </w:rPr>
      </w:pPr>
      <w:r w:rsidRPr="00623194">
        <w:rPr>
          <w:lang w:val="en-GB"/>
        </w:rPr>
        <w:t xml:space="preserve">Portfolio Task 2: </w:t>
      </w:r>
      <w:r w:rsidR="00FB67A4">
        <w:rPr>
          <w:lang w:val="en-GB"/>
        </w:rPr>
        <w:t>an expository paragraph</w:t>
      </w:r>
      <w:r w:rsidR="00FB67A4">
        <w:rPr>
          <w:lang w:val="en-GB"/>
        </w:rPr>
        <w:tab/>
      </w:r>
      <w:r w:rsidR="00FB67A4">
        <w:rPr>
          <w:lang w:val="en-GB"/>
        </w:rPr>
        <w:tab/>
      </w:r>
      <w:r w:rsidRPr="00623194">
        <w:rPr>
          <w:lang w:val="en-GB"/>
        </w:rPr>
        <w:t>5 pts</w:t>
      </w:r>
    </w:p>
    <w:p w:rsidR="00623194" w:rsidRPr="00623194" w:rsidRDefault="00623194" w:rsidP="001D2EEF">
      <w:pPr>
        <w:spacing w:after="0" w:line="276" w:lineRule="auto"/>
        <w:rPr>
          <w:lang w:val="en-GB"/>
        </w:rPr>
      </w:pPr>
      <w:r w:rsidRPr="00623194">
        <w:rPr>
          <w:lang w:val="en-GB"/>
        </w:rPr>
        <w:t xml:space="preserve">Portfolio Task 3: </w:t>
      </w:r>
      <w:r w:rsidR="00FB67A4">
        <w:rPr>
          <w:lang w:val="en-GB"/>
        </w:rPr>
        <w:t>opinion paragraph</w:t>
      </w:r>
      <w:r w:rsidRPr="00623194">
        <w:rPr>
          <w:lang w:val="en-GB"/>
        </w:rPr>
        <w:tab/>
      </w:r>
      <w:r w:rsidRPr="00623194">
        <w:rPr>
          <w:lang w:val="en-GB"/>
        </w:rPr>
        <w:tab/>
      </w:r>
      <w:r w:rsidRPr="00623194">
        <w:rPr>
          <w:lang w:val="en-GB"/>
        </w:rPr>
        <w:tab/>
      </w:r>
      <w:r w:rsidR="00FB67A4">
        <w:rPr>
          <w:lang w:val="en-GB"/>
        </w:rPr>
        <w:t>5</w:t>
      </w:r>
      <w:r w:rsidRPr="00623194">
        <w:rPr>
          <w:lang w:val="en-GB"/>
        </w:rPr>
        <w:t xml:space="preserve"> pts</w:t>
      </w:r>
    </w:p>
    <w:p w:rsidR="00623194" w:rsidRPr="00623194" w:rsidRDefault="00623194" w:rsidP="001D2EEF">
      <w:pPr>
        <w:spacing w:after="0" w:line="276" w:lineRule="auto"/>
        <w:rPr>
          <w:lang w:val="en-GB"/>
        </w:rPr>
      </w:pPr>
      <w:r w:rsidRPr="00623194">
        <w:rPr>
          <w:lang w:val="en-GB"/>
        </w:rPr>
        <w:lastRenderedPageBreak/>
        <w:t>Portfolio Task 4:</w:t>
      </w:r>
      <w:r w:rsidR="00FB67A4">
        <w:rPr>
          <w:lang w:val="en-GB"/>
        </w:rPr>
        <w:t xml:space="preserve"> Comparison Contrast outline</w:t>
      </w:r>
      <w:r w:rsidR="00FB67A4">
        <w:rPr>
          <w:lang w:val="en-GB"/>
        </w:rPr>
        <w:tab/>
      </w:r>
      <w:r w:rsidRPr="00623194">
        <w:rPr>
          <w:lang w:val="en-GB"/>
        </w:rPr>
        <w:tab/>
        <w:t>5 pts</w:t>
      </w:r>
    </w:p>
    <w:p w:rsidR="00623194" w:rsidRDefault="00623194" w:rsidP="001D2EEF">
      <w:pPr>
        <w:spacing w:after="0" w:line="276" w:lineRule="auto"/>
        <w:rPr>
          <w:lang w:val="en-GB"/>
        </w:rPr>
      </w:pPr>
      <w:r w:rsidRPr="00623194">
        <w:rPr>
          <w:lang w:val="en-GB"/>
        </w:rPr>
        <w:t xml:space="preserve">Portfolio Task 5: Comparison Contrast </w:t>
      </w:r>
      <w:r w:rsidR="00FB67A4">
        <w:rPr>
          <w:lang w:val="en-GB"/>
        </w:rPr>
        <w:t>paragraph</w:t>
      </w:r>
      <w:r w:rsidR="00FB67A4">
        <w:rPr>
          <w:lang w:val="en-GB"/>
        </w:rPr>
        <w:tab/>
        <w:t xml:space="preserve">5 </w:t>
      </w:r>
      <w:r w:rsidRPr="00623194">
        <w:rPr>
          <w:lang w:val="en-GB"/>
        </w:rPr>
        <w:t>pts</w:t>
      </w:r>
      <w:r w:rsidRPr="00623194">
        <w:rPr>
          <w:lang w:val="en-GB"/>
        </w:rPr>
        <w:tab/>
      </w:r>
    </w:p>
    <w:p w:rsidR="00FB67A4" w:rsidRPr="00623194" w:rsidRDefault="00FB67A4" w:rsidP="001D2EEF">
      <w:pPr>
        <w:spacing w:after="0" w:line="276" w:lineRule="auto"/>
        <w:rPr>
          <w:lang w:val="en-GB"/>
        </w:rPr>
      </w:pPr>
      <w:r>
        <w:rPr>
          <w:lang w:val="en-GB"/>
        </w:rPr>
        <w:t xml:space="preserve">Portfolio Task 6: Comparison Contrast paragraph on lit.   </w:t>
      </w:r>
      <w:r w:rsidRPr="00FB67A4">
        <w:rPr>
          <w:lang w:val="en-GB"/>
        </w:rPr>
        <w:t>5 pts</w:t>
      </w:r>
    </w:p>
    <w:p w:rsidR="00623194" w:rsidRPr="00623194" w:rsidRDefault="00623194" w:rsidP="00623194">
      <w:pPr>
        <w:rPr>
          <w:b/>
          <w:lang w:val="en-GB"/>
        </w:rPr>
      </w:pPr>
    </w:p>
    <w:p w:rsidR="00623194" w:rsidRPr="00623194" w:rsidRDefault="00623194" w:rsidP="00623194">
      <w:pPr>
        <w:rPr>
          <w:b/>
          <w:lang w:val="en-GB"/>
        </w:rPr>
      </w:pPr>
      <w:r w:rsidRPr="00623194">
        <w:rPr>
          <w:b/>
          <w:lang w:val="en-GB"/>
        </w:rPr>
        <w:t>Portfolio Assessment Policy</w:t>
      </w:r>
    </w:p>
    <w:p w:rsidR="00623194" w:rsidRPr="00623194" w:rsidRDefault="00623194" w:rsidP="00623194">
      <w:pPr>
        <w:rPr>
          <w:lang w:val="en-GB"/>
        </w:rPr>
      </w:pPr>
      <w:r w:rsidRPr="00623194">
        <w:rPr>
          <w:lang w:val="en-GB"/>
        </w:rPr>
        <w:t xml:space="preserve">1. The first draft of each portfolio item will be written in class on the predetermined days regarding that task.  The first draft will be reviewed and marked by your instructor using “Error Correction Codes”. You need to rewrite your task by correcting the mistakes and revising your draft in accordance with the feedback you received. You will write </w:t>
      </w:r>
      <w:r w:rsidRPr="00623194">
        <w:rPr>
          <w:b/>
          <w:lang w:val="en-GB"/>
        </w:rPr>
        <w:t>at least 2 drafts</w:t>
      </w:r>
      <w:r w:rsidRPr="00623194">
        <w:rPr>
          <w:lang w:val="en-GB"/>
        </w:rPr>
        <w:t>, but the instructor may increase this number depending on your draft. Regardless of the number of drafts you have written, the first and the final draft will be graded individually. Then their individual scores will be added together, and the total score will be divided by 2 in order to have your final score for that particular portfolio task.</w:t>
      </w:r>
    </w:p>
    <w:p w:rsidR="00623194" w:rsidRPr="00623194" w:rsidRDefault="00623194" w:rsidP="00623194">
      <w:pPr>
        <w:rPr>
          <w:lang w:val="en-GB"/>
        </w:rPr>
      </w:pPr>
      <w:r w:rsidRPr="00623194">
        <w:rPr>
          <w:lang w:val="en-GB"/>
        </w:rPr>
        <w:t>2. You have to write the first draft of the portfolio tasks in the classroom and submit it to your instructor at the end of the lesson. If you don’t submit it, you will lose half of the points assigned to that task, and you have to write it in the next lesson. Moreover, if you fail to be in the classroom in the portfolio day without an official written excuse (e.g. a health report), you will lose half of the points assigned to the task, and you have to write it in the next lesson. In urgent cases, please inform the instructor about your absenteeism indicating your excuse by email before the portfolio day.</w:t>
      </w:r>
    </w:p>
    <w:p w:rsidR="00623194" w:rsidRPr="00623194" w:rsidRDefault="00623194" w:rsidP="00623194">
      <w:pPr>
        <w:rPr>
          <w:lang w:val="en-GB"/>
        </w:rPr>
      </w:pPr>
      <w:r w:rsidRPr="00623194">
        <w:rPr>
          <w:lang w:val="en-GB"/>
        </w:rPr>
        <w:t xml:space="preserve">3. When you receive your first draft with feedback from your instructor, you will have </w:t>
      </w:r>
      <w:r w:rsidRPr="00623194">
        <w:rPr>
          <w:b/>
          <w:lang w:val="en-GB"/>
        </w:rPr>
        <w:t xml:space="preserve">at least 5 days </w:t>
      </w:r>
      <w:r w:rsidRPr="00623194">
        <w:rPr>
          <w:lang w:val="en-GB"/>
        </w:rPr>
        <w:t xml:space="preserve">to submit it to the online class in </w:t>
      </w:r>
      <w:proofErr w:type="spellStart"/>
      <w:r w:rsidRPr="00623194">
        <w:rPr>
          <w:lang w:val="en-GB"/>
        </w:rPr>
        <w:t>turnitin</w:t>
      </w:r>
      <w:proofErr w:type="spellEnd"/>
      <w:r w:rsidRPr="00623194">
        <w:rPr>
          <w:lang w:val="en-GB"/>
        </w:rPr>
        <w:t>. In order to do this, you need to attach the 1</w:t>
      </w:r>
      <w:r w:rsidRPr="00623194">
        <w:rPr>
          <w:vertAlign w:val="superscript"/>
          <w:lang w:val="en-GB"/>
        </w:rPr>
        <w:t>st</w:t>
      </w:r>
      <w:r w:rsidRPr="00623194">
        <w:rPr>
          <w:lang w:val="en-GB"/>
        </w:rPr>
        <w:t xml:space="preserve"> draft’s photo (or scan the page) and please check whether the photo is legible/clear or not. If you don’t attach your 1</w:t>
      </w:r>
      <w:r w:rsidRPr="00623194">
        <w:rPr>
          <w:vertAlign w:val="superscript"/>
          <w:lang w:val="en-GB"/>
        </w:rPr>
        <w:t>st</w:t>
      </w:r>
      <w:r w:rsidRPr="00623194">
        <w:rPr>
          <w:lang w:val="en-GB"/>
        </w:rPr>
        <w:t xml:space="preserve"> drafts to your second drafts, you will lose half of the points you received for the 1</w:t>
      </w:r>
      <w:r w:rsidRPr="00623194">
        <w:rPr>
          <w:vertAlign w:val="superscript"/>
          <w:lang w:val="en-GB"/>
        </w:rPr>
        <w:t>st</w:t>
      </w:r>
      <w:r w:rsidRPr="00623194">
        <w:rPr>
          <w:lang w:val="en-GB"/>
        </w:rPr>
        <w:t xml:space="preserve"> draft. Your second draft has to be double spaced and typed in Times New Roman 12 point characters.</w:t>
      </w:r>
    </w:p>
    <w:p w:rsidR="00623194" w:rsidRPr="00623194" w:rsidRDefault="00623194" w:rsidP="00623194">
      <w:pPr>
        <w:rPr>
          <w:lang w:val="en-GB"/>
        </w:rPr>
      </w:pPr>
      <w:r w:rsidRPr="00623194">
        <w:rPr>
          <w:lang w:val="en-GB"/>
        </w:rPr>
        <w:t xml:space="preserve">Name your documents in the following format before submitting them online. </w:t>
      </w:r>
    </w:p>
    <w:p w:rsidR="00623194" w:rsidRPr="00623194" w:rsidRDefault="00623194" w:rsidP="00623194">
      <w:pPr>
        <w:rPr>
          <w:lang w:val="en-GB"/>
        </w:rPr>
      </w:pPr>
      <w:proofErr w:type="spellStart"/>
      <w:r w:rsidRPr="00623194">
        <w:rPr>
          <w:lang w:val="en-GB"/>
        </w:rPr>
        <w:t>Studentnamesurname_tasknumberdraftnumber</w:t>
      </w:r>
      <w:proofErr w:type="spellEnd"/>
    </w:p>
    <w:p w:rsidR="00623194" w:rsidRPr="00623194" w:rsidRDefault="00623194" w:rsidP="00623194">
      <w:pPr>
        <w:rPr>
          <w:lang w:val="en-GB"/>
        </w:rPr>
      </w:pPr>
      <w:r w:rsidRPr="00623194">
        <w:rPr>
          <w:lang w:val="en-GB"/>
        </w:rPr>
        <w:t>mineakyurt_T1D2</w:t>
      </w:r>
    </w:p>
    <w:p w:rsidR="00623194" w:rsidRPr="00623194" w:rsidRDefault="00623194" w:rsidP="00623194">
      <w:pPr>
        <w:rPr>
          <w:lang w:val="en-GB"/>
        </w:rPr>
      </w:pPr>
      <w:r w:rsidRPr="00623194">
        <w:rPr>
          <w:lang w:val="en-GB"/>
        </w:rPr>
        <w:t>4. If you fail to submit the final draft of the portfolio task on the due date, you will be able to submit it as a late submission. However, for each late day 1 point will be deduced from your draft.</w:t>
      </w:r>
    </w:p>
    <w:p w:rsidR="00623194" w:rsidRPr="00623194" w:rsidRDefault="00623194" w:rsidP="00623194">
      <w:pPr>
        <w:rPr>
          <w:lang w:val="en-GB"/>
        </w:rPr>
      </w:pPr>
      <w:r w:rsidRPr="00623194">
        <w:rPr>
          <w:lang w:val="en-GB"/>
        </w:rPr>
        <w:t>5. You need to create an account on turnitin.com if you don’t have one yet.  While signing up you will need the following information to enrol my class:</w:t>
      </w:r>
    </w:p>
    <w:p w:rsidR="00623194" w:rsidRPr="00623194" w:rsidRDefault="00623194" w:rsidP="00623194">
      <w:pPr>
        <w:rPr>
          <w:b/>
          <w:bCs/>
          <w:lang w:val="tr-TR"/>
        </w:rPr>
      </w:pPr>
      <w:proofErr w:type="spellStart"/>
      <w:r w:rsidRPr="00623194">
        <w:rPr>
          <w:lang w:val="en-GB"/>
        </w:rPr>
        <w:t>Turnitin</w:t>
      </w:r>
      <w:proofErr w:type="spellEnd"/>
      <w:r w:rsidRPr="00623194">
        <w:rPr>
          <w:lang w:val="en-GB"/>
        </w:rPr>
        <w:t xml:space="preserve"> class id:</w:t>
      </w:r>
      <w:r w:rsidRPr="00623194">
        <w:rPr>
          <w:lang w:val="tr-TR"/>
        </w:rPr>
        <w:t xml:space="preserve"> </w:t>
      </w:r>
      <w:r w:rsidR="003E1AC3" w:rsidRPr="003E1AC3">
        <w:rPr>
          <w:b/>
          <w:bCs/>
        </w:rPr>
        <w:t>22497815</w:t>
      </w:r>
    </w:p>
    <w:p w:rsidR="00623194" w:rsidRPr="00623194" w:rsidRDefault="00623194" w:rsidP="00623194">
      <w:pPr>
        <w:rPr>
          <w:lang w:val="en-GB"/>
        </w:rPr>
      </w:pPr>
      <w:proofErr w:type="spellStart"/>
      <w:r w:rsidRPr="00623194">
        <w:rPr>
          <w:lang w:val="en-GB"/>
        </w:rPr>
        <w:t>Enrollment</w:t>
      </w:r>
      <w:proofErr w:type="spellEnd"/>
      <w:r w:rsidRPr="00623194">
        <w:rPr>
          <w:lang w:val="en-GB"/>
        </w:rPr>
        <w:t xml:space="preserve"> </w:t>
      </w:r>
      <w:r w:rsidR="00FB67A4">
        <w:rPr>
          <w:lang w:val="en-GB"/>
        </w:rPr>
        <w:t>key</w:t>
      </w:r>
      <w:r w:rsidRPr="00623194">
        <w:rPr>
          <w:lang w:val="en-GB"/>
        </w:rPr>
        <w:t xml:space="preserve">: </w:t>
      </w:r>
      <w:r w:rsidRPr="00623194">
        <w:rPr>
          <w:b/>
          <w:lang w:val="en-GB"/>
        </w:rPr>
        <w:t>E</w:t>
      </w:r>
      <w:r w:rsidR="003E1AC3">
        <w:rPr>
          <w:b/>
          <w:lang w:val="en-GB"/>
        </w:rPr>
        <w:t>ll123</w:t>
      </w:r>
    </w:p>
    <w:p w:rsidR="00C7079F" w:rsidRDefault="00C7079F" w:rsidP="00E65C23"/>
    <w:p w:rsidR="00C7079F" w:rsidRPr="00FB67A4" w:rsidRDefault="00FB67A4" w:rsidP="00C7079F">
      <w:pPr>
        <w:rPr>
          <w:b/>
          <w:lang w:val="tr-TR"/>
        </w:rPr>
      </w:pPr>
      <w:r w:rsidRPr="00FB67A4">
        <w:rPr>
          <w:b/>
          <w:lang w:val="tr-TR"/>
        </w:rPr>
        <w:t xml:space="preserve">Tentative </w:t>
      </w:r>
      <w:r w:rsidR="00C7079F" w:rsidRPr="00FB67A4">
        <w:rPr>
          <w:b/>
          <w:lang w:val="tr-TR"/>
        </w:rPr>
        <w:t>WEEKLY SCHEDULE</w:t>
      </w:r>
    </w:p>
    <w:tbl>
      <w:tblPr>
        <w:tblStyle w:val="TableGrid"/>
        <w:tblW w:w="0" w:type="auto"/>
        <w:tblLook w:val="04A0" w:firstRow="1" w:lastRow="0" w:firstColumn="1" w:lastColumn="0" w:noHBand="0" w:noVBand="1"/>
      </w:tblPr>
      <w:tblGrid>
        <w:gridCol w:w="1129"/>
        <w:gridCol w:w="1276"/>
        <w:gridCol w:w="6657"/>
      </w:tblGrid>
      <w:tr w:rsidR="00C7079F" w:rsidRPr="00C7079F" w:rsidTr="001475AF">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C7079F" w:rsidRPr="00C7079F" w:rsidRDefault="00C7079F" w:rsidP="00C7079F">
            <w:pPr>
              <w:spacing w:after="160" w:line="259" w:lineRule="auto"/>
              <w:rPr>
                <w:lang w:val="tr-TR"/>
              </w:rPr>
            </w:pPr>
            <w:r w:rsidRPr="00C7079F">
              <w:rPr>
                <w:lang w:val="tr-TR"/>
              </w:rPr>
              <w:t>Week 1</w:t>
            </w:r>
          </w:p>
        </w:tc>
        <w:tc>
          <w:tcPr>
            <w:tcW w:w="1276" w:type="dxa"/>
            <w:tcBorders>
              <w:top w:val="single" w:sz="4" w:space="0" w:color="auto"/>
              <w:left w:val="single" w:sz="4" w:space="0" w:color="auto"/>
              <w:bottom w:val="single" w:sz="4" w:space="0" w:color="auto"/>
              <w:right w:val="single" w:sz="4" w:space="0" w:color="auto"/>
            </w:tcBorders>
          </w:tcPr>
          <w:p w:rsidR="00C7079F" w:rsidRPr="00C7079F" w:rsidRDefault="00C7079F" w:rsidP="00C7079F">
            <w:pPr>
              <w:spacing w:after="160" w:line="259" w:lineRule="auto"/>
              <w:rPr>
                <w:lang w:val="tr-TR"/>
              </w:rPr>
            </w:pPr>
            <w:r w:rsidRPr="00C7079F">
              <w:rPr>
                <w:lang w:val="tr-TR"/>
              </w:rPr>
              <w:t>2</w:t>
            </w:r>
            <w:r w:rsidR="009213F8">
              <w:rPr>
                <w:lang w:val="tr-TR"/>
              </w:rPr>
              <w:t>4</w:t>
            </w:r>
            <w:r w:rsidRPr="00C7079F">
              <w:rPr>
                <w:lang w:val="tr-TR"/>
              </w:rPr>
              <w:t>.09.201</w:t>
            </w:r>
            <w:r w:rsidR="009213F8">
              <w:rPr>
                <w:lang w:val="tr-TR"/>
              </w:rPr>
              <w:t>9</w:t>
            </w:r>
          </w:p>
          <w:p w:rsidR="00C7079F" w:rsidRPr="00C7079F" w:rsidRDefault="00C7079F" w:rsidP="00C7079F">
            <w:pPr>
              <w:spacing w:after="160" w:line="259" w:lineRule="auto"/>
              <w:rPr>
                <w:lang w:val="tr-TR"/>
              </w:rPr>
            </w:pPr>
          </w:p>
        </w:tc>
        <w:tc>
          <w:tcPr>
            <w:tcW w:w="6657" w:type="dxa"/>
            <w:tcBorders>
              <w:top w:val="single" w:sz="4" w:space="0" w:color="auto"/>
              <w:left w:val="single" w:sz="4" w:space="0" w:color="auto"/>
              <w:bottom w:val="single" w:sz="4" w:space="0" w:color="auto"/>
              <w:right w:val="single" w:sz="4" w:space="0" w:color="auto"/>
            </w:tcBorders>
            <w:hideMark/>
          </w:tcPr>
          <w:p w:rsidR="00C7079F" w:rsidRPr="00C7079F" w:rsidRDefault="00C7079F" w:rsidP="00C7079F">
            <w:pPr>
              <w:spacing w:after="160" w:line="259" w:lineRule="auto"/>
              <w:rPr>
                <w:lang w:val="tr-TR"/>
              </w:rPr>
            </w:pPr>
            <w:r w:rsidRPr="00C7079F">
              <w:rPr>
                <w:lang w:val="tr-TR"/>
              </w:rPr>
              <w:t>Introduction to the Course</w:t>
            </w:r>
          </w:p>
          <w:p w:rsidR="00C7079F" w:rsidRPr="00C7079F" w:rsidRDefault="00623194" w:rsidP="00C7079F">
            <w:pPr>
              <w:spacing w:after="160" w:line="259" w:lineRule="auto"/>
              <w:rPr>
                <w:lang w:val="tr-TR"/>
              </w:rPr>
            </w:pPr>
            <w:r w:rsidRPr="00623194">
              <w:rPr>
                <w:lang w:val="en-GB"/>
              </w:rPr>
              <w:t>Error correction codes</w:t>
            </w:r>
          </w:p>
        </w:tc>
      </w:tr>
      <w:tr w:rsidR="00C7079F" w:rsidRPr="00C7079F" w:rsidTr="00012B9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79F" w:rsidRPr="00C7079F" w:rsidRDefault="00C7079F" w:rsidP="00C7079F">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tcPr>
          <w:p w:rsidR="00C7079F" w:rsidRPr="00C7079F" w:rsidRDefault="00C7079F" w:rsidP="00C7079F">
            <w:pPr>
              <w:spacing w:after="160" w:line="259" w:lineRule="auto"/>
              <w:rPr>
                <w:lang w:val="tr-TR"/>
              </w:rPr>
            </w:pPr>
            <w:r w:rsidRPr="00C7079F">
              <w:rPr>
                <w:lang w:val="tr-TR"/>
              </w:rPr>
              <w:t>26.09.201</w:t>
            </w:r>
            <w:r w:rsidR="009213F8">
              <w:rPr>
                <w:lang w:val="tr-TR"/>
              </w:rPr>
              <w:t>9</w:t>
            </w:r>
          </w:p>
          <w:p w:rsidR="00C7079F" w:rsidRPr="00C7079F" w:rsidRDefault="00C7079F" w:rsidP="00C7079F">
            <w:pPr>
              <w:spacing w:after="160" w:line="259" w:lineRule="auto"/>
              <w:rPr>
                <w:lang w:val="tr-TR"/>
              </w:rPr>
            </w:pPr>
          </w:p>
        </w:tc>
        <w:tc>
          <w:tcPr>
            <w:tcW w:w="6657" w:type="dxa"/>
            <w:tcBorders>
              <w:top w:val="single" w:sz="4" w:space="0" w:color="auto"/>
              <w:left w:val="single" w:sz="4" w:space="0" w:color="auto"/>
              <w:bottom w:val="single" w:sz="4" w:space="0" w:color="auto"/>
              <w:right w:val="single" w:sz="4" w:space="0" w:color="auto"/>
            </w:tcBorders>
          </w:tcPr>
          <w:p w:rsidR="00C7079F" w:rsidRDefault="00623194" w:rsidP="00C7079F">
            <w:pPr>
              <w:spacing w:after="160" w:line="259" w:lineRule="auto"/>
              <w:rPr>
                <w:lang w:val="tr-TR"/>
              </w:rPr>
            </w:pPr>
            <w:r>
              <w:rPr>
                <w:lang w:val="tr-TR"/>
              </w:rPr>
              <w:t>Writing an e-mail</w:t>
            </w:r>
            <w:r w:rsidR="00FB67A4">
              <w:rPr>
                <w:lang w:val="tr-TR"/>
              </w:rPr>
              <w:t xml:space="preserve"> </w:t>
            </w:r>
            <w:r w:rsidR="00FB67A4" w:rsidRPr="00FB67A4">
              <w:rPr>
                <w:b/>
                <w:lang w:val="tr-TR"/>
              </w:rPr>
              <w:t>(Task 1)</w:t>
            </w:r>
          </w:p>
          <w:p w:rsidR="00623194" w:rsidRPr="00C7079F" w:rsidRDefault="00623194" w:rsidP="00C7079F">
            <w:pPr>
              <w:spacing w:after="160" w:line="259" w:lineRule="auto"/>
              <w:rPr>
                <w:lang w:val="tr-TR"/>
              </w:rPr>
            </w:pPr>
            <w:r>
              <w:rPr>
                <w:lang w:val="tr-TR"/>
              </w:rPr>
              <w:t>Formal vs informal writing</w:t>
            </w:r>
          </w:p>
        </w:tc>
      </w:tr>
      <w:tr w:rsidR="00C7079F" w:rsidRPr="00C7079F" w:rsidTr="00012B9E">
        <w:trPr>
          <w:trHeight w:val="405"/>
        </w:trPr>
        <w:tc>
          <w:tcPr>
            <w:tcW w:w="1129" w:type="dxa"/>
            <w:vMerge w:val="restart"/>
            <w:tcBorders>
              <w:top w:val="single" w:sz="4" w:space="0" w:color="auto"/>
              <w:left w:val="single" w:sz="4" w:space="0" w:color="auto"/>
              <w:bottom w:val="single" w:sz="4" w:space="0" w:color="auto"/>
              <w:right w:val="single" w:sz="4" w:space="0" w:color="auto"/>
            </w:tcBorders>
          </w:tcPr>
          <w:p w:rsidR="00C7079F" w:rsidRPr="00C7079F" w:rsidRDefault="00C7079F" w:rsidP="00C7079F">
            <w:pPr>
              <w:spacing w:after="160" w:line="259" w:lineRule="auto"/>
              <w:rPr>
                <w:lang w:val="tr-TR"/>
              </w:rPr>
            </w:pPr>
            <w:r w:rsidRPr="00C7079F">
              <w:rPr>
                <w:lang w:val="tr-TR"/>
              </w:rPr>
              <w:t>Week 2</w:t>
            </w:r>
          </w:p>
          <w:p w:rsidR="00C7079F" w:rsidRPr="00C7079F" w:rsidRDefault="00C7079F" w:rsidP="00C7079F">
            <w:pPr>
              <w:spacing w:after="160" w:line="259" w:lineRule="auto"/>
              <w:rPr>
                <w:lang w:val="tr-TR"/>
              </w:rPr>
            </w:pPr>
          </w:p>
          <w:p w:rsidR="00C7079F" w:rsidRPr="00C7079F" w:rsidRDefault="00C7079F" w:rsidP="00C7079F">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tcPr>
          <w:p w:rsidR="00C7079F" w:rsidRPr="00C7079F" w:rsidRDefault="00C7079F" w:rsidP="00C7079F">
            <w:pPr>
              <w:spacing w:after="160" w:line="259" w:lineRule="auto"/>
              <w:rPr>
                <w:lang w:val="tr-TR"/>
              </w:rPr>
            </w:pPr>
            <w:r w:rsidRPr="00C7079F">
              <w:rPr>
                <w:lang w:val="tr-TR"/>
              </w:rPr>
              <w:lastRenderedPageBreak/>
              <w:t>0</w:t>
            </w:r>
            <w:r w:rsidR="009213F8">
              <w:rPr>
                <w:lang w:val="tr-TR"/>
              </w:rPr>
              <w:t>1</w:t>
            </w:r>
            <w:r w:rsidRPr="00C7079F">
              <w:rPr>
                <w:lang w:val="tr-TR"/>
              </w:rPr>
              <w:t>.10.201</w:t>
            </w:r>
            <w:r w:rsidR="009213F8">
              <w:rPr>
                <w:lang w:val="tr-TR"/>
              </w:rPr>
              <w:t>9</w:t>
            </w:r>
          </w:p>
        </w:tc>
        <w:tc>
          <w:tcPr>
            <w:tcW w:w="6657" w:type="dxa"/>
            <w:tcBorders>
              <w:top w:val="single" w:sz="4" w:space="0" w:color="auto"/>
              <w:left w:val="single" w:sz="4" w:space="0" w:color="auto"/>
              <w:bottom w:val="single" w:sz="4" w:space="0" w:color="auto"/>
              <w:right w:val="single" w:sz="4" w:space="0" w:color="auto"/>
            </w:tcBorders>
          </w:tcPr>
          <w:p w:rsidR="00C7079F" w:rsidRDefault="000F19E6" w:rsidP="00C7079F">
            <w:pPr>
              <w:spacing w:after="160" w:line="259" w:lineRule="auto"/>
              <w:rPr>
                <w:lang w:val="tr-TR"/>
              </w:rPr>
            </w:pPr>
            <w:r>
              <w:rPr>
                <w:lang w:val="tr-TR"/>
              </w:rPr>
              <w:t>Subjects and Verbs</w:t>
            </w:r>
          </w:p>
          <w:p w:rsidR="000F19E6" w:rsidRPr="00C7079F" w:rsidRDefault="000F19E6" w:rsidP="00C7079F">
            <w:pPr>
              <w:spacing w:after="160" w:line="259" w:lineRule="auto"/>
              <w:rPr>
                <w:lang w:val="tr-TR"/>
              </w:rPr>
            </w:pPr>
            <w:r>
              <w:rPr>
                <w:lang w:val="tr-TR"/>
              </w:rPr>
              <w:lastRenderedPageBreak/>
              <w:t>Fragments</w:t>
            </w:r>
          </w:p>
        </w:tc>
      </w:tr>
      <w:tr w:rsidR="00C7079F" w:rsidRPr="00C7079F" w:rsidTr="00012B9E">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79F" w:rsidRPr="00C7079F" w:rsidRDefault="00C7079F" w:rsidP="00C7079F">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hideMark/>
          </w:tcPr>
          <w:p w:rsidR="00C7079F" w:rsidRPr="00C7079F" w:rsidRDefault="00FB67A4" w:rsidP="009213F8">
            <w:pPr>
              <w:spacing w:after="160" w:line="259" w:lineRule="auto"/>
              <w:rPr>
                <w:lang w:val="tr-TR"/>
              </w:rPr>
            </w:pPr>
            <w:r>
              <w:rPr>
                <w:lang w:val="tr-TR"/>
              </w:rPr>
              <w:t>03.10.20</w:t>
            </w:r>
            <w:r w:rsidR="00C7079F" w:rsidRPr="00C7079F">
              <w:rPr>
                <w:lang w:val="tr-TR"/>
              </w:rPr>
              <w:t>1</w:t>
            </w:r>
            <w:r w:rsidR="009213F8">
              <w:rPr>
                <w:lang w:val="tr-TR"/>
              </w:rPr>
              <w:t>9</w:t>
            </w:r>
          </w:p>
        </w:tc>
        <w:tc>
          <w:tcPr>
            <w:tcW w:w="6657" w:type="dxa"/>
            <w:tcBorders>
              <w:top w:val="single" w:sz="4" w:space="0" w:color="auto"/>
              <w:left w:val="single" w:sz="4" w:space="0" w:color="auto"/>
              <w:bottom w:val="single" w:sz="4" w:space="0" w:color="auto"/>
              <w:right w:val="single" w:sz="4" w:space="0" w:color="auto"/>
            </w:tcBorders>
          </w:tcPr>
          <w:p w:rsidR="000F19E6" w:rsidRDefault="000F19E6" w:rsidP="00C7079F">
            <w:pPr>
              <w:spacing w:after="160" w:line="259" w:lineRule="auto"/>
              <w:rPr>
                <w:lang w:val="tr-TR"/>
              </w:rPr>
            </w:pPr>
            <w:r>
              <w:rPr>
                <w:lang w:val="tr-TR"/>
              </w:rPr>
              <w:t>Run-ons</w:t>
            </w:r>
          </w:p>
          <w:p w:rsidR="00C7079F" w:rsidRPr="00C7079F" w:rsidRDefault="000F19E6" w:rsidP="00C7079F">
            <w:pPr>
              <w:spacing w:after="160" w:line="259" w:lineRule="auto"/>
              <w:rPr>
                <w:lang w:val="tr-TR"/>
              </w:rPr>
            </w:pPr>
            <w:r>
              <w:rPr>
                <w:lang w:val="tr-TR"/>
              </w:rPr>
              <w:t xml:space="preserve"> Pronoun Reference (p.252)</w:t>
            </w:r>
          </w:p>
        </w:tc>
      </w:tr>
      <w:tr w:rsidR="000F19E6" w:rsidRPr="00C7079F" w:rsidTr="00012B9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0F19E6" w:rsidRPr="00C7079F" w:rsidRDefault="000F19E6" w:rsidP="000F19E6">
            <w:pPr>
              <w:spacing w:after="160" w:line="259" w:lineRule="auto"/>
              <w:rPr>
                <w:lang w:val="tr-TR"/>
              </w:rPr>
            </w:pPr>
            <w:r w:rsidRPr="00C7079F">
              <w:rPr>
                <w:lang w:val="tr-TR"/>
              </w:rPr>
              <w:t>Week 3</w:t>
            </w:r>
          </w:p>
        </w:tc>
        <w:tc>
          <w:tcPr>
            <w:tcW w:w="1276" w:type="dxa"/>
            <w:tcBorders>
              <w:top w:val="single" w:sz="4" w:space="0" w:color="auto"/>
              <w:left w:val="single" w:sz="4" w:space="0" w:color="auto"/>
              <w:bottom w:val="single" w:sz="4" w:space="0" w:color="auto"/>
              <w:right w:val="single" w:sz="4" w:space="0" w:color="auto"/>
            </w:tcBorders>
          </w:tcPr>
          <w:p w:rsidR="000F19E6" w:rsidRPr="00C7079F" w:rsidRDefault="000F19E6" w:rsidP="000F19E6">
            <w:pPr>
              <w:spacing w:after="160" w:line="259" w:lineRule="auto"/>
              <w:rPr>
                <w:lang w:val="tr-TR"/>
              </w:rPr>
            </w:pPr>
            <w:r>
              <w:rPr>
                <w:lang w:val="tr-TR"/>
              </w:rPr>
              <w:t xml:space="preserve"> 08</w:t>
            </w:r>
            <w:r w:rsidRPr="00C7079F">
              <w:rPr>
                <w:lang w:val="tr-TR"/>
              </w:rPr>
              <w:t>.10.201</w:t>
            </w:r>
            <w:r>
              <w:rPr>
                <w:lang w:val="tr-TR"/>
              </w:rPr>
              <w:t>9</w:t>
            </w:r>
          </w:p>
        </w:tc>
        <w:tc>
          <w:tcPr>
            <w:tcW w:w="6657" w:type="dxa"/>
            <w:tcBorders>
              <w:top w:val="single" w:sz="4" w:space="0" w:color="auto"/>
              <w:left w:val="single" w:sz="4" w:space="0" w:color="auto"/>
              <w:bottom w:val="single" w:sz="4" w:space="0" w:color="auto"/>
              <w:right w:val="single" w:sz="4" w:space="0" w:color="auto"/>
            </w:tcBorders>
          </w:tcPr>
          <w:p w:rsidR="000F19E6" w:rsidRPr="00C7079F" w:rsidRDefault="000F19E6" w:rsidP="000F19E6">
            <w:pPr>
              <w:spacing w:after="160" w:line="259" w:lineRule="auto"/>
              <w:rPr>
                <w:lang w:val="tr-TR"/>
              </w:rPr>
            </w:pPr>
            <w:r>
              <w:rPr>
                <w:lang w:val="tr-TR"/>
              </w:rPr>
              <w:t>Sentence patterns (p.194)</w:t>
            </w:r>
          </w:p>
        </w:tc>
      </w:tr>
      <w:tr w:rsidR="000F19E6" w:rsidRPr="00C7079F" w:rsidTr="00FB67A4">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9E6" w:rsidRPr="00C7079F" w:rsidRDefault="000F19E6" w:rsidP="000F19E6">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tcPr>
          <w:p w:rsidR="000F19E6" w:rsidRPr="00C7079F" w:rsidRDefault="000F19E6" w:rsidP="000F19E6">
            <w:pPr>
              <w:spacing w:after="160" w:line="259" w:lineRule="auto"/>
              <w:rPr>
                <w:lang w:val="tr-TR"/>
              </w:rPr>
            </w:pPr>
            <w:r>
              <w:rPr>
                <w:lang w:val="tr-TR"/>
              </w:rPr>
              <w:t>10.10.2019</w:t>
            </w:r>
          </w:p>
        </w:tc>
        <w:tc>
          <w:tcPr>
            <w:tcW w:w="6657" w:type="dxa"/>
            <w:tcBorders>
              <w:top w:val="single" w:sz="4" w:space="0" w:color="auto"/>
              <w:left w:val="single" w:sz="4" w:space="0" w:color="auto"/>
              <w:bottom w:val="single" w:sz="4" w:space="0" w:color="auto"/>
              <w:right w:val="single" w:sz="4" w:space="0" w:color="auto"/>
            </w:tcBorders>
          </w:tcPr>
          <w:p w:rsidR="000F19E6" w:rsidRPr="00C7079F" w:rsidRDefault="000F19E6" w:rsidP="000F19E6">
            <w:pPr>
              <w:spacing w:after="160" w:line="259" w:lineRule="auto"/>
              <w:rPr>
                <w:lang w:val="tr-TR"/>
              </w:rPr>
            </w:pPr>
            <w:r>
              <w:rPr>
                <w:lang w:val="tr-TR"/>
              </w:rPr>
              <w:t>Subject-Verb Agreement</w:t>
            </w:r>
          </w:p>
        </w:tc>
      </w:tr>
      <w:tr w:rsidR="000F19E6" w:rsidRPr="00C7079F" w:rsidTr="00012B9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0F19E6" w:rsidRPr="00C7079F" w:rsidRDefault="000F19E6" w:rsidP="000F19E6">
            <w:pPr>
              <w:spacing w:after="160" w:line="259" w:lineRule="auto"/>
              <w:rPr>
                <w:lang w:val="tr-TR"/>
              </w:rPr>
            </w:pPr>
            <w:r w:rsidRPr="00C7079F">
              <w:rPr>
                <w:lang w:val="tr-TR"/>
              </w:rPr>
              <w:t>Week 4</w:t>
            </w:r>
          </w:p>
        </w:tc>
        <w:tc>
          <w:tcPr>
            <w:tcW w:w="1276" w:type="dxa"/>
            <w:tcBorders>
              <w:top w:val="single" w:sz="4" w:space="0" w:color="auto"/>
              <w:left w:val="single" w:sz="4" w:space="0" w:color="auto"/>
              <w:bottom w:val="single" w:sz="4" w:space="0" w:color="auto"/>
              <w:right w:val="single" w:sz="4" w:space="0" w:color="auto"/>
            </w:tcBorders>
          </w:tcPr>
          <w:p w:rsidR="000F19E6" w:rsidRPr="00C7079F" w:rsidRDefault="000F19E6" w:rsidP="000F19E6">
            <w:pPr>
              <w:spacing w:after="160" w:line="259" w:lineRule="auto"/>
              <w:rPr>
                <w:lang w:val="tr-TR"/>
              </w:rPr>
            </w:pPr>
            <w:r>
              <w:rPr>
                <w:lang w:val="tr-TR"/>
              </w:rPr>
              <w:t>15</w:t>
            </w:r>
            <w:r w:rsidRPr="00C7079F">
              <w:rPr>
                <w:lang w:val="tr-TR"/>
              </w:rPr>
              <w:t>.10.201</w:t>
            </w:r>
            <w:r>
              <w:rPr>
                <w:lang w:val="tr-TR"/>
              </w:rPr>
              <w:t>9</w:t>
            </w:r>
          </w:p>
        </w:tc>
        <w:tc>
          <w:tcPr>
            <w:tcW w:w="6657" w:type="dxa"/>
            <w:tcBorders>
              <w:top w:val="single" w:sz="4" w:space="0" w:color="auto"/>
              <w:left w:val="single" w:sz="4" w:space="0" w:color="auto"/>
              <w:bottom w:val="single" w:sz="4" w:space="0" w:color="auto"/>
              <w:right w:val="single" w:sz="4" w:space="0" w:color="auto"/>
            </w:tcBorders>
          </w:tcPr>
          <w:p w:rsidR="000F19E6" w:rsidRPr="00C7079F" w:rsidRDefault="0026523B" w:rsidP="000F19E6">
            <w:pPr>
              <w:spacing w:after="160" w:line="259" w:lineRule="auto"/>
              <w:rPr>
                <w:lang w:val="tr-TR"/>
              </w:rPr>
            </w:pPr>
            <w:r>
              <w:rPr>
                <w:lang w:val="tr-TR"/>
              </w:rPr>
              <w:t>Pre-writing activities</w:t>
            </w:r>
          </w:p>
        </w:tc>
      </w:tr>
      <w:tr w:rsidR="000F19E6" w:rsidRPr="00C7079F" w:rsidTr="0026523B">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9E6" w:rsidRPr="00C7079F" w:rsidRDefault="000F19E6" w:rsidP="000F19E6">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tcPr>
          <w:p w:rsidR="000F19E6" w:rsidRPr="00C7079F" w:rsidRDefault="000F19E6" w:rsidP="000F19E6">
            <w:pPr>
              <w:spacing w:after="160" w:line="259" w:lineRule="auto"/>
              <w:rPr>
                <w:lang w:val="tr-TR"/>
              </w:rPr>
            </w:pPr>
            <w:r>
              <w:rPr>
                <w:lang w:val="tr-TR"/>
              </w:rPr>
              <w:t>17.10.2019</w:t>
            </w:r>
          </w:p>
        </w:tc>
        <w:tc>
          <w:tcPr>
            <w:tcW w:w="6657" w:type="dxa"/>
            <w:tcBorders>
              <w:top w:val="single" w:sz="4" w:space="0" w:color="auto"/>
              <w:left w:val="single" w:sz="4" w:space="0" w:color="auto"/>
              <w:bottom w:val="single" w:sz="4" w:space="0" w:color="auto"/>
              <w:right w:val="single" w:sz="4" w:space="0" w:color="auto"/>
            </w:tcBorders>
          </w:tcPr>
          <w:p w:rsidR="000F19E6" w:rsidRPr="00C7079F" w:rsidRDefault="0026523B" w:rsidP="000F19E6">
            <w:pPr>
              <w:spacing w:after="160" w:line="259" w:lineRule="auto"/>
              <w:rPr>
                <w:lang w:val="tr-TR"/>
              </w:rPr>
            </w:pPr>
            <w:r>
              <w:rPr>
                <w:lang w:val="tr-TR"/>
              </w:rPr>
              <w:t>Unity and coherence</w:t>
            </w:r>
          </w:p>
        </w:tc>
      </w:tr>
      <w:tr w:rsidR="000F19E6" w:rsidRPr="00C7079F" w:rsidTr="00012B9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0F19E6" w:rsidRPr="00C7079F" w:rsidRDefault="000F19E6" w:rsidP="000F19E6">
            <w:pPr>
              <w:spacing w:after="160" w:line="259" w:lineRule="auto"/>
              <w:rPr>
                <w:lang w:val="tr-TR"/>
              </w:rPr>
            </w:pPr>
            <w:r w:rsidRPr="00C7079F">
              <w:rPr>
                <w:lang w:val="tr-TR"/>
              </w:rPr>
              <w:t>Week 5</w:t>
            </w:r>
          </w:p>
        </w:tc>
        <w:tc>
          <w:tcPr>
            <w:tcW w:w="1276" w:type="dxa"/>
            <w:tcBorders>
              <w:top w:val="single" w:sz="4" w:space="0" w:color="auto"/>
              <w:left w:val="single" w:sz="4" w:space="0" w:color="auto"/>
              <w:bottom w:val="single" w:sz="4" w:space="0" w:color="auto"/>
              <w:right w:val="single" w:sz="4" w:space="0" w:color="auto"/>
            </w:tcBorders>
          </w:tcPr>
          <w:p w:rsidR="000F19E6" w:rsidRPr="00C7079F" w:rsidRDefault="000F19E6" w:rsidP="000F19E6">
            <w:pPr>
              <w:spacing w:after="160" w:line="259" w:lineRule="auto"/>
              <w:rPr>
                <w:lang w:val="tr-TR"/>
              </w:rPr>
            </w:pPr>
            <w:r>
              <w:rPr>
                <w:lang w:val="tr-TR"/>
              </w:rPr>
              <w:t>22.10.2019</w:t>
            </w:r>
          </w:p>
          <w:p w:rsidR="000F19E6" w:rsidRPr="00C7079F" w:rsidRDefault="000F19E6" w:rsidP="000F19E6">
            <w:pPr>
              <w:spacing w:after="160" w:line="259" w:lineRule="auto"/>
              <w:rPr>
                <w:lang w:val="tr-TR"/>
              </w:rPr>
            </w:pPr>
          </w:p>
        </w:tc>
        <w:tc>
          <w:tcPr>
            <w:tcW w:w="6657" w:type="dxa"/>
            <w:tcBorders>
              <w:top w:val="single" w:sz="4" w:space="0" w:color="auto"/>
              <w:left w:val="single" w:sz="4" w:space="0" w:color="auto"/>
              <w:bottom w:val="single" w:sz="4" w:space="0" w:color="auto"/>
              <w:right w:val="single" w:sz="4" w:space="0" w:color="auto"/>
            </w:tcBorders>
          </w:tcPr>
          <w:p w:rsidR="0026523B" w:rsidRDefault="0026523B" w:rsidP="000F19E6">
            <w:pPr>
              <w:spacing w:after="160" w:line="259" w:lineRule="auto"/>
              <w:rPr>
                <w:lang w:val="tr-TR"/>
              </w:rPr>
            </w:pPr>
            <w:r>
              <w:rPr>
                <w:lang w:val="tr-TR"/>
              </w:rPr>
              <w:t xml:space="preserve">The Paragraph </w:t>
            </w:r>
          </w:p>
          <w:p w:rsidR="000F19E6" w:rsidRPr="00C7079F" w:rsidRDefault="0026523B" w:rsidP="000F19E6">
            <w:pPr>
              <w:spacing w:after="160" w:line="259" w:lineRule="auto"/>
              <w:rPr>
                <w:lang w:val="tr-TR"/>
              </w:rPr>
            </w:pPr>
            <w:r>
              <w:rPr>
                <w:lang w:val="tr-TR"/>
              </w:rPr>
              <w:t>Elements of the paragraph</w:t>
            </w:r>
          </w:p>
        </w:tc>
      </w:tr>
      <w:tr w:rsidR="000F19E6" w:rsidRPr="00C7079F" w:rsidTr="001475A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9E6" w:rsidRPr="00C7079F" w:rsidRDefault="000F19E6" w:rsidP="000F19E6">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hideMark/>
          </w:tcPr>
          <w:p w:rsidR="000F19E6" w:rsidRPr="00C7079F" w:rsidRDefault="000F19E6" w:rsidP="000F19E6">
            <w:pPr>
              <w:spacing w:after="160" w:line="259" w:lineRule="auto"/>
              <w:rPr>
                <w:lang w:val="tr-TR"/>
              </w:rPr>
            </w:pPr>
            <w:r>
              <w:rPr>
                <w:lang w:val="tr-TR"/>
              </w:rPr>
              <w:t>24.10.2019</w:t>
            </w:r>
          </w:p>
        </w:tc>
        <w:tc>
          <w:tcPr>
            <w:tcW w:w="6657" w:type="dxa"/>
            <w:tcBorders>
              <w:top w:val="single" w:sz="4" w:space="0" w:color="auto"/>
              <w:left w:val="single" w:sz="4" w:space="0" w:color="auto"/>
              <w:bottom w:val="single" w:sz="4" w:space="0" w:color="auto"/>
              <w:right w:val="single" w:sz="4" w:space="0" w:color="auto"/>
            </w:tcBorders>
          </w:tcPr>
          <w:p w:rsidR="000F19E6" w:rsidRPr="00C7079F" w:rsidRDefault="0026523B" w:rsidP="000F19E6">
            <w:pPr>
              <w:spacing w:after="160" w:line="259" w:lineRule="auto"/>
              <w:rPr>
                <w:lang w:val="tr-TR"/>
              </w:rPr>
            </w:pPr>
            <w:r>
              <w:rPr>
                <w:lang w:val="tr-TR"/>
              </w:rPr>
              <w:t>Topic sentence</w:t>
            </w:r>
          </w:p>
        </w:tc>
      </w:tr>
      <w:tr w:rsidR="000F19E6" w:rsidRPr="00C7079F" w:rsidTr="00CF5D9E">
        <w:trPr>
          <w:trHeight w:val="566"/>
        </w:trPr>
        <w:tc>
          <w:tcPr>
            <w:tcW w:w="1129" w:type="dxa"/>
            <w:vMerge w:val="restart"/>
            <w:tcBorders>
              <w:top w:val="single" w:sz="4" w:space="0" w:color="auto"/>
              <w:left w:val="single" w:sz="4" w:space="0" w:color="auto"/>
              <w:bottom w:val="single" w:sz="4" w:space="0" w:color="auto"/>
              <w:right w:val="single" w:sz="4" w:space="0" w:color="auto"/>
            </w:tcBorders>
            <w:hideMark/>
          </w:tcPr>
          <w:p w:rsidR="000F19E6" w:rsidRPr="00C7079F" w:rsidRDefault="000F19E6" w:rsidP="000F19E6">
            <w:pPr>
              <w:spacing w:after="160" w:line="259" w:lineRule="auto"/>
              <w:rPr>
                <w:lang w:val="tr-TR"/>
              </w:rPr>
            </w:pPr>
            <w:r w:rsidRPr="00C7079F">
              <w:rPr>
                <w:lang w:val="tr-TR"/>
              </w:rPr>
              <w:t>Week 6</w:t>
            </w:r>
          </w:p>
        </w:tc>
        <w:tc>
          <w:tcPr>
            <w:tcW w:w="1276" w:type="dxa"/>
            <w:tcBorders>
              <w:top w:val="single" w:sz="4" w:space="0" w:color="auto"/>
              <w:left w:val="single" w:sz="4" w:space="0" w:color="auto"/>
              <w:bottom w:val="single" w:sz="4" w:space="0" w:color="auto"/>
              <w:right w:val="single" w:sz="4" w:space="0" w:color="auto"/>
            </w:tcBorders>
          </w:tcPr>
          <w:p w:rsidR="000F19E6" w:rsidRPr="00C7079F" w:rsidRDefault="000F19E6" w:rsidP="000F19E6">
            <w:pPr>
              <w:spacing w:after="160" w:line="259" w:lineRule="auto"/>
              <w:rPr>
                <w:lang w:val="tr-TR"/>
              </w:rPr>
            </w:pPr>
            <w:r>
              <w:rPr>
                <w:lang w:val="tr-TR"/>
              </w:rPr>
              <w:t>29.10.2019</w:t>
            </w:r>
          </w:p>
        </w:tc>
        <w:tc>
          <w:tcPr>
            <w:tcW w:w="6657" w:type="dxa"/>
            <w:tcBorders>
              <w:top w:val="single" w:sz="4" w:space="0" w:color="auto"/>
              <w:left w:val="single" w:sz="4" w:space="0" w:color="auto"/>
              <w:bottom w:val="single" w:sz="4" w:space="0" w:color="auto"/>
              <w:right w:val="single" w:sz="4" w:space="0" w:color="auto"/>
            </w:tcBorders>
          </w:tcPr>
          <w:p w:rsidR="000F19E6" w:rsidRPr="00C7079F" w:rsidRDefault="000F19E6" w:rsidP="00FB67A4">
            <w:pPr>
              <w:spacing w:line="259" w:lineRule="auto"/>
              <w:rPr>
                <w:lang w:val="tr-TR"/>
              </w:rPr>
            </w:pPr>
            <w:r>
              <w:rPr>
                <w:lang w:val="tr-TR"/>
              </w:rPr>
              <w:t>National Holiday- Republic Day</w:t>
            </w:r>
          </w:p>
        </w:tc>
      </w:tr>
      <w:tr w:rsidR="000F19E6" w:rsidRPr="00C7079F" w:rsidTr="001475A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9E6" w:rsidRPr="00C7079F" w:rsidRDefault="000F19E6" w:rsidP="000F19E6">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hideMark/>
          </w:tcPr>
          <w:p w:rsidR="000F19E6" w:rsidRPr="00C7079F" w:rsidRDefault="000F19E6" w:rsidP="000F19E6">
            <w:pPr>
              <w:spacing w:after="160" w:line="259" w:lineRule="auto"/>
              <w:rPr>
                <w:lang w:val="tr-TR"/>
              </w:rPr>
            </w:pPr>
            <w:r>
              <w:rPr>
                <w:lang w:val="tr-TR"/>
              </w:rPr>
              <w:t>31.10.2019</w:t>
            </w:r>
          </w:p>
        </w:tc>
        <w:tc>
          <w:tcPr>
            <w:tcW w:w="6657" w:type="dxa"/>
            <w:tcBorders>
              <w:top w:val="single" w:sz="4" w:space="0" w:color="auto"/>
              <w:left w:val="single" w:sz="4" w:space="0" w:color="auto"/>
              <w:bottom w:val="single" w:sz="4" w:space="0" w:color="auto"/>
              <w:right w:val="single" w:sz="4" w:space="0" w:color="auto"/>
            </w:tcBorders>
          </w:tcPr>
          <w:p w:rsidR="000F19E6" w:rsidRPr="00C7079F" w:rsidRDefault="0026523B" w:rsidP="000F19E6">
            <w:pPr>
              <w:spacing w:after="160" w:line="259" w:lineRule="auto"/>
              <w:rPr>
                <w:lang w:val="tr-TR"/>
              </w:rPr>
            </w:pPr>
            <w:r>
              <w:rPr>
                <w:lang w:val="tr-TR"/>
              </w:rPr>
              <w:t>Supporting sentences and concluding sentence</w:t>
            </w:r>
          </w:p>
        </w:tc>
      </w:tr>
      <w:tr w:rsidR="000F19E6" w:rsidRPr="00C7079F" w:rsidTr="00012B9E">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0F19E6" w:rsidRPr="00C7079F" w:rsidRDefault="000F19E6" w:rsidP="000F19E6">
            <w:pPr>
              <w:spacing w:after="160" w:line="259" w:lineRule="auto"/>
              <w:rPr>
                <w:lang w:val="tr-TR"/>
              </w:rPr>
            </w:pPr>
            <w:r w:rsidRPr="00C7079F">
              <w:rPr>
                <w:lang w:val="tr-TR"/>
              </w:rPr>
              <w:t xml:space="preserve">   Week 7</w:t>
            </w:r>
          </w:p>
        </w:tc>
        <w:tc>
          <w:tcPr>
            <w:tcW w:w="1276" w:type="dxa"/>
            <w:tcBorders>
              <w:top w:val="single" w:sz="4" w:space="0" w:color="auto"/>
              <w:left w:val="single" w:sz="4" w:space="0" w:color="auto"/>
              <w:bottom w:val="single" w:sz="4" w:space="0" w:color="auto"/>
              <w:right w:val="single" w:sz="4" w:space="0" w:color="auto"/>
            </w:tcBorders>
          </w:tcPr>
          <w:p w:rsidR="000F19E6" w:rsidRPr="00C7079F" w:rsidRDefault="000F19E6" w:rsidP="000F19E6">
            <w:pPr>
              <w:spacing w:after="160" w:line="259" w:lineRule="auto"/>
              <w:rPr>
                <w:lang w:val="tr-TR"/>
              </w:rPr>
            </w:pPr>
            <w:r>
              <w:rPr>
                <w:lang w:val="tr-TR"/>
              </w:rPr>
              <w:t>05.11.2019</w:t>
            </w:r>
          </w:p>
          <w:p w:rsidR="000F19E6" w:rsidRPr="00C7079F" w:rsidRDefault="000F19E6" w:rsidP="000F19E6">
            <w:pPr>
              <w:spacing w:after="160" w:line="259" w:lineRule="auto"/>
              <w:rPr>
                <w:lang w:val="tr-TR"/>
              </w:rPr>
            </w:pPr>
          </w:p>
        </w:tc>
        <w:tc>
          <w:tcPr>
            <w:tcW w:w="6657" w:type="dxa"/>
            <w:tcBorders>
              <w:top w:val="single" w:sz="4" w:space="0" w:color="auto"/>
              <w:left w:val="single" w:sz="4" w:space="0" w:color="auto"/>
              <w:bottom w:val="single" w:sz="4" w:space="0" w:color="auto"/>
              <w:right w:val="single" w:sz="4" w:space="0" w:color="auto"/>
            </w:tcBorders>
          </w:tcPr>
          <w:p w:rsidR="000F19E6" w:rsidRDefault="002216E5" w:rsidP="000F19E6">
            <w:pPr>
              <w:spacing w:after="160" w:line="259" w:lineRule="auto"/>
              <w:rPr>
                <w:lang w:val="tr-TR"/>
              </w:rPr>
            </w:pPr>
            <w:r>
              <w:rPr>
                <w:lang w:val="tr-TR"/>
              </w:rPr>
              <w:t>Logical Division of Ideas</w:t>
            </w:r>
          </w:p>
          <w:p w:rsidR="002216E5" w:rsidRPr="00C7079F" w:rsidRDefault="002216E5" w:rsidP="000F19E6">
            <w:pPr>
              <w:spacing w:after="160" w:line="259" w:lineRule="auto"/>
              <w:rPr>
                <w:lang w:val="tr-TR"/>
              </w:rPr>
            </w:pPr>
            <w:r>
              <w:rPr>
                <w:lang w:val="tr-TR"/>
              </w:rPr>
              <w:t>Patterns of paragraph development</w:t>
            </w:r>
          </w:p>
        </w:tc>
      </w:tr>
      <w:tr w:rsidR="000F19E6" w:rsidRPr="00C7079F" w:rsidTr="001475A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9E6" w:rsidRPr="00C7079F" w:rsidRDefault="000F19E6" w:rsidP="000F19E6">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hideMark/>
          </w:tcPr>
          <w:p w:rsidR="000F19E6" w:rsidRPr="00C7079F" w:rsidRDefault="000F19E6" w:rsidP="000F19E6">
            <w:pPr>
              <w:spacing w:after="160" w:line="259" w:lineRule="auto"/>
              <w:rPr>
                <w:lang w:val="tr-TR"/>
              </w:rPr>
            </w:pPr>
            <w:r>
              <w:rPr>
                <w:lang w:val="tr-TR"/>
              </w:rPr>
              <w:t>07.11.2019</w:t>
            </w:r>
          </w:p>
        </w:tc>
        <w:tc>
          <w:tcPr>
            <w:tcW w:w="6657" w:type="dxa"/>
            <w:tcBorders>
              <w:top w:val="single" w:sz="4" w:space="0" w:color="auto"/>
              <w:left w:val="single" w:sz="4" w:space="0" w:color="auto"/>
              <w:bottom w:val="single" w:sz="4" w:space="0" w:color="auto"/>
              <w:right w:val="single" w:sz="4" w:space="0" w:color="auto"/>
            </w:tcBorders>
          </w:tcPr>
          <w:p w:rsidR="000F19E6" w:rsidRPr="00C7079F" w:rsidRDefault="002216E5" w:rsidP="000F19E6">
            <w:pPr>
              <w:spacing w:after="160" w:line="259" w:lineRule="auto"/>
              <w:rPr>
                <w:lang w:val="tr-TR"/>
              </w:rPr>
            </w:pPr>
            <w:r>
              <w:rPr>
                <w:lang w:val="tr-TR"/>
              </w:rPr>
              <w:t>Writing an Expository Paragraph</w:t>
            </w:r>
            <w:r w:rsidR="00FB67A4">
              <w:rPr>
                <w:lang w:val="tr-TR"/>
              </w:rPr>
              <w:t xml:space="preserve"> </w:t>
            </w:r>
            <w:r w:rsidR="00FB67A4" w:rsidRPr="00FB67A4">
              <w:rPr>
                <w:b/>
                <w:lang w:val="tr-TR"/>
              </w:rPr>
              <w:t>(Task 2)</w:t>
            </w:r>
          </w:p>
        </w:tc>
      </w:tr>
      <w:tr w:rsidR="000F19E6" w:rsidRPr="00C7079F" w:rsidTr="001475AF">
        <w:trPr>
          <w:trHeight w:val="270"/>
        </w:trPr>
        <w:tc>
          <w:tcPr>
            <w:tcW w:w="1129" w:type="dxa"/>
            <w:tcBorders>
              <w:top w:val="single" w:sz="4" w:space="0" w:color="auto"/>
              <w:left w:val="single" w:sz="4" w:space="0" w:color="auto"/>
              <w:bottom w:val="single" w:sz="4" w:space="0" w:color="auto"/>
              <w:right w:val="single" w:sz="4" w:space="0" w:color="auto"/>
            </w:tcBorders>
            <w:hideMark/>
          </w:tcPr>
          <w:p w:rsidR="000F19E6" w:rsidRPr="00C7079F" w:rsidRDefault="000F19E6" w:rsidP="000F19E6">
            <w:pPr>
              <w:spacing w:after="160" w:line="259" w:lineRule="auto"/>
              <w:rPr>
                <w:lang w:val="tr-TR"/>
              </w:rPr>
            </w:pPr>
            <w:r w:rsidRPr="00C7079F">
              <w:rPr>
                <w:lang w:val="tr-TR"/>
              </w:rPr>
              <w:t>Week 8</w:t>
            </w:r>
          </w:p>
        </w:tc>
        <w:tc>
          <w:tcPr>
            <w:tcW w:w="1276" w:type="dxa"/>
            <w:tcBorders>
              <w:top w:val="single" w:sz="4" w:space="0" w:color="auto"/>
              <w:left w:val="single" w:sz="4" w:space="0" w:color="auto"/>
              <w:bottom w:val="single" w:sz="4" w:space="0" w:color="auto"/>
              <w:right w:val="single" w:sz="4" w:space="0" w:color="auto"/>
            </w:tcBorders>
          </w:tcPr>
          <w:p w:rsidR="000F19E6" w:rsidRPr="00C54A0E" w:rsidRDefault="000F19E6" w:rsidP="000F19E6">
            <w:pPr>
              <w:spacing w:after="160" w:line="259" w:lineRule="auto"/>
              <w:rPr>
                <w:b/>
                <w:lang w:val="tr-TR"/>
              </w:rPr>
            </w:pPr>
            <w:r w:rsidRPr="00C54A0E">
              <w:rPr>
                <w:b/>
                <w:lang w:val="tr-TR"/>
              </w:rPr>
              <w:t>12.11.2019</w:t>
            </w:r>
          </w:p>
        </w:tc>
        <w:tc>
          <w:tcPr>
            <w:tcW w:w="6657" w:type="dxa"/>
            <w:tcBorders>
              <w:top w:val="single" w:sz="4" w:space="0" w:color="auto"/>
              <w:left w:val="single" w:sz="4" w:space="0" w:color="auto"/>
              <w:bottom w:val="single" w:sz="4" w:space="0" w:color="auto"/>
              <w:right w:val="single" w:sz="4" w:space="0" w:color="auto"/>
            </w:tcBorders>
          </w:tcPr>
          <w:p w:rsidR="000F19E6" w:rsidRPr="00C54A0E" w:rsidRDefault="000F19E6" w:rsidP="000F19E6">
            <w:pPr>
              <w:spacing w:after="160" w:line="259" w:lineRule="auto"/>
              <w:rPr>
                <w:b/>
                <w:lang w:val="tr-TR"/>
              </w:rPr>
            </w:pPr>
            <w:r w:rsidRPr="00C54A0E">
              <w:rPr>
                <w:b/>
                <w:lang w:val="tr-TR"/>
              </w:rPr>
              <w:t>Midterm</w:t>
            </w:r>
          </w:p>
        </w:tc>
      </w:tr>
      <w:tr w:rsidR="000F19E6" w:rsidRPr="00C7079F" w:rsidTr="001475AF">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0F19E6" w:rsidRPr="00C7079F" w:rsidRDefault="000F19E6" w:rsidP="000F19E6">
            <w:pPr>
              <w:spacing w:after="160" w:line="259" w:lineRule="auto"/>
              <w:rPr>
                <w:lang w:val="tr-TR"/>
              </w:rPr>
            </w:pPr>
            <w:r w:rsidRPr="00C7079F">
              <w:rPr>
                <w:lang w:val="tr-TR"/>
              </w:rPr>
              <w:t>Week 9</w:t>
            </w:r>
          </w:p>
        </w:tc>
        <w:tc>
          <w:tcPr>
            <w:tcW w:w="1276" w:type="dxa"/>
            <w:tcBorders>
              <w:top w:val="single" w:sz="4" w:space="0" w:color="auto"/>
              <w:left w:val="single" w:sz="4" w:space="0" w:color="auto"/>
              <w:bottom w:val="single" w:sz="4" w:space="0" w:color="auto"/>
              <w:right w:val="single" w:sz="4" w:space="0" w:color="auto"/>
            </w:tcBorders>
          </w:tcPr>
          <w:p w:rsidR="000F19E6" w:rsidRPr="00C7079F" w:rsidRDefault="000F19E6" w:rsidP="000F19E6">
            <w:pPr>
              <w:spacing w:after="160" w:line="259" w:lineRule="auto"/>
              <w:rPr>
                <w:lang w:val="tr-TR"/>
              </w:rPr>
            </w:pPr>
            <w:r>
              <w:rPr>
                <w:lang w:val="tr-TR"/>
              </w:rPr>
              <w:t>19.11.2019</w:t>
            </w:r>
          </w:p>
        </w:tc>
        <w:tc>
          <w:tcPr>
            <w:tcW w:w="6657" w:type="dxa"/>
            <w:tcBorders>
              <w:top w:val="single" w:sz="4" w:space="0" w:color="auto"/>
              <w:left w:val="single" w:sz="4" w:space="0" w:color="auto"/>
              <w:bottom w:val="single" w:sz="4" w:space="0" w:color="auto"/>
              <w:right w:val="single" w:sz="4" w:space="0" w:color="auto"/>
            </w:tcBorders>
          </w:tcPr>
          <w:p w:rsidR="000F19E6" w:rsidRPr="00C7079F" w:rsidRDefault="005D557E" w:rsidP="000F19E6">
            <w:pPr>
              <w:spacing w:after="160" w:line="259" w:lineRule="auto"/>
              <w:rPr>
                <w:lang w:val="tr-TR"/>
              </w:rPr>
            </w:pPr>
            <w:r>
              <w:rPr>
                <w:lang w:val="tr-TR"/>
              </w:rPr>
              <w:t>Opinion Paragraph</w:t>
            </w:r>
          </w:p>
        </w:tc>
      </w:tr>
      <w:tr w:rsidR="000F19E6" w:rsidRPr="00C7079F" w:rsidTr="001475A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9E6" w:rsidRPr="00C7079F" w:rsidRDefault="000F19E6" w:rsidP="000F19E6">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tcPr>
          <w:p w:rsidR="000F19E6" w:rsidRPr="00C7079F" w:rsidRDefault="000F19E6" w:rsidP="000F19E6">
            <w:pPr>
              <w:spacing w:after="160" w:line="259" w:lineRule="auto"/>
              <w:rPr>
                <w:lang w:val="tr-TR"/>
              </w:rPr>
            </w:pPr>
            <w:r>
              <w:rPr>
                <w:lang w:val="tr-TR"/>
              </w:rPr>
              <w:t>21.11.2019</w:t>
            </w:r>
          </w:p>
        </w:tc>
        <w:tc>
          <w:tcPr>
            <w:tcW w:w="6657" w:type="dxa"/>
            <w:tcBorders>
              <w:top w:val="single" w:sz="4" w:space="0" w:color="auto"/>
              <w:left w:val="single" w:sz="4" w:space="0" w:color="auto"/>
              <w:bottom w:val="single" w:sz="4" w:space="0" w:color="auto"/>
              <w:right w:val="single" w:sz="4" w:space="0" w:color="auto"/>
            </w:tcBorders>
          </w:tcPr>
          <w:p w:rsidR="000F19E6" w:rsidRPr="00C7079F" w:rsidRDefault="005D557E" w:rsidP="000F19E6">
            <w:pPr>
              <w:spacing w:after="160" w:line="259" w:lineRule="auto"/>
              <w:rPr>
                <w:lang w:val="tr-TR"/>
              </w:rPr>
            </w:pPr>
            <w:r>
              <w:rPr>
                <w:lang w:val="tr-TR"/>
              </w:rPr>
              <w:t>Student Practice</w:t>
            </w:r>
            <w:r w:rsidR="00FB67A4">
              <w:rPr>
                <w:lang w:val="tr-TR"/>
              </w:rPr>
              <w:t xml:space="preserve"> </w:t>
            </w:r>
            <w:r w:rsidR="00FB67A4" w:rsidRPr="00FB67A4">
              <w:rPr>
                <w:b/>
                <w:lang w:val="tr-TR"/>
              </w:rPr>
              <w:t>(Task 3)</w:t>
            </w:r>
          </w:p>
        </w:tc>
      </w:tr>
      <w:tr w:rsidR="000F19E6" w:rsidRPr="00C7079F" w:rsidTr="001475AF">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0F19E6" w:rsidRPr="00C7079F" w:rsidRDefault="000F19E6" w:rsidP="000F19E6">
            <w:pPr>
              <w:spacing w:after="160" w:line="259" w:lineRule="auto"/>
              <w:rPr>
                <w:lang w:val="tr-TR"/>
              </w:rPr>
            </w:pPr>
            <w:r w:rsidRPr="00C7079F">
              <w:rPr>
                <w:lang w:val="tr-TR"/>
              </w:rPr>
              <w:t>Week 10</w:t>
            </w:r>
          </w:p>
        </w:tc>
        <w:tc>
          <w:tcPr>
            <w:tcW w:w="1276" w:type="dxa"/>
            <w:tcBorders>
              <w:top w:val="single" w:sz="4" w:space="0" w:color="auto"/>
              <w:left w:val="single" w:sz="4" w:space="0" w:color="auto"/>
              <w:bottom w:val="single" w:sz="4" w:space="0" w:color="auto"/>
              <w:right w:val="single" w:sz="4" w:space="0" w:color="auto"/>
            </w:tcBorders>
          </w:tcPr>
          <w:p w:rsidR="000F19E6" w:rsidRPr="00C7079F" w:rsidRDefault="000F19E6" w:rsidP="000F19E6">
            <w:pPr>
              <w:spacing w:after="160" w:line="259" w:lineRule="auto"/>
              <w:rPr>
                <w:lang w:val="tr-TR"/>
              </w:rPr>
            </w:pPr>
            <w:r>
              <w:rPr>
                <w:lang w:val="tr-TR"/>
              </w:rPr>
              <w:t>26.11.2019</w:t>
            </w:r>
          </w:p>
        </w:tc>
        <w:tc>
          <w:tcPr>
            <w:tcW w:w="6657" w:type="dxa"/>
            <w:tcBorders>
              <w:top w:val="single" w:sz="4" w:space="0" w:color="auto"/>
              <w:left w:val="single" w:sz="4" w:space="0" w:color="auto"/>
              <w:bottom w:val="single" w:sz="4" w:space="0" w:color="auto"/>
              <w:right w:val="single" w:sz="4" w:space="0" w:color="auto"/>
            </w:tcBorders>
          </w:tcPr>
          <w:p w:rsidR="000F19E6" w:rsidRPr="00C7079F" w:rsidRDefault="00FB67A4" w:rsidP="000F19E6">
            <w:pPr>
              <w:spacing w:after="160" w:line="259" w:lineRule="auto"/>
              <w:rPr>
                <w:lang w:val="tr-TR"/>
              </w:rPr>
            </w:pPr>
            <w:r w:rsidRPr="00FB67A4">
              <w:rPr>
                <w:lang w:val="tr-TR"/>
              </w:rPr>
              <w:t>Peer review</w:t>
            </w:r>
          </w:p>
        </w:tc>
      </w:tr>
      <w:tr w:rsidR="000F19E6" w:rsidRPr="00C7079F" w:rsidTr="001475A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9E6" w:rsidRPr="00C7079F" w:rsidRDefault="000F19E6" w:rsidP="000F19E6">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tcPr>
          <w:p w:rsidR="000F19E6" w:rsidRPr="00C7079F" w:rsidRDefault="000F19E6" w:rsidP="000F19E6">
            <w:pPr>
              <w:spacing w:after="160" w:line="259" w:lineRule="auto"/>
              <w:rPr>
                <w:lang w:val="tr-TR"/>
              </w:rPr>
            </w:pPr>
            <w:r>
              <w:rPr>
                <w:lang w:val="tr-TR"/>
              </w:rPr>
              <w:t>28.11.2019</w:t>
            </w:r>
          </w:p>
        </w:tc>
        <w:tc>
          <w:tcPr>
            <w:tcW w:w="6657" w:type="dxa"/>
            <w:tcBorders>
              <w:top w:val="single" w:sz="4" w:space="0" w:color="auto"/>
              <w:left w:val="single" w:sz="4" w:space="0" w:color="auto"/>
              <w:bottom w:val="single" w:sz="4" w:space="0" w:color="auto"/>
              <w:right w:val="single" w:sz="4" w:space="0" w:color="auto"/>
            </w:tcBorders>
          </w:tcPr>
          <w:p w:rsidR="000F19E6" w:rsidRPr="00C7079F" w:rsidRDefault="003E1AC3" w:rsidP="00FB67A4">
            <w:pPr>
              <w:spacing w:after="160" w:line="259" w:lineRule="auto"/>
              <w:rPr>
                <w:lang w:val="tr-TR"/>
              </w:rPr>
            </w:pPr>
            <w:r w:rsidRPr="003E1AC3">
              <w:rPr>
                <w:lang w:val="tr-TR"/>
              </w:rPr>
              <w:t>Comparison Contrast Paragraph</w:t>
            </w:r>
            <w:r w:rsidR="00FB67A4">
              <w:rPr>
                <w:lang w:val="tr-TR"/>
              </w:rPr>
              <w:t xml:space="preserve"> Outline  </w:t>
            </w:r>
          </w:p>
        </w:tc>
      </w:tr>
      <w:tr w:rsidR="003E1AC3" w:rsidRPr="00C7079F" w:rsidTr="009213F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3E1AC3" w:rsidRPr="00C7079F" w:rsidRDefault="003E1AC3" w:rsidP="003E1AC3">
            <w:pPr>
              <w:spacing w:after="160" w:line="259" w:lineRule="auto"/>
              <w:rPr>
                <w:lang w:val="tr-TR"/>
              </w:rPr>
            </w:pPr>
            <w:r w:rsidRPr="00C7079F">
              <w:rPr>
                <w:lang w:val="tr-TR"/>
              </w:rPr>
              <w:t>Week 11</w:t>
            </w:r>
          </w:p>
        </w:tc>
        <w:tc>
          <w:tcPr>
            <w:tcW w:w="1276" w:type="dxa"/>
            <w:tcBorders>
              <w:top w:val="single" w:sz="4" w:space="0" w:color="auto"/>
              <w:left w:val="single" w:sz="4" w:space="0" w:color="auto"/>
              <w:bottom w:val="single" w:sz="4" w:space="0" w:color="auto"/>
              <w:right w:val="single" w:sz="4" w:space="0" w:color="auto"/>
            </w:tcBorders>
          </w:tcPr>
          <w:p w:rsidR="003E1AC3" w:rsidRPr="00C7079F" w:rsidRDefault="003E1AC3" w:rsidP="003E1AC3">
            <w:pPr>
              <w:spacing w:after="160" w:line="259" w:lineRule="auto"/>
              <w:rPr>
                <w:lang w:val="tr-TR"/>
              </w:rPr>
            </w:pPr>
            <w:r>
              <w:rPr>
                <w:lang w:val="tr-TR"/>
              </w:rPr>
              <w:t>03.12.2019</w:t>
            </w:r>
          </w:p>
        </w:tc>
        <w:tc>
          <w:tcPr>
            <w:tcW w:w="6657" w:type="dxa"/>
            <w:tcBorders>
              <w:top w:val="single" w:sz="4" w:space="0" w:color="auto"/>
              <w:left w:val="single" w:sz="4" w:space="0" w:color="auto"/>
              <w:bottom w:val="single" w:sz="4" w:space="0" w:color="auto"/>
              <w:right w:val="single" w:sz="4" w:space="0" w:color="auto"/>
            </w:tcBorders>
          </w:tcPr>
          <w:p w:rsidR="003E1AC3" w:rsidRPr="00C7079F" w:rsidRDefault="00FB67A4" w:rsidP="003E1AC3">
            <w:pPr>
              <w:spacing w:after="160" w:line="259" w:lineRule="auto"/>
              <w:rPr>
                <w:lang w:val="tr-TR"/>
              </w:rPr>
            </w:pPr>
            <w:r w:rsidRPr="005D557E">
              <w:rPr>
                <w:lang w:val="tr-TR"/>
              </w:rPr>
              <w:t>Student Practice</w:t>
            </w:r>
            <w:r>
              <w:rPr>
                <w:lang w:val="tr-TR"/>
              </w:rPr>
              <w:t xml:space="preserve"> (Outline)</w:t>
            </w:r>
            <w:r w:rsidRPr="00FB67A4">
              <w:rPr>
                <w:b/>
                <w:lang w:val="tr-TR"/>
              </w:rPr>
              <w:t xml:space="preserve"> (Task 4)</w:t>
            </w:r>
          </w:p>
        </w:tc>
      </w:tr>
      <w:tr w:rsidR="003E1AC3" w:rsidRPr="00C7079F" w:rsidTr="009213F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AC3" w:rsidRPr="00C7079F" w:rsidRDefault="003E1AC3" w:rsidP="003E1AC3">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tcPr>
          <w:p w:rsidR="003E1AC3" w:rsidRPr="00C7079F" w:rsidRDefault="003E1AC3" w:rsidP="003E1AC3">
            <w:pPr>
              <w:spacing w:after="160" w:line="259" w:lineRule="auto"/>
              <w:rPr>
                <w:lang w:val="tr-TR"/>
              </w:rPr>
            </w:pPr>
            <w:r>
              <w:rPr>
                <w:lang w:val="tr-TR"/>
              </w:rPr>
              <w:t>05.12.2019</w:t>
            </w:r>
          </w:p>
        </w:tc>
        <w:tc>
          <w:tcPr>
            <w:tcW w:w="6657" w:type="dxa"/>
            <w:tcBorders>
              <w:top w:val="single" w:sz="4" w:space="0" w:color="auto"/>
              <w:left w:val="single" w:sz="4" w:space="0" w:color="auto"/>
              <w:bottom w:val="single" w:sz="4" w:space="0" w:color="auto"/>
              <w:right w:val="single" w:sz="4" w:space="0" w:color="auto"/>
            </w:tcBorders>
          </w:tcPr>
          <w:p w:rsidR="003E1AC3" w:rsidRPr="00C7079F" w:rsidRDefault="00FB67A4" w:rsidP="003E1AC3">
            <w:pPr>
              <w:spacing w:after="160" w:line="259" w:lineRule="auto"/>
              <w:rPr>
                <w:lang w:val="tr-TR"/>
              </w:rPr>
            </w:pPr>
            <w:r>
              <w:rPr>
                <w:lang w:val="tr-TR"/>
              </w:rPr>
              <w:t>Peer review</w:t>
            </w:r>
          </w:p>
        </w:tc>
      </w:tr>
      <w:tr w:rsidR="003E1AC3" w:rsidRPr="00C7079F" w:rsidTr="009213F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3E1AC3" w:rsidRPr="00C7079F" w:rsidRDefault="003E1AC3" w:rsidP="003E1AC3">
            <w:pPr>
              <w:spacing w:after="160" w:line="259" w:lineRule="auto"/>
              <w:rPr>
                <w:lang w:val="tr-TR"/>
              </w:rPr>
            </w:pPr>
            <w:r w:rsidRPr="00C7079F">
              <w:rPr>
                <w:lang w:val="tr-TR"/>
              </w:rPr>
              <w:t>Week 12</w:t>
            </w:r>
          </w:p>
        </w:tc>
        <w:tc>
          <w:tcPr>
            <w:tcW w:w="1276" w:type="dxa"/>
            <w:tcBorders>
              <w:top w:val="single" w:sz="4" w:space="0" w:color="auto"/>
              <w:left w:val="single" w:sz="4" w:space="0" w:color="auto"/>
              <w:bottom w:val="single" w:sz="4" w:space="0" w:color="auto"/>
              <w:right w:val="single" w:sz="4" w:space="0" w:color="auto"/>
            </w:tcBorders>
          </w:tcPr>
          <w:p w:rsidR="003E1AC3" w:rsidRPr="00C7079F" w:rsidRDefault="003E1AC3" w:rsidP="003E1AC3">
            <w:pPr>
              <w:spacing w:after="160" w:line="259" w:lineRule="auto"/>
              <w:rPr>
                <w:lang w:val="tr-TR"/>
              </w:rPr>
            </w:pPr>
            <w:r>
              <w:rPr>
                <w:lang w:val="tr-TR"/>
              </w:rPr>
              <w:t>10.12.2019</w:t>
            </w:r>
          </w:p>
        </w:tc>
        <w:tc>
          <w:tcPr>
            <w:tcW w:w="6657" w:type="dxa"/>
            <w:tcBorders>
              <w:top w:val="single" w:sz="4" w:space="0" w:color="auto"/>
              <w:left w:val="single" w:sz="4" w:space="0" w:color="auto"/>
              <w:bottom w:val="single" w:sz="4" w:space="0" w:color="auto"/>
              <w:right w:val="single" w:sz="4" w:space="0" w:color="auto"/>
            </w:tcBorders>
          </w:tcPr>
          <w:p w:rsidR="003E1AC3" w:rsidRPr="00C7079F" w:rsidRDefault="00FB67A4" w:rsidP="003E1AC3">
            <w:pPr>
              <w:spacing w:after="160" w:line="259" w:lineRule="auto"/>
              <w:rPr>
                <w:lang w:val="tr-TR"/>
              </w:rPr>
            </w:pPr>
            <w:r w:rsidRPr="00FB67A4">
              <w:rPr>
                <w:lang w:val="tr-TR"/>
              </w:rPr>
              <w:t>Comparison Contrast Paragraph</w:t>
            </w:r>
          </w:p>
        </w:tc>
      </w:tr>
      <w:tr w:rsidR="003E1AC3" w:rsidRPr="00C7079F" w:rsidTr="009213F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AC3" w:rsidRPr="00C7079F" w:rsidRDefault="003E1AC3" w:rsidP="003E1AC3">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tcPr>
          <w:p w:rsidR="003E1AC3" w:rsidRPr="00C7079F" w:rsidRDefault="003E1AC3" w:rsidP="003E1AC3">
            <w:pPr>
              <w:spacing w:after="160" w:line="259" w:lineRule="auto"/>
              <w:rPr>
                <w:lang w:val="tr-TR"/>
              </w:rPr>
            </w:pPr>
            <w:r>
              <w:rPr>
                <w:lang w:val="tr-TR"/>
              </w:rPr>
              <w:t>12.12.2019</w:t>
            </w:r>
          </w:p>
        </w:tc>
        <w:tc>
          <w:tcPr>
            <w:tcW w:w="6657" w:type="dxa"/>
            <w:tcBorders>
              <w:top w:val="single" w:sz="4" w:space="0" w:color="auto"/>
              <w:left w:val="single" w:sz="4" w:space="0" w:color="auto"/>
              <w:bottom w:val="single" w:sz="4" w:space="0" w:color="auto"/>
              <w:right w:val="single" w:sz="4" w:space="0" w:color="auto"/>
            </w:tcBorders>
          </w:tcPr>
          <w:p w:rsidR="003E1AC3" w:rsidRPr="00C7079F" w:rsidRDefault="00FB67A4" w:rsidP="00FB67A4">
            <w:pPr>
              <w:spacing w:after="160" w:line="259" w:lineRule="auto"/>
              <w:rPr>
                <w:lang w:val="tr-TR"/>
              </w:rPr>
            </w:pPr>
            <w:r w:rsidRPr="00FB67A4">
              <w:rPr>
                <w:lang w:val="tr-TR"/>
              </w:rPr>
              <w:t>Comparison Contrast Paragraph</w:t>
            </w:r>
            <w:r>
              <w:rPr>
                <w:lang w:val="tr-TR"/>
              </w:rPr>
              <w:t xml:space="preserve"> </w:t>
            </w:r>
            <w:r w:rsidRPr="00FB67A4">
              <w:rPr>
                <w:b/>
                <w:lang w:val="tr-TR"/>
              </w:rPr>
              <w:t>(Task 5)</w:t>
            </w:r>
          </w:p>
        </w:tc>
      </w:tr>
      <w:tr w:rsidR="00FB67A4" w:rsidRPr="00C7079F" w:rsidTr="009213F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FB67A4" w:rsidRPr="00C7079F" w:rsidRDefault="00FB67A4" w:rsidP="00FB67A4">
            <w:pPr>
              <w:spacing w:after="160" w:line="259" w:lineRule="auto"/>
              <w:rPr>
                <w:lang w:val="tr-TR"/>
              </w:rPr>
            </w:pPr>
            <w:r w:rsidRPr="00C7079F">
              <w:rPr>
                <w:lang w:val="tr-TR"/>
              </w:rPr>
              <w:t>Week 13</w:t>
            </w:r>
          </w:p>
        </w:tc>
        <w:tc>
          <w:tcPr>
            <w:tcW w:w="1276" w:type="dxa"/>
            <w:tcBorders>
              <w:top w:val="single" w:sz="4" w:space="0" w:color="auto"/>
              <w:left w:val="single" w:sz="4" w:space="0" w:color="auto"/>
              <w:bottom w:val="single" w:sz="4" w:space="0" w:color="auto"/>
              <w:right w:val="single" w:sz="4" w:space="0" w:color="auto"/>
            </w:tcBorders>
          </w:tcPr>
          <w:p w:rsidR="00FB67A4" w:rsidRPr="00C7079F" w:rsidRDefault="00FB67A4" w:rsidP="00FB67A4">
            <w:pPr>
              <w:spacing w:after="160" w:line="259" w:lineRule="auto"/>
              <w:rPr>
                <w:lang w:val="tr-TR"/>
              </w:rPr>
            </w:pPr>
            <w:r>
              <w:rPr>
                <w:lang w:val="tr-TR"/>
              </w:rPr>
              <w:t>17.12.2019</w:t>
            </w:r>
          </w:p>
        </w:tc>
        <w:tc>
          <w:tcPr>
            <w:tcW w:w="6657" w:type="dxa"/>
            <w:tcBorders>
              <w:top w:val="single" w:sz="4" w:space="0" w:color="auto"/>
              <w:left w:val="single" w:sz="4" w:space="0" w:color="auto"/>
              <w:bottom w:val="single" w:sz="4" w:space="0" w:color="auto"/>
              <w:right w:val="single" w:sz="4" w:space="0" w:color="auto"/>
            </w:tcBorders>
          </w:tcPr>
          <w:p w:rsidR="00FB67A4" w:rsidRPr="00C7079F" w:rsidRDefault="00FB67A4" w:rsidP="00FB67A4">
            <w:pPr>
              <w:spacing w:after="160" w:line="259" w:lineRule="auto"/>
              <w:rPr>
                <w:lang w:val="tr-TR"/>
              </w:rPr>
            </w:pPr>
            <w:r>
              <w:rPr>
                <w:lang w:val="tr-TR"/>
              </w:rPr>
              <w:t>Writing about Literature</w:t>
            </w:r>
          </w:p>
        </w:tc>
      </w:tr>
      <w:tr w:rsidR="00FB67A4" w:rsidRPr="00C7079F" w:rsidTr="009213F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7A4" w:rsidRPr="00C7079F" w:rsidRDefault="00FB67A4" w:rsidP="00FB67A4">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tcPr>
          <w:p w:rsidR="00FB67A4" w:rsidRPr="00C7079F" w:rsidRDefault="00FB67A4" w:rsidP="00FB67A4">
            <w:pPr>
              <w:spacing w:after="160" w:line="259" w:lineRule="auto"/>
              <w:rPr>
                <w:lang w:val="tr-TR"/>
              </w:rPr>
            </w:pPr>
            <w:r>
              <w:rPr>
                <w:lang w:val="tr-TR"/>
              </w:rPr>
              <w:t>19.12.2019</w:t>
            </w:r>
          </w:p>
        </w:tc>
        <w:tc>
          <w:tcPr>
            <w:tcW w:w="6657" w:type="dxa"/>
            <w:tcBorders>
              <w:top w:val="single" w:sz="4" w:space="0" w:color="auto"/>
              <w:left w:val="single" w:sz="4" w:space="0" w:color="auto"/>
              <w:bottom w:val="single" w:sz="4" w:space="0" w:color="auto"/>
              <w:right w:val="single" w:sz="4" w:space="0" w:color="auto"/>
            </w:tcBorders>
          </w:tcPr>
          <w:p w:rsidR="00FB67A4" w:rsidRPr="00C7079F" w:rsidRDefault="00FB67A4" w:rsidP="00FB67A4">
            <w:pPr>
              <w:spacing w:after="160" w:line="259" w:lineRule="auto"/>
              <w:rPr>
                <w:lang w:val="tr-TR"/>
              </w:rPr>
            </w:pPr>
            <w:r>
              <w:rPr>
                <w:lang w:val="tr-TR"/>
              </w:rPr>
              <w:t xml:space="preserve">Comparison contrast paragraph on literary texts </w:t>
            </w:r>
            <w:r>
              <w:rPr>
                <w:b/>
                <w:lang w:val="tr-TR"/>
              </w:rPr>
              <w:t>(Task 6</w:t>
            </w:r>
            <w:r w:rsidRPr="00FB67A4">
              <w:rPr>
                <w:b/>
                <w:lang w:val="tr-TR"/>
              </w:rPr>
              <w:t>)</w:t>
            </w:r>
          </w:p>
        </w:tc>
      </w:tr>
      <w:tr w:rsidR="00FB67A4" w:rsidRPr="00C7079F" w:rsidTr="001475AF">
        <w:trPr>
          <w:trHeight w:val="248"/>
        </w:trPr>
        <w:tc>
          <w:tcPr>
            <w:tcW w:w="0" w:type="auto"/>
            <w:vMerge w:val="restart"/>
            <w:tcBorders>
              <w:top w:val="single" w:sz="4" w:space="0" w:color="auto"/>
              <w:left w:val="single" w:sz="4" w:space="0" w:color="auto"/>
              <w:right w:val="single" w:sz="4" w:space="0" w:color="auto"/>
            </w:tcBorders>
            <w:vAlign w:val="center"/>
          </w:tcPr>
          <w:p w:rsidR="00FB67A4" w:rsidRPr="00C7079F" w:rsidRDefault="00FB67A4" w:rsidP="00FB67A4">
            <w:pPr>
              <w:spacing w:after="160" w:line="259" w:lineRule="auto"/>
              <w:rPr>
                <w:lang w:val="tr-TR"/>
              </w:rPr>
            </w:pPr>
            <w:r w:rsidRPr="00C7079F">
              <w:rPr>
                <w:lang w:val="tr-TR"/>
              </w:rPr>
              <w:t xml:space="preserve">  Week 14 </w:t>
            </w:r>
          </w:p>
          <w:p w:rsidR="00FB67A4" w:rsidRPr="00C7079F" w:rsidRDefault="00FB67A4" w:rsidP="00FB67A4">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tcPr>
          <w:p w:rsidR="00FB67A4" w:rsidRPr="00C7079F" w:rsidRDefault="00FB67A4" w:rsidP="00FB67A4">
            <w:pPr>
              <w:spacing w:after="160" w:line="259" w:lineRule="auto"/>
              <w:rPr>
                <w:lang w:val="tr-TR"/>
              </w:rPr>
            </w:pPr>
            <w:r>
              <w:rPr>
                <w:lang w:val="tr-TR"/>
              </w:rPr>
              <w:t>24.12.2019</w:t>
            </w:r>
          </w:p>
        </w:tc>
        <w:tc>
          <w:tcPr>
            <w:tcW w:w="6657" w:type="dxa"/>
            <w:tcBorders>
              <w:top w:val="single" w:sz="4" w:space="0" w:color="auto"/>
              <w:left w:val="single" w:sz="4" w:space="0" w:color="auto"/>
              <w:right w:val="single" w:sz="4" w:space="0" w:color="auto"/>
            </w:tcBorders>
          </w:tcPr>
          <w:p w:rsidR="00FB67A4" w:rsidRPr="00C7079F" w:rsidRDefault="00FB67A4" w:rsidP="00FB67A4">
            <w:pPr>
              <w:spacing w:after="160" w:line="259" w:lineRule="auto"/>
              <w:rPr>
                <w:lang w:val="tr-TR"/>
              </w:rPr>
            </w:pPr>
            <w:r w:rsidRPr="00FB67A4">
              <w:rPr>
                <w:lang w:val="tr-TR"/>
              </w:rPr>
              <w:t>Feedback on Paragraphs</w:t>
            </w:r>
          </w:p>
        </w:tc>
      </w:tr>
      <w:tr w:rsidR="00FB67A4" w:rsidRPr="00C7079F" w:rsidTr="001475AF">
        <w:trPr>
          <w:trHeight w:val="247"/>
        </w:trPr>
        <w:tc>
          <w:tcPr>
            <w:tcW w:w="0" w:type="auto"/>
            <w:vMerge/>
            <w:tcBorders>
              <w:left w:val="single" w:sz="4" w:space="0" w:color="auto"/>
              <w:bottom w:val="single" w:sz="4" w:space="0" w:color="auto"/>
              <w:right w:val="single" w:sz="4" w:space="0" w:color="auto"/>
            </w:tcBorders>
            <w:vAlign w:val="center"/>
          </w:tcPr>
          <w:p w:rsidR="00FB67A4" w:rsidRPr="00C7079F" w:rsidRDefault="00FB67A4" w:rsidP="00FB67A4">
            <w:pPr>
              <w:spacing w:after="160" w:line="259" w:lineRule="auto"/>
              <w:rPr>
                <w:lang w:val="tr-TR"/>
              </w:rPr>
            </w:pPr>
          </w:p>
        </w:tc>
        <w:tc>
          <w:tcPr>
            <w:tcW w:w="1276" w:type="dxa"/>
            <w:tcBorders>
              <w:top w:val="single" w:sz="4" w:space="0" w:color="auto"/>
              <w:left w:val="single" w:sz="4" w:space="0" w:color="auto"/>
              <w:bottom w:val="single" w:sz="4" w:space="0" w:color="auto"/>
              <w:right w:val="single" w:sz="4" w:space="0" w:color="auto"/>
            </w:tcBorders>
          </w:tcPr>
          <w:p w:rsidR="00FB67A4" w:rsidRPr="00C7079F" w:rsidRDefault="00FB67A4" w:rsidP="00FB67A4">
            <w:pPr>
              <w:spacing w:after="160" w:line="259" w:lineRule="auto"/>
              <w:rPr>
                <w:lang w:val="tr-TR"/>
              </w:rPr>
            </w:pPr>
            <w:r>
              <w:rPr>
                <w:lang w:val="tr-TR"/>
              </w:rPr>
              <w:t>26.12.2019</w:t>
            </w:r>
          </w:p>
        </w:tc>
        <w:tc>
          <w:tcPr>
            <w:tcW w:w="6657" w:type="dxa"/>
            <w:tcBorders>
              <w:left w:val="single" w:sz="4" w:space="0" w:color="auto"/>
              <w:bottom w:val="single" w:sz="4" w:space="0" w:color="auto"/>
              <w:right w:val="single" w:sz="4" w:space="0" w:color="auto"/>
            </w:tcBorders>
          </w:tcPr>
          <w:p w:rsidR="00FB67A4" w:rsidRPr="00C7079F" w:rsidRDefault="00FB67A4" w:rsidP="00FB67A4">
            <w:pPr>
              <w:spacing w:after="160" w:line="259" w:lineRule="auto"/>
              <w:rPr>
                <w:lang w:val="tr-TR"/>
              </w:rPr>
            </w:pPr>
            <w:r>
              <w:rPr>
                <w:lang w:val="tr-TR"/>
              </w:rPr>
              <w:t xml:space="preserve">Feedback on Paragraphs </w:t>
            </w:r>
          </w:p>
        </w:tc>
      </w:tr>
    </w:tbl>
    <w:p w:rsidR="00623194" w:rsidRDefault="00623194" w:rsidP="00E65C23"/>
    <w:p w:rsidR="00BA58F2" w:rsidRDefault="00BA58F2" w:rsidP="00E65C23"/>
    <w:p w:rsidR="00BA58F2" w:rsidRDefault="00BA58F2" w:rsidP="00E65C23">
      <w:bookmarkStart w:id="0" w:name="_GoBack"/>
      <w:bookmarkEnd w:id="0"/>
    </w:p>
    <w:p w:rsidR="00623194" w:rsidRPr="00623194" w:rsidRDefault="00623194" w:rsidP="00623194">
      <w:pPr>
        <w:rPr>
          <w:b/>
          <w:lang w:val="en-GB"/>
        </w:rPr>
      </w:pPr>
      <w:r w:rsidRPr="00623194">
        <w:rPr>
          <w:b/>
          <w:lang w:val="en-GB"/>
        </w:rPr>
        <w:lastRenderedPageBreak/>
        <w:t>Error Correction Codes</w:t>
      </w:r>
    </w:p>
    <w:tbl>
      <w:tblPr>
        <w:tblStyle w:val="TableGrid"/>
        <w:tblW w:w="9606" w:type="dxa"/>
        <w:tblLook w:val="04A0" w:firstRow="1" w:lastRow="0" w:firstColumn="1" w:lastColumn="0" w:noHBand="0" w:noVBand="1"/>
      </w:tblPr>
      <w:tblGrid>
        <w:gridCol w:w="1517"/>
        <w:gridCol w:w="1640"/>
        <w:gridCol w:w="3224"/>
        <w:gridCol w:w="3225"/>
      </w:tblGrid>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Symbol</w:t>
            </w:r>
          </w:p>
        </w:tc>
        <w:tc>
          <w:tcPr>
            <w:tcW w:w="1640" w:type="dxa"/>
          </w:tcPr>
          <w:p w:rsidR="00623194" w:rsidRPr="00623194" w:rsidRDefault="00623194" w:rsidP="00623194">
            <w:pPr>
              <w:spacing w:after="160" w:line="259" w:lineRule="auto"/>
              <w:rPr>
                <w:lang w:val="en-GB"/>
              </w:rPr>
            </w:pPr>
            <w:r w:rsidRPr="00623194">
              <w:rPr>
                <w:lang w:val="en-GB"/>
              </w:rPr>
              <w:t>Kind of Error</w:t>
            </w:r>
          </w:p>
        </w:tc>
        <w:tc>
          <w:tcPr>
            <w:tcW w:w="3224" w:type="dxa"/>
          </w:tcPr>
          <w:p w:rsidR="00623194" w:rsidRPr="00623194" w:rsidRDefault="00623194" w:rsidP="00623194">
            <w:pPr>
              <w:spacing w:after="160" w:line="259" w:lineRule="auto"/>
              <w:rPr>
                <w:lang w:val="en-GB"/>
              </w:rPr>
            </w:pPr>
            <w:r w:rsidRPr="00623194">
              <w:rPr>
                <w:lang w:val="en-GB"/>
              </w:rPr>
              <w:t>Example</w:t>
            </w:r>
          </w:p>
        </w:tc>
        <w:tc>
          <w:tcPr>
            <w:tcW w:w="3225" w:type="dxa"/>
          </w:tcPr>
          <w:p w:rsidR="00623194" w:rsidRPr="00623194" w:rsidRDefault="00623194" w:rsidP="00623194">
            <w:pPr>
              <w:spacing w:after="160" w:line="259" w:lineRule="auto"/>
              <w:rPr>
                <w:lang w:val="en-GB"/>
              </w:rPr>
            </w:pPr>
            <w:r w:rsidRPr="00623194">
              <w:rPr>
                <w:lang w:val="en-GB"/>
              </w:rPr>
              <w:t xml:space="preserve">Corrected version </w:t>
            </w:r>
          </w:p>
        </w:tc>
      </w:tr>
      <w:tr w:rsidR="00623194" w:rsidRPr="00623194" w:rsidTr="001475AF">
        <w:tc>
          <w:tcPr>
            <w:tcW w:w="1517" w:type="dxa"/>
          </w:tcPr>
          <w:p w:rsidR="00623194" w:rsidRPr="00623194" w:rsidRDefault="00623194" w:rsidP="00623194">
            <w:pPr>
              <w:spacing w:after="160" w:line="259" w:lineRule="auto"/>
              <w:rPr>
                <w:lang w:val="en-GB"/>
              </w:rPr>
            </w:pPr>
            <w:proofErr w:type="spellStart"/>
            <w:r w:rsidRPr="00623194">
              <w:rPr>
                <w:lang w:val="en-GB"/>
              </w:rPr>
              <w:t>Sp</w:t>
            </w:r>
            <w:proofErr w:type="spellEnd"/>
          </w:p>
        </w:tc>
        <w:tc>
          <w:tcPr>
            <w:tcW w:w="1640" w:type="dxa"/>
          </w:tcPr>
          <w:p w:rsidR="00623194" w:rsidRPr="00623194" w:rsidRDefault="00623194" w:rsidP="00623194">
            <w:pPr>
              <w:spacing w:after="160" w:line="259" w:lineRule="auto"/>
              <w:rPr>
                <w:lang w:val="en-GB"/>
              </w:rPr>
            </w:pPr>
            <w:r w:rsidRPr="00623194">
              <w:rPr>
                <w:lang w:val="en-GB"/>
              </w:rPr>
              <w:t xml:space="preserve">Spelling </w:t>
            </w:r>
          </w:p>
        </w:tc>
        <w:tc>
          <w:tcPr>
            <w:tcW w:w="3224" w:type="dxa"/>
          </w:tcPr>
          <w:p w:rsidR="00623194" w:rsidRPr="00623194" w:rsidRDefault="00623194" w:rsidP="00623194">
            <w:pPr>
              <w:spacing w:after="160" w:line="259" w:lineRule="auto"/>
              <w:rPr>
                <w:lang w:val="en-GB"/>
              </w:rPr>
            </w:pPr>
            <w:r w:rsidRPr="00623194">
              <w:rPr>
                <w:lang w:val="en-GB"/>
              </w:rPr>
              <w:t xml:space="preserve">The </w:t>
            </w:r>
            <w:proofErr w:type="spellStart"/>
            <w:r w:rsidRPr="00623194">
              <w:rPr>
                <w:b/>
                <w:u w:val="single"/>
                <w:lang w:val="en-GB"/>
              </w:rPr>
              <w:t>custumer</w:t>
            </w:r>
            <w:proofErr w:type="spellEnd"/>
            <w:r w:rsidRPr="00623194">
              <w:rPr>
                <w:lang w:val="en-GB"/>
              </w:rPr>
              <w:t xml:space="preserve"> bought a pair of trousers by credit card.</w:t>
            </w:r>
          </w:p>
        </w:tc>
        <w:tc>
          <w:tcPr>
            <w:tcW w:w="3225" w:type="dxa"/>
          </w:tcPr>
          <w:p w:rsidR="00623194" w:rsidRPr="00623194" w:rsidRDefault="00623194" w:rsidP="00623194">
            <w:pPr>
              <w:spacing w:after="160" w:line="259" w:lineRule="auto"/>
              <w:rPr>
                <w:lang w:val="en-GB"/>
              </w:rPr>
            </w:pPr>
            <w:r w:rsidRPr="00623194">
              <w:rPr>
                <w:lang w:val="en-GB"/>
              </w:rPr>
              <w:t xml:space="preserve">The </w:t>
            </w:r>
            <w:r w:rsidRPr="00623194">
              <w:rPr>
                <w:b/>
                <w:u w:val="single"/>
                <w:lang w:val="en-GB"/>
              </w:rPr>
              <w:t>customer</w:t>
            </w:r>
            <w:r w:rsidRPr="00623194">
              <w:rPr>
                <w:lang w:val="en-GB"/>
              </w:rPr>
              <w:t xml:space="preserve"> bought a pair of trousers by credit card.</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P</w:t>
            </w:r>
          </w:p>
        </w:tc>
        <w:tc>
          <w:tcPr>
            <w:tcW w:w="1640" w:type="dxa"/>
          </w:tcPr>
          <w:p w:rsidR="00623194" w:rsidRPr="00623194" w:rsidRDefault="00623194" w:rsidP="00623194">
            <w:pPr>
              <w:spacing w:after="160" w:line="259" w:lineRule="auto"/>
              <w:rPr>
                <w:lang w:val="en-GB"/>
              </w:rPr>
            </w:pPr>
            <w:r w:rsidRPr="00623194">
              <w:rPr>
                <w:lang w:val="en-GB"/>
              </w:rPr>
              <w:t>Punctuation</w:t>
            </w:r>
          </w:p>
        </w:tc>
        <w:tc>
          <w:tcPr>
            <w:tcW w:w="3224" w:type="dxa"/>
          </w:tcPr>
          <w:p w:rsidR="00623194" w:rsidRPr="00623194" w:rsidRDefault="00623194" w:rsidP="00623194">
            <w:pPr>
              <w:spacing w:after="160" w:line="259" w:lineRule="auto"/>
              <w:rPr>
                <w:lang w:val="en-GB"/>
              </w:rPr>
            </w:pPr>
            <w:r w:rsidRPr="00623194">
              <w:rPr>
                <w:lang w:val="en-GB"/>
              </w:rPr>
              <w:t xml:space="preserve">I studied very hard </w:t>
            </w:r>
            <w:r w:rsidRPr="00623194">
              <w:rPr>
                <w:b/>
                <w:u w:val="single"/>
                <w:lang w:val="en-GB"/>
              </w:rPr>
              <w:t>however</w:t>
            </w:r>
            <w:r w:rsidRPr="00623194">
              <w:rPr>
                <w:lang w:val="en-GB"/>
              </w:rPr>
              <w:t xml:space="preserve"> I failed.</w:t>
            </w:r>
          </w:p>
        </w:tc>
        <w:tc>
          <w:tcPr>
            <w:tcW w:w="3225" w:type="dxa"/>
          </w:tcPr>
          <w:p w:rsidR="00623194" w:rsidRPr="00623194" w:rsidRDefault="00623194" w:rsidP="00623194">
            <w:pPr>
              <w:spacing w:after="160" w:line="259" w:lineRule="auto"/>
              <w:rPr>
                <w:lang w:val="en-GB"/>
              </w:rPr>
            </w:pPr>
            <w:r w:rsidRPr="00623194">
              <w:rPr>
                <w:lang w:val="en-GB"/>
              </w:rPr>
              <w:t>I studied very hard</w:t>
            </w:r>
            <w:r w:rsidRPr="00623194">
              <w:rPr>
                <w:b/>
                <w:lang w:val="en-GB"/>
              </w:rPr>
              <w:t>;</w:t>
            </w:r>
            <w:r w:rsidRPr="00623194">
              <w:rPr>
                <w:lang w:val="en-GB"/>
              </w:rPr>
              <w:t xml:space="preserve"> </w:t>
            </w:r>
            <w:r w:rsidRPr="00623194">
              <w:rPr>
                <w:b/>
                <w:u w:val="single"/>
                <w:lang w:val="en-GB"/>
              </w:rPr>
              <w:t>however,</w:t>
            </w:r>
            <w:r w:rsidRPr="00623194">
              <w:rPr>
                <w:lang w:val="en-GB"/>
              </w:rPr>
              <w:t xml:space="preserve"> I failed.</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C</w:t>
            </w:r>
          </w:p>
        </w:tc>
        <w:tc>
          <w:tcPr>
            <w:tcW w:w="1640" w:type="dxa"/>
          </w:tcPr>
          <w:p w:rsidR="00623194" w:rsidRPr="00623194" w:rsidRDefault="00623194" w:rsidP="00623194">
            <w:pPr>
              <w:spacing w:after="160" w:line="259" w:lineRule="auto"/>
              <w:rPr>
                <w:lang w:val="en-GB"/>
              </w:rPr>
            </w:pPr>
            <w:r w:rsidRPr="00623194">
              <w:rPr>
                <w:lang w:val="en-GB"/>
              </w:rPr>
              <w:t>Capitalization</w:t>
            </w:r>
          </w:p>
        </w:tc>
        <w:tc>
          <w:tcPr>
            <w:tcW w:w="3224" w:type="dxa"/>
          </w:tcPr>
          <w:p w:rsidR="00623194" w:rsidRPr="00623194" w:rsidRDefault="00623194" w:rsidP="00623194">
            <w:pPr>
              <w:spacing w:after="160" w:line="259" w:lineRule="auto"/>
              <w:rPr>
                <w:lang w:val="en-GB"/>
              </w:rPr>
            </w:pPr>
            <w:r w:rsidRPr="00623194">
              <w:rPr>
                <w:lang w:val="en-GB"/>
              </w:rPr>
              <w:t xml:space="preserve">My friend </w:t>
            </w:r>
            <w:proofErr w:type="spellStart"/>
            <w:r w:rsidRPr="00623194">
              <w:rPr>
                <w:b/>
                <w:u w:val="single"/>
                <w:lang w:val="en-GB"/>
              </w:rPr>
              <w:t>susan</w:t>
            </w:r>
            <w:proofErr w:type="spellEnd"/>
            <w:r w:rsidRPr="00623194">
              <w:rPr>
                <w:lang w:val="en-GB"/>
              </w:rPr>
              <w:t xml:space="preserve"> is very beautiful. </w:t>
            </w:r>
            <w:r w:rsidRPr="00623194">
              <w:rPr>
                <w:b/>
                <w:u w:val="single"/>
                <w:lang w:val="en-GB"/>
              </w:rPr>
              <w:t>she</w:t>
            </w:r>
            <w:r w:rsidRPr="00623194">
              <w:rPr>
                <w:lang w:val="en-GB"/>
              </w:rPr>
              <w:t xml:space="preserve"> has green eyes.</w:t>
            </w:r>
          </w:p>
        </w:tc>
        <w:tc>
          <w:tcPr>
            <w:tcW w:w="3225" w:type="dxa"/>
          </w:tcPr>
          <w:p w:rsidR="00623194" w:rsidRPr="00623194" w:rsidRDefault="00623194" w:rsidP="00623194">
            <w:pPr>
              <w:spacing w:after="160" w:line="259" w:lineRule="auto"/>
              <w:rPr>
                <w:lang w:val="en-GB"/>
              </w:rPr>
            </w:pPr>
            <w:r w:rsidRPr="00623194">
              <w:rPr>
                <w:lang w:val="en-GB"/>
              </w:rPr>
              <w:t xml:space="preserve">My friend </w:t>
            </w:r>
            <w:r w:rsidRPr="00623194">
              <w:rPr>
                <w:b/>
                <w:u w:val="single"/>
                <w:lang w:val="en-GB"/>
              </w:rPr>
              <w:t>Susan</w:t>
            </w:r>
            <w:r w:rsidRPr="00623194">
              <w:rPr>
                <w:lang w:val="en-GB"/>
              </w:rPr>
              <w:t xml:space="preserve"> is very beautiful. </w:t>
            </w:r>
            <w:r w:rsidRPr="00623194">
              <w:rPr>
                <w:b/>
                <w:u w:val="single"/>
                <w:lang w:val="en-GB"/>
              </w:rPr>
              <w:t>She</w:t>
            </w:r>
            <w:r w:rsidRPr="00623194">
              <w:rPr>
                <w:lang w:val="en-GB"/>
              </w:rPr>
              <w:t xml:space="preserve"> has green eyes.</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SVA</w:t>
            </w:r>
          </w:p>
        </w:tc>
        <w:tc>
          <w:tcPr>
            <w:tcW w:w="1640" w:type="dxa"/>
          </w:tcPr>
          <w:p w:rsidR="00623194" w:rsidRPr="00623194" w:rsidRDefault="00623194" w:rsidP="00623194">
            <w:pPr>
              <w:spacing w:after="160" w:line="259" w:lineRule="auto"/>
              <w:rPr>
                <w:lang w:val="en-GB"/>
              </w:rPr>
            </w:pPr>
            <w:r w:rsidRPr="00623194">
              <w:rPr>
                <w:lang w:val="en-GB"/>
              </w:rPr>
              <w:t>Subject-verb agreement</w:t>
            </w:r>
          </w:p>
        </w:tc>
        <w:tc>
          <w:tcPr>
            <w:tcW w:w="3224" w:type="dxa"/>
          </w:tcPr>
          <w:p w:rsidR="00623194" w:rsidRPr="00623194" w:rsidRDefault="00623194" w:rsidP="00623194">
            <w:pPr>
              <w:spacing w:after="160" w:line="259" w:lineRule="auto"/>
              <w:rPr>
                <w:lang w:val="en-GB"/>
              </w:rPr>
            </w:pPr>
            <w:r w:rsidRPr="00623194">
              <w:rPr>
                <w:lang w:val="en-GB"/>
              </w:rPr>
              <w:t xml:space="preserve">Ali and Ayşe </w:t>
            </w:r>
            <w:r w:rsidRPr="00623194">
              <w:rPr>
                <w:b/>
                <w:u w:val="single"/>
                <w:lang w:val="en-GB"/>
              </w:rPr>
              <w:t>has</w:t>
            </w:r>
            <w:r w:rsidRPr="00623194">
              <w:rPr>
                <w:lang w:val="en-GB"/>
              </w:rPr>
              <w:t xml:space="preserve"> been abroad several times.</w:t>
            </w:r>
          </w:p>
          <w:p w:rsidR="00623194" w:rsidRPr="00623194" w:rsidRDefault="00623194" w:rsidP="00623194">
            <w:pPr>
              <w:spacing w:after="160" w:line="259" w:lineRule="auto"/>
              <w:rPr>
                <w:lang w:val="en-GB"/>
              </w:rPr>
            </w:pPr>
            <w:r w:rsidRPr="00623194">
              <w:rPr>
                <w:lang w:val="en-GB"/>
              </w:rPr>
              <w:t xml:space="preserve">There </w:t>
            </w:r>
            <w:r w:rsidRPr="00623194">
              <w:rPr>
                <w:b/>
                <w:u w:val="single"/>
                <w:lang w:val="en-GB"/>
              </w:rPr>
              <w:t>is</w:t>
            </w:r>
            <w:r w:rsidRPr="00623194">
              <w:rPr>
                <w:lang w:val="en-GB"/>
              </w:rPr>
              <w:t xml:space="preserve"> five students in the classroom.</w:t>
            </w:r>
          </w:p>
        </w:tc>
        <w:tc>
          <w:tcPr>
            <w:tcW w:w="3225" w:type="dxa"/>
          </w:tcPr>
          <w:p w:rsidR="00623194" w:rsidRPr="00623194" w:rsidRDefault="00623194" w:rsidP="00623194">
            <w:pPr>
              <w:spacing w:after="160" w:line="259" w:lineRule="auto"/>
              <w:rPr>
                <w:lang w:val="en-GB"/>
              </w:rPr>
            </w:pPr>
            <w:r w:rsidRPr="00623194">
              <w:rPr>
                <w:lang w:val="en-GB"/>
              </w:rPr>
              <w:t xml:space="preserve">Ali and Ayşe </w:t>
            </w:r>
            <w:r w:rsidRPr="00623194">
              <w:rPr>
                <w:b/>
                <w:u w:val="single"/>
                <w:lang w:val="en-GB"/>
              </w:rPr>
              <w:t>have</w:t>
            </w:r>
            <w:r w:rsidRPr="00623194">
              <w:rPr>
                <w:lang w:val="en-GB"/>
              </w:rPr>
              <w:t xml:space="preserve"> been abroad several times.</w:t>
            </w:r>
          </w:p>
          <w:p w:rsidR="00623194" w:rsidRPr="00623194" w:rsidRDefault="00623194" w:rsidP="00623194">
            <w:pPr>
              <w:spacing w:after="160" w:line="259" w:lineRule="auto"/>
              <w:rPr>
                <w:lang w:val="en-GB"/>
              </w:rPr>
            </w:pPr>
            <w:r w:rsidRPr="00623194">
              <w:rPr>
                <w:lang w:val="en-GB"/>
              </w:rPr>
              <w:t xml:space="preserve">There </w:t>
            </w:r>
            <w:r w:rsidRPr="00623194">
              <w:rPr>
                <w:b/>
                <w:u w:val="single"/>
                <w:lang w:val="en-GB"/>
              </w:rPr>
              <w:t>are</w:t>
            </w:r>
            <w:r w:rsidRPr="00623194">
              <w:rPr>
                <w:lang w:val="en-GB"/>
              </w:rPr>
              <w:t xml:space="preserve"> five students in the classroom.</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Sing/</w:t>
            </w:r>
            <w:proofErr w:type="spellStart"/>
            <w:r w:rsidRPr="00623194">
              <w:rPr>
                <w:lang w:val="en-GB"/>
              </w:rPr>
              <w:t>plu</w:t>
            </w:r>
            <w:proofErr w:type="spellEnd"/>
          </w:p>
        </w:tc>
        <w:tc>
          <w:tcPr>
            <w:tcW w:w="1640" w:type="dxa"/>
          </w:tcPr>
          <w:p w:rsidR="00623194" w:rsidRPr="00623194" w:rsidRDefault="00623194" w:rsidP="00623194">
            <w:pPr>
              <w:spacing w:after="160" w:line="259" w:lineRule="auto"/>
              <w:rPr>
                <w:lang w:val="en-GB"/>
              </w:rPr>
            </w:pPr>
            <w:r w:rsidRPr="00623194">
              <w:rPr>
                <w:lang w:val="en-GB"/>
              </w:rPr>
              <w:t>Singular or Plural</w:t>
            </w:r>
          </w:p>
        </w:tc>
        <w:tc>
          <w:tcPr>
            <w:tcW w:w="3224" w:type="dxa"/>
          </w:tcPr>
          <w:p w:rsidR="00623194" w:rsidRPr="00623194" w:rsidRDefault="00623194" w:rsidP="00623194">
            <w:pPr>
              <w:spacing w:after="160" w:line="259" w:lineRule="auto"/>
              <w:rPr>
                <w:lang w:val="en-GB"/>
              </w:rPr>
            </w:pPr>
            <w:r w:rsidRPr="00623194">
              <w:rPr>
                <w:lang w:val="en-GB"/>
              </w:rPr>
              <w:t xml:space="preserve">The manager treats his employees like </w:t>
            </w:r>
            <w:r w:rsidRPr="00623194">
              <w:rPr>
                <w:b/>
                <w:u w:val="single"/>
                <w:lang w:val="en-GB"/>
              </w:rPr>
              <w:t>slave</w:t>
            </w:r>
            <w:r w:rsidRPr="00623194">
              <w:rPr>
                <w:lang w:val="en-GB"/>
              </w:rPr>
              <w:t>.</w:t>
            </w:r>
          </w:p>
          <w:p w:rsidR="00623194" w:rsidRPr="00623194" w:rsidRDefault="00623194" w:rsidP="00623194">
            <w:pPr>
              <w:spacing w:after="160" w:line="259" w:lineRule="auto"/>
              <w:rPr>
                <w:lang w:val="en-GB"/>
              </w:rPr>
            </w:pPr>
            <w:r w:rsidRPr="00623194">
              <w:rPr>
                <w:lang w:val="en-GB"/>
              </w:rPr>
              <w:t xml:space="preserve">When I entered my office, I saw a </w:t>
            </w:r>
            <w:r w:rsidRPr="00623194">
              <w:rPr>
                <w:b/>
                <w:u w:val="single"/>
                <w:lang w:val="en-GB"/>
              </w:rPr>
              <w:t>people</w:t>
            </w:r>
            <w:r w:rsidRPr="00623194">
              <w:rPr>
                <w:lang w:val="en-GB"/>
              </w:rPr>
              <w:t xml:space="preserve"> waiting for me.</w:t>
            </w:r>
          </w:p>
        </w:tc>
        <w:tc>
          <w:tcPr>
            <w:tcW w:w="3225" w:type="dxa"/>
          </w:tcPr>
          <w:p w:rsidR="00623194" w:rsidRPr="00623194" w:rsidRDefault="00623194" w:rsidP="00623194">
            <w:pPr>
              <w:spacing w:after="160" w:line="259" w:lineRule="auto"/>
              <w:rPr>
                <w:b/>
                <w:u w:val="single"/>
                <w:lang w:val="en-GB"/>
              </w:rPr>
            </w:pPr>
            <w:r w:rsidRPr="00623194">
              <w:rPr>
                <w:lang w:val="en-GB"/>
              </w:rPr>
              <w:t xml:space="preserve">The manager treats his employees like </w:t>
            </w:r>
            <w:r w:rsidRPr="00623194">
              <w:rPr>
                <w:b/>
                <w:u w:val="single"/>
                <w:lang w:val="en-GB"/>
              </w:rPr>
              <w:t>slaves.</w:t>
            </w:r>
          </w:p>
          <w:p w:rsidR="00623194" w:rsidRPr="00623194" w:rsidRDefault="00623194" w:rsidP="0024702E">
            <w:pPr>
              <w:spacing w:after="160" w:line="259" w:lineRule="auto"/>
              <w:rPr>
                <w:lang w:val="en-GB"/>
              </w:rPr>
            </w:pPr>
            <w:r w:rsidRPr="00623194">
              <w:rPr>
                <w:lang w:val="en-GB"/>
              </w:rPr>
              <w:t xml:space="preserve">When I entered my office, I saw a </w:t>
            </w:r>
            <w:r w:rsidRPr="00623194">
              <w:rPr>
                <w:b/>
                <w:u w:val="single"/>
                <w:lang w:val="en-GB"/>
              </w:rPr>
              <w:t>person</w:t>
            </w:r>
            <w:r w:rsidRPr="00623194">
              <w:rPr>
                <w:lang w:val="en-GB"/>
              </w:rPr>
              <w:t xml:space="preserve"> waiting for me.</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Art</w:t>
            </w:r>
          </w:p>
        </w:tc>
        <w:tc>
          <w:tcPr>
            <w:tcW w:w="1640" w:type="dxa"/>
          </w:tcPr>
          <w:p w:rsidR="00623194" w:rsidRPr="00623194" w:rsidRDefault="00623194" w:rsidP="00623194">
            <w:pPr>
              <w:spacing w:after="160" w:line="259" w:lineRule="auto"/>
              <w:rPr>
                <w:lang w:val="en-GB"/>
              </w:rPr>
            </w:pPr>
            <w:r w:rsidRPr="00623194">
              <w:rPr>
                <w:lang w:val="en-GB"/>
              </w:rPr>
              <w:t>Article (a/an- the)</w:t>
            </w:r>
          </w:p>
        </w:tc>
        <w:tc>
          <w:tcPr>
            <w:tcW w:w="3224" w:type="dxa"/>
          </w:tcPr>
          <w:p w:rsidR="00623194" w:rsidRPr="00623194" w:rsidRDefault="00623194" w:rsidP="00623194">
            <w:pPr>
              <w:spacing w:after="160" w:line="259" w:lineRule="auto"/>
              <w:rPr>
                <w:lang w:val="en-GB"/>
              </w:rPr>
            </w:pPr>
            <w:proofErr w:type="gramStart"/>
            <w:r w:rsidRPr="00623194">
              <w:rPr>
                <w:b/>
                <w:u w:val="single"/>
                <w:lang w:val="en-GB"/>
              </w:rPr>
              <w:t>An</w:t>
            </w:r>
            <w:proofErr w:type="gramEnd"/>
            <w:r w:rsidRPr="00623194">
              <w:rPr>
                <w:lang w:val="en-GB"/>
              </w:rPr>
              <w:t xml:space="preserve"> university is going to be opened in the eastern side of Turkey.</w:t>
            </w:r>
          </w:p>
          <w:p w:rsidR="00623194" w:rsidRPr="00623194" w:rsidRDefault="00623194" w:rsidP="00623194">
            <w:pPr>
              <w:spacing w:after="160" w:line="259" w:lineRule="auto"/>
              <w:rPr>
                <w:lang w:val="en-GB"/>
              </w:rPr>
            </w:pPr>
            <w:r w:rsidRPr="00623194">
              <w:rPr>
                <w:lang w:val="en-GB"/>
              </w:rPr>
              <w:t xml:space="preserve">I bought an umbrella yesterday. </w:t>
            </w:r>
            <w:r w:rsidRPr="00623194">
              <w:rPr>
                <w:b/>
                <w:u w:val="single"/>
                <w:lang w:val="en-GB"/>
              </w:rPr>
              <w:t>An</w:t>
            </w:r>
            <w:r w:rsidRPr="00623194">
              <w:rPr>
                <w:lang w:val="en-GB"/>
              </w:rPr>
              <w:t xml:space="preserve"> umbrella is broken.</w:t>
            </w:r>
          </w:p>
        </w:tc>
        <w:tc>
          <w:tcPr>
            <w:tcW w:w="3225" w:type="dxa"/>
          </w:tcPr>
          <w:p w:rsidR="00623194" w:rsidRPr="00623194" w:rsidRDefault="00623194" w:rsidP="00623194">
            <w:pPr>
              <w:spacing w:after="160" w:line="259" w:lineRule="auto"/>
              <w:rPr>
                <w:lang w:val="en-GB"/>
              </w:rPr>
            </w:pPr>
            <w:r w:rsidRPr="00623194">
              <w:rPr>
                <w:b/>
                <w:u w:val="single"/>
                <w:lang w:val="en-GB"/>
              </w:rPr>
              <w:t>A</w:t>
            </w:r>
            <w:r w:rsidRPr="00623194">
              <w:rPr>
                <w:lang w:val="en-GB"/>
              </w:rPr>
              <w:t xml:space="preserve"> university is going to be opened in the eastern side of Turkey.</w:t>
            </w:r>
          </w:p>
          <w:p w:rsidR="00623194" w:rsidRPr="00623194" w:rsidRDefault="00623194" w:rsidP="00623194">
            <w:pPr>
              <w:spacing w:after="160" w:line="259" w:lineRule="auto"/>
              <w:rPr>
                <w:lang w:val="en-GB"/>
              </w:rPr>
            </w:pPr>
            <w:r w:rsidRPr="00623194">
              <w:rPr>
                <w:lang w:val="en-GB"/>
              </w:rPr>
              <w:t xml:space="preserve">I bought an umbrella yesterday. </w:t>
            </w:r>
            <w:r w:rsidRPr="00623194">
              <w:rPr>
                <w:b/>
                <w:u w:val="single"/>
                <w:lang w:val="en-GB"/>
              </w:rPr>
              <w:t>The</w:t>
            </w:r>
            <w:r w:rsidRPr="00623194">
              <w:rPr>
                <w:lang w:val="en-GB"/>
              </w:rPr>
              <w:t xml:space="preserve"> umbrella is broken.</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Prep</w:t>
            </w:r>
          </w:p>
        </w:tc>
        <w:tc>
          <w:tcPr>
            <w:tcW w:w="1640" w:type="dxa"/>
          </w:tcPr>
          <w:p w:rsidR="00623194" w:rsidRPr="00623194" w:rsidRDefault="00623194" w:rsidP="00623194">
            <w:pPr>
              <w:spacing w:after="160" w:line="259" w:lineRule="auto"/>
              <w:rPr>
                <w:lang w:val="en-GB"/>
              </w:rPr>
            </w:pPr>
            <w:r w:rsidRPr="00623194">
              <w:rPr>
                <w:lang w:val="en-GB"/>
              </w:rPr>
              <w:t>Preposition</w:t>
            </w:r>
          </w:p>
        </w:tc>
        <w:tc>
          <w:tcPr>
            <w:tcW w:w="3224" w:type="dxa"/>
          </w:tcPr>
          <w:p w:rsidR="00623194" w:rsidRPr="00623194" w:rsidRDefault="00623194" w:rsidP="00623194">
            <w:pPr>
              <w:spacing w:after="160" w:line="259" w:lineRule="auto"/>
              <w:rPr>
                <w:lang w:val="en-GB"/>
              </w:rPr>
            </w:pPr>
            <w:r w:rsidRPr="00623194">
              <w:rPr>
                <w:lang w:val="en-GB"/>
              </w:rPr>
              <w:t xml:space="preserve">She is looking </w:t>
            </w:r>
            <w:r w:rsidRPr="00623194">
              <w:rPr>
                <w:b/>
                <w:u w:val="single"/>
                <w:lang w:val="en-GB"/>
              </w:rPr>
              <w:t>to</w:t>
            </w:r>
            <w:r w:rsidRPr="00623194">
              <w:rPr>
                <w:lang w:val="en-GB"/>
              </w:rPr>
              <w:t xml:space="preserve"> a new pair of shoes.</w:t>
            </w:r>
          </w:p>
          <w:p w:rsidR="00623194" w:rsidRPr="00623194" w:rsidRDefault="00623194" w:rsidP="00623194">
            <w:pPr>
              <w:spacing w:after="160" w:line="259" w:lineRule="auto"/>
              <w:rPr>
                <w:lang w:val="en-GB"/>
              </w:rPr>
            </w:pPr>
            <w:r w:rsidRPr="00623194">
              <w:rPr>
                <w:lang w:val="en-GB"/>
              </w:rPr>
              <w:t xml:space="preserve">Alice is going to stay </w:t>
            </w:r>
            <w:r w:rsidRPr="00623194">
              <w:rPr>
                <w:b/>
                <w:u w:val="single"/>
                <w:lang w:val="en-GB"/>
              </w:rPr>
              <w:t>on</w:t>
            </w:r>
            <w:r w:rsidRPr="00623194">
              <w:rPr>
                <w:lang w:val="en-GB"/>
              </w:rPr>
              <w:t xml:space="preserve"> a hotel.</w:t>
            </w:r>
          </w:p>
        </w:tc>
        <w:tc>
          <w:tcPr>
            <w:tcW w:w="3225" w:type="dxa"/>
          </w:tcPr>
          <w:p w:rsidR="00623194" w:rsidRPr="00623194" w:rsidRDefault="00623194" w:rsidP="00623194">
            <w:pPr>
              <w:spacing w:after="160" w:line="259" w:lineRule="auto"/>
              <w:rPr>
                <w:lang w:val="en-GB"/>
              </w:rPr>
            </w:pPr>
            <w:r w:rsidRPr="00623194">
              <w:rPr>
                <w:lang w:val="en-GB"/>
              </w:rPr>
              <w:t xml:space="preserve">She is looking </w:t>
            </w:r>
            <w:r w:rsidRPr="00623194">
              <w:rPr>
                <w:b/>
                <w:u w:val="single"/>
                <w:lang w:val="en-GB"/>
              </w:rPr>
              <w:t xml:space="preserve">for </w:t>
            </w:r>
            <w:r w:rsidRPr="00623194">
              <w:rPr>
                <w:lang w:val="en-GB"/>
              </w:rPr>
              <w:t>a new pair of shoes.</w:t>
            </w:r>
          </w:p>
          <w:p w:rsidR="00623194" w:rsidRPr="00623194" w:rsidRDefault="00623194" w:rsidP="00623194">
            <w:pPr>
              <w:spacing w:after="160" w:line="259" w:lineRule="auto"/>
              <w:rPr>
                <w:lang w:val="en-GB"/>
              </w:rPr>
            </w:pPr>
            <w:r w:rsidRPr="00623194">
              <w:rPr>
                <w:lang w:val="en-GB"/>
              </w:rPr>
              <w:t>Alice is going to stay</w:t>
            </w:r>
            <w:r w:rsidRPr="00623194">
              <w:rPr>
                <w:b/>
                <w:u w:val="single"/>
                <w:lang w:val="en-GB"/>
              </w:rPr>
              <w:t xml:space="preserve"> in </w:t>
            </w:r>
            <w:r w:rsidRPr="00623194">
              <w:rPr>
                <w:lang w:val="en-GB"/>
              </w:rPr>
              <w:t>a hotel.</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WL</w:t>
            </w:r>
          </w:p>
        </w:tc>
        <w:tc>
          <w:tcPr>
            <w:tcW w:w="1640" w:type="dxa"/>
          </w:tcPr>
          <w:p w:rsidR="00623194" w:rsidRPr="00623194" w:rsidRDefault="00623194" w:rsidP="00623194">
            <w:pPr>
              <w:spacing w:after="160" w:line="259" w:lineRule="auto"/>
              <w:rPr>
                <w:lang w:val="en-GB"/>
              </w:rPr>
            </w:pPr>
            <w:r w:rsidRPr="00623194">
              <w:rPr>
                <w:lang w:val="en-GB"/>
              </w:rPr>
              <w:t>Wrong Linker</w:t>
            </w:r>
          </w:p>
        </w:tc>
        <w:tc>
          <w:tcPr>
            <w:tcW w:w="3224" w:type="dxa"/>
          </w:tcPr>
          <w:p w:rsidR="00623194" w:rsidRPr="00623194" w:rsidRDefault="00623194" w:rsidP="00623194">
            <w:pPr>
              <w:spacing w:after="160" w:line="259" w:lineRule="auto"/>
              <w:rPr>
                <w:lang w:val="en-GB"/>
              </w:rPr>
            </w:pPr>
            <w:r w:rsidRPr="00623194">
              <w:rPr>
                <w:lang w:val="en-GB"/>
              </w:rPr>
              <w:t>The company hosted a trade fair</w:t>
            </w:r>
            <w:r w:rsidRPr="00623194">
              <w:rPr>
                <w:b/>
                <w:u w:val="single"/>
                <w:lang w:val="en-GB"/>
              </w:rPr>
              <w:t>; however,</w:t>
            </w:r>
            <w:r w:rsidRPr="00623194">
              <w:rPr>
                <w:lang w:val="en-GB"/>
              </w:rPr>
              <w:t xml:space="preserve"> they wanted to increase their sales.</w:t>
            </w:r>
          </w:p>
          <w:p w:rsidR="00623194" w:rsidRPr="00623194" w:rsidRDefault="00623194" w:rsidP="00623194">
            <w:pPr>
              <w:spacing w:after="160" w:line="259" w:lineRule="auto"/>
              <w:rPr>
                <w:lang w:val="tr-TR"/>
              </w:rPr>
            </w:pPr>
            <w:r w:rsidRPr="00623194">
              <w:rPr>
                <w:lang w:val="tr-TR"/>
              </w:rPr>
              <w:t>For example, Antalya.</w:t>
            </w:r>
          </w:p>
        </w:tc>
        <w:tc>
          <w:tcPr>
            <w:tcW w:w="3225" w:type="dxa"/>
          </w:tcPr>
          <w:p w:rsidR="00623194" w:rsidRPr="00623194" w:rsidRDefault="00623194" w:rsidP="00623194">
            <w:pPr>
              <w:spacing w:after="160" w:line="259" w:lineRule="auto"/>
              <w:rPr>
                <w:lang w:val="en-GB"/>
              </w:rPr>
            </w:pPr>
            <w:r w:rsidRPr="00623194">
              <w:rPr>
                <w:lang w:val="en-GB"/>
              </w:rPr>
              <w:t xml:space="preserve">The company hosted a trade fair </w:t>
            </w:r>
            <w:r w:rsidRPr="00623194">
              <w:rPr>
                <w:b/>
                <w:u w:val="single"/>
                <w:lang w:val="en-GB"/>
              </w:rPr>
              <w:t>because</w:t>
            </w:r>
            <w:r w:rsidRPr="00623194">
              <w:rPr>
                <w:lang w:val="en-GB"/>
              </w:rPr>
              <w:t xml:space="preserve"> they wanted to increase their sales.</w:t>
            </w:r>
          </w:p>
          <w:p w:rsidR="00623194" w:rsidRPr="00623194" w:rsidRDefault="00623194" w:rsidP="00623194">
            <w:pPr>
              <w:spacing w:after="160" w:line="259" w:lineRule="auto"/>
              <w:rPr>
                <w:lang w:val="en-GB"/>
              </w:rPr>
            </w:pPr>
            <w:r w:rsidRPr="00623194">
              <w:rPr>
                <w:lang w:val="en-GB"/>
              </w:rPr>
              <w:t>For example, Antalya is one of the Mediterranean cities.</w:t>
            </w:r>
          </w:p>
        </w:tc>
      </w:tr>
      <w:tr w:rsidR="00623194" w:rsidRPr="00623194" w:rsidTr="001475AF">
        <w:tc>
          <w:tcPr>
            <w:tcW w:w="1517" w:type="dxa"/>
          </w:tcPr>
          <w:p w:rsidR="00623194" w:rsidRPr="00623194" w:rsidRDefault="00623194" w:rsidP="00623194">
            <w:pPr>
              <w:spacing w:after="160" w:line="259" w:lineRule="auto"/>
              <w:rPr>
                <w:lang w:val="en-GB"/>
              </w:rPr>
            </w:pPr>
            <w:proofErr w:type="spellStart"/>
            <w:r w:rsidRPr="00623194">
              <w:rPr>
                <w:lang w:val="en-GB"/>
              </w:rPr>
              <w:t>Voc</w:t>
            </w:r>
            <w:proofErr w:type="spellEnd"/>
          </w:p>
        </w:tc>
        <w:tc>
          <w:tcPr>
            <w:tcW w:w="1640" w:type="dxa"/>
          </w:tcPr>
          <w:p w:rsidR="00623194" w:rsidRPr="00623194" w:rsidRDefault="00623194" w:rsidP="00623194">
            <w:pPr>
              <w:spacing w:after="160" w:line="259" w:lineRule="auto"/>
              <w:rPr>
                <w:lang w:val="en-GB"/>
              </w:rPr>
            </w:pPr>
            <w:r w:rsidRPr="00623194">
              <w:rPr>
                <w:lang w:val="en-GB"/>
              </w:rPr>
              <w:t>Vocabulary Choice</w:t>
            </w:r>
          </w:p>
        </w:tc>
        <w:tc>
          <w:tcPr>
            <w:tcW w:w="3224" w:type="dxa"/>
          </w:tcPr>
          <w:p w:rsidR="00623194" w:rsidRPr="00623194" w:rsidRDefault="00623194" w:rsidP="00623194">
            <w:pPr>
              <w:spacing w:after="160" w:line="259" w:lineRule="auto"/>
              <w:rPr>
                <w:lang w:val="en-GB"/>
              </w:rPr>
            </w:pPr>
            <w:r w:rsidRPr="00623194">
              <w:rPr>
                <w:lang w:val="en-GB"/>
              </w:rPr>
              <w:t xml:space="preserve">My teacher </w:t>
            </w:r>
            <w:r w:rsidRPr="00623194">
              <w:rPr>
                <w:b/>
                <w:u w:val="single"/>
                <w:lang w:val="en-GB"/>
              </w:rPr>
              <w:t xml:space="preserve">learns </w:t>
            </w:r>
            <w:r w:rsidRPr="00623194">
              <w:rPr>
                <w:lang w:val="en-GB"/>
              </w:rPr>
              <w:t>English very well.</w:t>
            </w:r>
          </w:p>
        </w:tc>
        <w:tc>
          <w:tcPr>
            <w:tcW w:w="3225" w:type="dxa"/>
          </w:tcPr>
          <w:p w:rsidR="00623194" w:rsidRPr="00623194" w:rsidRDefault="00623194" w:rsidP="00623194">
            <w:pPr>
              <w:spacing w:after="160" w:line="259" w:lineRule="auto"/>
              <w:rPr>
                <w:lang w:val="en-GB"/>
              </w:rPr>
            </w:pPr>
            <w:r w:rsidRPr="00623194">
              <w:rPr>
                <w:lang w:val="en-GB"/>
              </w:rPr>
              <w:t xml:space="preserve">My teacher </w:t>
            </w:r>
            <w:r w:rsidRPr="00623194">
              <w:rPr>
                <w:b/>
                <w:u w:val="single"/>
                <w:lang w:val="en-GB"/>
              </w:rPr>
              <w:t xml:space="preserve">teaches </w:t>
            </w:r>
            <w:r w:rsidRPr="00623194">
              <w:rPr>
                <w:lang w:val="en-GB"/>
              </w:rPr>
              <w:t>English very well.</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WF</w:t>
            </w:r>
          </w:p>
        </w:tc>
        <w:tc>
          <w:tcPr>
            <w:tcW w:w="1640" w:type="dxa"/>
          </w:tcPr>
          <w:p w:rsidR="00623194" w:rsidRPr="00623194" w:rsidRDefault="00623194" w:rsidP="00623194">
            <w:pPr>
              <w:spacing w:after="160" w:line="259" w:lineRule="auto"/>
              <w:rPr>
                <w:lang w:val="en-GB"/>
              </w:rPr>
            </w:pPr>
            <w:r w:rsidRPr="00623194">
              <w:rPr>
                <w:lang w:val="en-GB"/>
              </w:rPr>
              <w:t>Word Form</w:t>
            </w:r>
          </w:p>
        </w:tc>
        <w:tc>
          <w:tcPr>
            <w:tcW w:w="3224" w:type="dxa"/>
          </w:tcPr>
          <w:p w:rsidR="00623194" w:rsidRPr="00623194" w:rsidRDefault="00623194" w:rsidP="00623194">
            <w:pPr>
              <w:spacing w:after="160" w:line="259" w:lineRule="auto"/>
              <w:rPr>
                <w:b/>
                <w:u w:val="single"/>
                <w:lang w:val="en-GB"/>
              </w:rPr>
            </w:pPr>
            <w:r w:rsidRPr="00623194">
              <w:rPr>
                <w:lang w:val="en-GB"/>
              </w:rPr>
              <w:t xml:space="preserve">My friend speaks English very </w:t>
            </w:r>
            <w:r w:rsidRPr="00623194">
              <w:rPr>
                <w:b/>
                <w:u w:val="single"/>
                <w:lang w:val="en-GB"/>
              </w:rPr>
              <w:t>good.</w:t>
            </w:r>
          </w:p>
          <w:p w:rsidR="00623194" w:rsidRPr="00623194" w:rsidRDefault="00623194" w:rsidP="00623194">
            <w:pPr>
              <w:spacing w:after="160" w:line="259" w:lineRule="auto"/>
              <w:rPr>
                <w:lang w:val="en-GB"/>
              </w:rPr>
            </w:pPr>
            <w:r w:rsidRPr="00623194">
              <w:rPr>
                <w:lang w:val="en-GB"/>
              </w:rPr>
              <w:t xml:space="preserve">There are a lot of negative </w:t>
            </w:r>
            <w:r w:rsidRPr="00623194">
              <w:rPr>
                <w:b/>
                <w:u w:val="single"/>
                <w:lang w:val="en-GB"/>
              </w:rPr>
              <w:t xml:space="preserve">effectives </w:t>
            </w:r>
            <w:r w:rsidRPr="00623194">
              <w:rPr>
                <w:lang w:val="en-GB"/>
              </w:rPr>
              <w:t>of tap water.</w:t>
            </w:r>
          </w:p>
          <w:p w:rsidR="00623194" w:rsidRPr="00623194" w:rsidRDefault="00623194" w:rsidP="00623194">
            <w:pPr>
              <w:spacing w:after="160" w:line="259" w:lineRule="auto"/>
              <w:rPr>
                <w:lang w:val="en-GB"/>
              </w:rPr>
            </w:pPr>
            <w:r w:rsidRPr="00623194">
              <w:rPr>
                <w:lang w:val="en-GB"/>
              </w:rPr>
              <w:t xml:space="preserve">This result will </w:t>
            </w:r>
            <w:r w:rsidRPr="00623194">
              <w:rPr>
                <w:b/>
                <w:u w:val="single"/>
                <w:lang w:val="en-GB"/>
              </w:rPr>
              <w:t xml:space="preserve">effect </w:t>
            </w:r>
            <w:r w:rsidRPr="00623194">
              <w:rPr>
                <w:lang w:val="en-GB"/>
              </w:rPr>
              <w:t>lots of people.</w:t>
            </w:r>
          </w:p>
        </w:tc>
        <w:tc>
          <w:tcPr>
            <w:tcW w:w="3225" w:type="dxa"/>
          </w:tcPr>
          <w:p w:rsidR="00623194" w:rsidRPr="00623194" w:rsidRDefault="00623194" w:rsidP="00623194">
            <w:pPr>
              <w:spacing w:after="160" w:line="259" w:lineRule="auto"/>
              <w:rPr>
                <w:b/>
                <w:u w:val="single"/>
                <w:lang w:val="en-GB"/>
              </w:rPr>
            </w:pPr>
            <w:r w:rsidRPr="00623194">
              <w:rPr>
                <w:lang w:val="en-GB"/>
              </w:rPr>
              <w:t xml:space="preserve">My friend speaks English very </w:t>
            </w:r>
            <w:r w:rsidRPr="00623194">
              <w:rPr>
                <w:b/>
                <w:u w:val="single"/>
                <w:lang w:val="en-GB"/>
              </w:rPr>
              <w:t>well.</w:t>
            </w:r>
          </w:p>
          <w:p w:rsidR="00623194" w:rsidRPr="00623194" w:rsidRDefault="00623194" w:rsidP="00623194">
            <w:pPr>
              <w:spacing w:after="160" w:line="259" w:lineRule="auto"/>
              <w:rPr>
                <w:lang w:val="en-GB"/>
              </w:rPr>
            </w:pPr>
            <w:r w:rsidRPr="00623194">
              <w:rPr>
                <w:lang w:val="en-GB"/>
              </w:rPr>
              <w:t xml:space="preserve">There are a lot of negative </w:t>
            </w:r>
            <w:r w:rsidRPr="00623194">
              <w:rPr>
                <w:b/>
                <w:u w:val="single"/>
                <w:lang w:val="en-GB"/>
              </w:rPr>
              <w:t>effects</w:t>
            </w:r>
            <w:r w:rsidRPr="00623194">
              <w:rPr>
                <w:lang w:val="en-GB"/>
              </w:rPr>
              <w:t xml:space="preserve"> of tap water.</w:t>
            </w:r>
          </w:p>
          <w:p w:rsidR="00623194" w:rsidRPr="00623194" w:rsidRDefault="00623194" w:rsidP="00623194">
            <w:pPr>
              <w:spacing w:after="160" w:line="259" w:lineRule="auto"/>
              <w:rPr>
                <w:lang w:val="en-GB"/>
              </w:rPr>
            </w:pPr>
            <w:r w:rsidRPr="00623194">
              <w:rPr>
                <w:lang w:val="en-GB"/>
              </w:rPr>
              <w:t xml:space="preserve">This result will </w:t>
            </w:r>
            <w:r w:rsidRPr="00623194">
              <w:rPr>
                <w:b/>
                <w:u w:val="single"/>
                <w:lang w:val="en-GB"/>
              </w:rPr>
              <w:t xml:space="preserve">affect </w:t>
            </w:r>
            <w:r w:rsidRPr="00623194">
              <w:rPr>
                <w:lang w:val="en-GB"/>
              </w:rPr>
              <w:t>lots of people.</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lastRenderedPageBreak/>
              <w:t>WO</w:t>
            </w:r>
          </w:p>
        </w:tc>
        <w:tc>
          <w:tcPr>
            <w:tcW w:w="1640" w:type="dxa"/>
          </w:tcPr>
          <w:p w:rsidR="00623194" w:rsidRPr="00623194" w:rsidRDefault="00623194" w:rsidP="00623194">
            <w:pPr>
              <w:spacing w:after="160" w:line="259" w:lineRule="auto"/>
              <w:rPr>
                <w:lang w:val="en-GB"/>
              </w:rPr>
            </w:pPr>
            <w:r w:rsidRPr="00623194">
              <w:rPr>
                <w:lang w:val="en-GB"/>
              </w:rPr>
              <w:t>Word Order</w:t>
            </w:r>
          </w:p>
        </w:tc>
        <w:tc>
          <w:tcPr>
            <w:tcW w:w="3224" w:type="dxa"/>
          </w:tcPr>
          <w:p w:rsidR="00623194" w:rsidRPr="00623194" w:rsidRDefault="00623194" w:rsidP="00623194">
            <w:pPr>
              <w:spacing w:after="160" w:line="259" w:lineRule="auto"/>
              <w:rPr>
                <w:lang w:val="en-GB"/>
              </w:rPr>
            </w:pPr>
            <w:r w:rsidRPr="00623194">
              <w:rPr>
                <w:lang w:val="en-GB"/>
              </w:rPr>
              <w:t xml:space="preserve">I enjoy </w:t>
            </w:r>
            <w:r w:rsidRPr="00623194">
              <w:rPr>
                <w:b/>
                <w:u w:val="single"/>
                <w:lang w:val="en-GB"/>
              </w:rPr>
              <w:t>books reading.</w:t>
            </w:r>
          </w:p>
        </w:tc>
        <w:tc>
          <w:tcPr>
            <w:tcW w:w="3225" w:type="dxa"/>
          </w:tcPr>
          <w:p w:rsidR="00623194" w:rsidRPr="00623194" w:rsidRDefault="00623194" w:rsidP="00623194">
            <w:pPr>
              <w:spacing w:after="160" w:line="259" w:lineRule="auto"/>
              <w:rPr>
                <w:lang w:val="en-GB"/>
              </w:rPr>
            </w:pPr>
            <w:r w:rsidRPr="00623194">
              <w:rPr>
                <w:lang w:val="en-GB"/>
              </w:rPr>
              <w:t xml:space="preserve">I enjoy </w:t>
            </w:r>
            <w:r w:rsidRPr="00623194">
              <w:rPr>
                <w:b/>
                <w:u w:val="single"/>
                <w:lang w:val="en-GB"/>
              </w:rPr>
              <w:t>reading books.</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VT</w:t>
            </w:r>
          </w:p>
        </w:tc>
        <w:tc>
          <w:tcPr>
            <w:tcW w:w="1640" w:type="dxa"/>
          </w:tcPr>
          <w:p w:rsidR="00623194" w:rsidRPr="00623194" w:rsidRDefault="00623194" w:rsidP="00623194">
            <w:pPr>
              <w:spacing w:after="160" w:line="259" w:lineRule="auto"/>
              <w:rPr>
                <w:lang w:val="en-GB"/>
              </w:rPr>
            </w:pPr>
            <w:r w:rsidRPr="00623194">
              <w:rPr>
                <w:lang w:val="en-GB"/>
              </w:rPr>
              <w:t>Verb Tense</w:t>
            </w:r>
          </w:p>
        </w:tc>
        <w:tc>
          <w:tcPr>
            <w:tcW w:w="3224" w:type="dxa"/>
          </w:tcPr>
          <w:p w:rsidR="00623194" w:rsidRPr="00623194" w:rsidRDefault="00623194" w:rsidP="00623194">
            <w:pPr>
              <w:spacing w:after="160" w:line="259" w:lineRule="auto"/>
              <w:rPr>
                <w:lang w:val="en-GB"/>
              </w:rPr>
            </w:pPr>
            <w:r w:rsidRPr="00623194">
              <w:rPr>
                <w:lang w:val="en-GB"/>
              </w:rPr>
              <w:t xml:space="preserve">After she </w:t>
            </w:r>
            <w:r w:rsidRPr="00623194">
              <w:rPr>
                <w:b/>
                <w:u w:val="single"/>
                <w:lang w:val="en-GB"/>
              </w:rPr>
              <w:t>washes</w:t>
            </w:r>
            <w:r w:rsidRPr="00623194">
              <w:rPr>
                <w:lang w:val="en-GB"/>
              </w:rPr>
              <w:t xml:space="preserve"> her clothes, she took a shower.</w:t>
            </w:r>
          </w:p>
        </w:tc>
        <w:tc>
          <w:tcPr>
            <w:tcW w:w="3225" w:type="dxa"/>
          </w:tcPr>
          <w:p w:rsidR="00623194" w:rsidRPr="00623194" w:rsidRDefault="00623194" w:rsidP="00623194">
            <w:pPr>
              <w:spacing w:after="160" w:line="259" w:lineRule="auto"/>
              <w:rPr>
                <w:lang w:val="en-GB"/>
              </w:rPr>
            </w:pPr>
            <w:r w:rsidRPr="00623194">
              <w:rPr>
                <w:lang w:val="en-GB"/>
              </w:rPr>
              <w:t xml:space="preserve">After she </w:t>
            </w:r>
            <w:r w:rsidRPr="00623194">
              <w:rPr>
                <w:b/>
                <w:u w:val="single"/>
                <w:lang w:val="en-GB"/>
              </w:rPr>
              <w:t>had washed</w:t>
            </w:r>
            <w:r w:rsidRPr="00623194">
              <w:rPr>
                <w:lang w:val="en-GB"/>
              </w:rPr>
              <w:t xml:space="preserve"> her clothes, she took a shower.</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GR</w:t>
            </w:r>
          </w:p>
        </w:tc>
        <w:tc>
          <w:tcPr>
            <w:tcW w:w="1640" w:type="dxa"/>
          </w:tcPr>
          <w:p w:rsidR="00623194" w:rsidRPr="00623194" w:rsidRDefault="00623194" w:rsidP="00623194">
            <w:pPr>
              <w:spacing w:after="160" w:line="259" w:lineRule="auto"/>
              <w:rPr>
                <w:lang w:val="en-GB"/>
              </w:rPr>
            </w:pPr>
            <w:r w:rsidRPr="00623194">
              <w:rPr>
                <w:lang w:val="en-GB"/>
              </w:rPr>
              <w:t>Grammar</w:t>
            </w:r>
          </w:p>
        </w:tc>
        <w:tc>
          <w:tcPr>
            <w:tcW w:w="3224" w:type="dxa"/>
          </w:tcPr>
          <w:p w:rsidR="00623194" w:rsidRPr="00623194" w:rsidRDefault="00623194" w:rsidP="00623194">
            <w:pPr>
              <w:spacing w:after="160" w:line="259" w:lineRule="auto"/>
              <w:rPr>
                <w:lang w:val="en-GB"/>
              </w:rPr>
            </w:pPr>
            <w:r w:rsidRPr="00623194">
              <w:rPr>
                <w:lang w:val="en-GB"/>
              </w:rPr>
              <w:t xml:space="preserve">You are </w:t>
            </w:r>
            <w:proofErr w:type="spellStart"/>
            <w:r w:rsidRPr="00623194">
              <w:rPr>
                <w:b/>
                <w:u w:val="single"/>
                <w:lang w:val="en-GB"/>
              </w:rPr>
              <w:t>gooder</w:t>
            </w:r>
            <w:proofErr w:type="spellEnd"/>
            <w:r w:rsidRPr="00623194">
              <w:rPr>
                <w:b/>
                <w:u w:val="single"/>
                <w:lang w:val="en-GB"/>
              </w:rPr>
              <w:t xml:space="preserve"> </w:t>
            </w:r>
            <w:r w:rsidRPr="00623194">
              <w:rPr>
                <w:lang w:val="en-GB"/>
              </w:rPr>
              <w:t>than me at English.</w:t>
            </w:r>
          </w:p>
          <w:p w:rsidR="00623194" w:rsidRPr="00623194" w:rsidRDefault="00623194" w:rsidP="00623194">
            <w:pPr>
              <w:spacing w:after="160" w:line="259" w:lineRule="auto"/>
              <w:rPr>
                <w:lang w:val="en-GB"/>
              </w:rPr>
            </w:pPr>
            <w:r w:rsidRPr="00623194">
              <w:rPr>
                <w:lang w:val="en-GB"/>
              </w:rPr>
              <w:t xml:space="preserve">She talked to </w:t>
            </w:r>
            <w:proofErr w:type="spellStart"/>
            <w:r w:rsidRPr="00623194">
              <w:rPr>
                <w:b/>
                <w:u w:val="single"/>
                <w:lang w:val="en-GB"/>
              </w:rPr>
              <w:t>he</w:t>
            </w:r>
            <w:proofErr w:type="spellEnd"/>
            <w:r w:rsidRPr="00623194">
              <w:rPr>
                <w:lang w:val="en-GB"/>
              </w:rPr>
              <w:t xml:space="preserve"> in the canteen.</w:t>
            </w:r>
          </w:p>
        </w:tc>
        <w:tc>
          <w:tcPr>
            <w:tcW w:w="3225" w:type="dxa"/>
          </w:tcPr>
          <w:p w:rsidR="00623194" w:rsidRPr="00623194" w:rsidRDefault="00623194" w:rsidP="00623194">
            <w:pPr>
              <w:spacing w:after="160" w:line="259" w:lineRule="auto"/>
              <w:rPr>
                <w:lang w:val="en-GB"/>
              </w:rPr>
            </w:pPr>
            <w:r w:rsidRPr="00623194">
              <w:rPr>
                <w:lang w:val="en-GB"/>
              </w:rPr>
              <w:t xml:space="preserve">You are </w:t>
            </w:r>
            <w:r w:rsidRPr="00623194">
              <w:rPr>
                <w:b/>
                <w:u w:val="single"/>
                <w:lang w:val="en-GB"/>
              </w:rPr>
              <w:t>better</w:t>
            </w:r>
            <w:r w:rsidRPr="00623194">
              <w:rPr>
                <w:lang w:val="en-GB"/>
              </w:rPr>
              <w:t xml:space="preserve"> than me at English.</w:t>
            </w:r>
          </w:p>
          <w:p w:rsidR="00623194" w:rsidRPr="00623194" w:rsidRDefault="00623194" w:rsidP="00623194">
            <w:pPr>
              <w:spacing w:after="160" w:line="259" w:lineRule="auto"/>
              <w:rPr>
                <w:lang w:val="en-GB"/>
              </w:rPr>
            </w:pPr>
            <w:r w:rsidRPr="00623194">
              <w:rPr>
                <w:lang w:val="en-GB"/>
              </w:rPr>
              <w:t xml:space="preserve">She talked to </w:t>
            </w:r>
            <w:r w:rsidRPr="00623194">
              <w:rPr>
                <w:b/>
                <w:u w:val="single"/>
                <w:lang w:val="en-GB"/>
              </w:rPr>
              <w:t>him</w:t>
            </w:r>
            <w:r w:rsidRPr="00623194">
              <w:rPr>
                <w:lang w:val="en-GB"/>
              </w:rPr>
              <w:t xml:space="preserve"> in the canteen.</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SF</w:t>
            </w:r>
          </w:p>
        </w:tc>
        <w:tc>
          <w:tcPr>
            <w:tcW w:w="1640" w:type="dxa"/>
          </w:tcPr>
          <w:p w:rsidR="00623194" w:rsidRPr="00623194" w:rsidRDefault="00623194" w:rsidP="00623194">
            <w:pPr>
              <w:spacing w:after="160" w:line="259" w:lineRule="auto"/>
              <w:rPr>
                <w:lang w:val="en-GB"/>
              </w:rPr>
            </w:pPr>
            <w:r w:rsidRPr="00623194">
              <w:rPr>
                <w:lang w:val="en-GB"/>
              </w:rPr>
              <w:t>Sentence Fragment</w:t>
            </w:r>
          </w:p>
        </w:tc>
        <w:tc>
          <w:tcPr>
            <w:tcW w:w="3224" w:type="dxa"/>
          </w:tcPr>
          <w:p w:rsidR="00623194" w:rsidRPr="00623194" w:rsidRDefault="00623194" w:rsidP="00623194">
            <w:pPr>
              <w:spacing w:after="160" w:line="259" w:lineRule="auto"/>
              <w:rPr>
                <w:lang w:val="en-GB"/>
              </w:rPr>
            </w:pPr>
            <w:r w:rsidRPr="00623194">
              <w:rPr>
                <w:lang w:val="en-GB"/>
              </w:rPr>
              <w:t>Going to theatre nice.</w:t>
            </w:r>
          </w:p>
        </w:tc>
        <w:tc>
          <w:tcPr>
            <w:tcW w:w="3225" w:type="dxa"/>
          </w:tcPr>
          <w:p w:rsidR="00623194" w:rsidRPr="00623194" w:rsidRDefault="00623194" w:rsidP="00623194">
            <w:pPr>
              <w:spacing w:after="160" w:line="259" w:lineRule="auto"/>
              <w:rPr>
                <w:lang w:val="en-GB"/>
              </w:rPr>
            </w:pPr>
            <w:r w:rsidRPr="00623194">
              <w:rPr>
                <w:lang w:val="en-GB"/>
              </w:rPr>
              <w:t>Going to theatres is a nice thing to do.</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noProof/>
              </w:rPr>
              <mc:AlternateContent>
                <mc:Choice Requires="wps">
                  <w:drawing>
                    <wp:anchor distT="0" distB="0" distL="114300" distR="114300" simplePos="0" relativeHeight="251660288" behindDoc="0" locked="0" layoutInCell="1" allowOverlap="1" wp14:anchorId="05711454" wp14:editId="5E259C60">
                      <wp:simplePos x="0" y="0"/>
                      <wp:positionH relativeFrom="column">
                        <wp:posOffset>100330</wp:posOffset>
                      </wp:positionH>
                      <wp:positionV relativeFrom="paragraph">
                        <wp:posOffset>57150</wp:posOffset>
                      </wp:positionV>
                      <wp:extent cx="381000" cy="219075"/>
                      <wp:effectExtent l="9525" t="10795" r="9525" b="825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E47FE" id="_x0000_t32" coordsize="21600,21600" o:spt="32" o:oned="t" path="m,l21600,21600e" filled="f">
                      <v:path arrowok="t" fillok="f" o:connecttype="none"/>
                      <o:lock v:ext="edit" shapetype="t"/>
                    </v:shapetype>
                    <v:shape id="AutoShape 3" o:spid="_x0000_s1026" type="#_x0000_t32" style="position:absolute;margin-left:7.9pt;margin-top:4.5pt;width:30pt;height:17.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"/>
                  </w:pict>
                </mc:Fallback>
              </mc:AlternateContent>
            </w:r>
            <w:r w:rsidRPr="00623194">
              <w:rPr>
                <w:noProof/>
              </w:rPr>
              <mc:AlternateContent>
                <mc:Choice Requires="wps">
                  <w:drawing>
                    <wp:anchor distT="0" distB="0" distL="114300" distR="114300" simplePos="0" relativeHeight="251659264" behindDoc="0" locked="0" layoutInCell="1" allowOverlap="1" wp14:anchorId="63ED021D" wp14:editId="1676FA50">
                      <wp:simplePos x="0" y="0"/>
                      <wp:positionH relativeFrom="column">
                        <wp:posOffset>100330</wp:posOffset>
                      </wp:positionH>
                      <wp:positionV relativeFrom="paragraph">
                        <wp:posOffset>57150</wp:posOffset>
                      </wp:positionV>
                      <wp:extent cx="381000" cy="219075"/>
                      <wp:effectExtent l="9525" t="10795" r="9525" b="825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B1F65" id="AutoShape 2" o:spid="_x0000_s1026" type="#_x0000_t32" style="position:absolute;margin-left:7.9pt;margin-top:4.5pt;width:30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LP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"/>
                  </w:pict>
                </mc:Fallback>
              </mc:AlternateContent>
            </w:r>
          </w:p>
        </w:tc>
        <w:tc>
          <w:tcPr>
            <w:tcW w:w="1640" w:type="dxa"/>
          </w:tcPr>
          <w:p w:rsidR="00623194" w:rsidRPr="00623194" w:rsidRDefault="00623194" w:rsidP="00623194">
            <w:pPr>
              <w:spacing w:after="160" w:line="259" w:lineRule="auto"/>
              <w:rPr>
                <w:lang w:val="en-GB"/>
              </w:rPr>
            </w:pPr>
            <w:r w:rsidRPr="00623194">
              <w:rPr>
                <w:lang w:val="en-GB"/>
              </w:rPr>
              <w:t>Unnecessary Word</w:t>
            </w:r>
          </w:p>
        </w:tc>
        <w:tc>
          <w:tcPr>
            <w:tcW w:w="3224" w:type="dxa"/>
          </w:tcPr>
          <w:p w:rsidR="00623194" w:rsidRPr="00623194" w:rsidRDefault="00623194" w:rsidP="00623194">
            <w:pPr>
              <w:spacing w:after="160" w:line="259" w:lineRule="auto"/>
              <w:rPr>
                <w:lang w:val="en-GB"/>
              </w:rPr>
            </w:pPr>
            <w:r w:rsidRPr="00623194">
              <w:rPr>
                <w:noProof/>
              </w:rPr>
              <mc:AlternateContent>
                <mc:Choice Requires="wps">
                  <w:drawing>
                    <wp:anchor distT="0" distB="0" distL="114300" distR="114300" simplePos="0" relativeHeight="251661312" behindDoc="0" locked="0" layoutInCell="1" allowOverlap="1" wp14:anchorId="6D6D987D" wp14:editId="207FF3EA">
                      <wp:simplePos x="0" y="0"/>
                      <wp:positionH relativeFrom="column">
                        <wp:posOffset>524510</wp:posOffset>
                      </wp:positionH>
                      <wp:positionV relativeFrom="paragraph">
                        <wp:posOffset>57150</wp:posOffset>
                      </wp:positionV>
                      <wp:extent cx="161925" cy="81280"/>
                      <wp:effectExtent l="9525" t="10795" r="952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8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A58AC" id="AutoShape 4" o:spid="_x0000_s1026" type="#_x0000_t32" style="position:absolute;margin-left:41.3pt;margin-top:4.5pt;width:12.75pt;height:6.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"/>
                  </w:pict>
                </mc:Fallback>
              </mc:AlternateContent>
            </w:r>
            <w:r w:rsidRPr="00623194">
              <w:rPr>
                <w:noProof/>
              </w:rPr>
              <mc:AlternateContent>
                <mc:Choice Requires="wps">
                  <w:drawing>
                    <wp:anchor distT="0" distB="0" distL="114300" distR="114300" simplePos="0" relativeHeight="251662336" behindDoc="0" locked="0" layoutInCell="1" allowOverlap="1" wp14:anchorId="67BD1F43" wp14:editId="5D654393">
                      <wp:simplePos x="0" y="0"/>
                      <wp:positionH relativeFrom="column">
                        <wp:posOffset>524510</wp:posOffset>
                      </wp:positionH>
                      <wp:positionV relativeFrom="paragraph">
                        <wp:posOffset>57150</wp:posOffset>
                      </wp:positionV>
                      <wp:extent cx="161925" cy="81280"/>
                      <wp:effectExtent l="9525" t="10795" r="9525"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8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238F" id="AutoShape 5" o:spid="_x0000_s1026" type="#_x0000_t32" style="position:absolute;margin-left:41.3pt;margin-top:4.5pt;width:12.7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"/>
                  </w:pict>
                </mc:Fallback>
              </mc:AlternateContent>
            </w:r>
            <w:r w:rsidRPr="00623194">
              <w:rPr>
                <w:lang w:val="en-GB"/>
              </w:rPr>
              <w:t>My boss</w:t>
            </w:r>
            <w:r w:rsidRPr="00623194">
              <w:rPr>
                <w:b/>
                <w:lang w:val="en-GB"/>
              </w:rPr>
              <w:t xml:space="preserve"> he </w:t>
            </w:r>
            <w:r w:rsidRPr="00623194">
              <w:rPr>
                <w:lang w:val="en-GB"/>
              </w:rPr>
              <w:t xml:space="preserve">is very conscientious. </w:t>
            </w:r>
          </w:p>
        </w:tc>
        <w:tc>
          <w:tcPr>
            <w:tcW w:w="3225" w:type="dxa"/>
          </w:tcPr>
          <w:p w:rsidR="00623194" w:rsidRPr="00623194" w:rsidRDefault="00623194" w:rsidP="00623194">
            <w:pPr>
              <w:spacing w:after="160" w:line="259" w:lineRule="auto"/>
              <w:rPr>
                <w:lang w:val="en-GB"/>
              </w:rPr>
            </w:pPr>
            <w:r w:rsidRPr="00623194">
              <w:rPr>
                <w:lang w:val="en-GB"/>
              </w:rPr>
              <w:t xml:space="preserve">My boss is very conscientious. </w:t>
            </w:r>
          </w:p>
        </w:tc>
      </w:tr>
      <w:tr w:rsidR="00623194" w:rsidRPr="00623194" w:rsidTr="001475AF">
        <w:tc>
          <w:tcPr>
            <w:tcW w:w="1517" w:type="dxa"/>
          </w:tcPr>
          <w:p w:rsidR="00623194" w:rsidRPr="00623194" w:rsidRDefault="00623194" w:rsidP="00623194">
            <w:pPr>
              <w:spacing w:after="160" w:line="259" w:lineRule="auto"/>
              <w:rPr>
                <w:lang w:val="tr-TR"/>
              </w:rPr>
            </w:pPr>
            <w:r w:rsidRPr="00623194">
              <w:rPr>
                <w:noProof/>
              </w:rPr>
              <mc:AlternateContent>
                <mc:Choice Requires="wps">
                  <w:drawing>
                    <wp:anchor distT="0" distB="0" distL="114300" distR="114300" simplePos="0" relativeHeight="251663360" behindDoc="0" locked="0" layoutInCell="1" allowOverlap="1" wp14:anchorId="10DE505F" wp14:editId="3BBE0A8E">
                      <wp:simplePos x="0" y="0"/>
                      <wp:positionH relativeFrom="column">
                        <wp:posOffset>157480</wp:posOffset>
                      </wp:positionH>
                      <wp:positionV relativeFrom="paragraph">
                        <wp:posOffset>57150</wp:posOffset>
                      </wp:positionV>
                      <wp:extent cx="323850" cy="157480"/>
                      <wp:effectExtent l="9525" t="10795" r="9525" b="1270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5C8BB" id="Oval 6" o:spid="_x0000_s1026" style="position:absolute;margin-left:12.4pt;margin-top:4.5pt;width:25.5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"/>
                  </w:pict>
                </mc:Fallback>
              </mc:AlternateContent>
            </w:r>
          </w:p>
        </w:tc>
        <w:tc>
          <w:tcPr>
            <w:tcW w:w="1640" w:type="dxa"/>
          </w:tcPr>
          <w:p w:rsidR="00623194" w:rsidRPr="00623194" w:rsidRDefault="00623194" w:rsidP="00623194">
            <w:pPr>
              <w:spacing w:after="160" w:line="259" w:lineRule="auto"/>
              <w:rPr>
                <w:lang w:val="en-GB"/>
              </w:rPr>
            </w:pPr>
            <w:r w:rsidRPr="00623194">
              <w:rPr>
                <w:lang w:val="en-GB"/>
              </w:rPr>
              <w:t>Connect the sentences</w:t>
            </w:r>
          </w:p>
        </w:tc>
        <w:tc>
          <w:tcPr>
            <w:tcW w:w="3224" w:type="dxa"/>
          </w:tcPr>
          <w:p w:rsidR="00623194" w:rsidRPr="00623194" w:rsidRDefault="00623194" w:rsidP="00623194">
            <w:pPr>
              <w:spacing w:after="160" w:line="259" w:lineRule="auto"/>
              <w:rPr>
                <w:lang w:val="tr-TR"/>
              </w:rPr>
            </w:pPr>
            <w:r w:rsidRPr="00623194">
              <w:rPr>
                <w:noProof/>
              </w:rPr>
              <mc:AlternateContent>
                <mc:Choice Requires="wps">
                  <w:drawing>
                    <wp:anchor distT="0" distB="0" distL="114300" distR="114300" simplePos="0" relativeHeight="251664384" behindDoc="0" locked="0" layoutInCell="1" allowOverlap="1" wp14:anchorId="04A7AC5A" wp14:editId="2F8BA61A">
                      <wp:simplePos x="0" y="0"/>
                      <wp:positionH relativeFrom="column">
                        <wp:posOffset>1172210</wp:posOffset>
                      </wp:positionH>
                      <wp:positionV relativeFrom="paragraph">
                        <wp:posOffset>-4445</wp:posOffset>
                      </wp:positionV>
                      <wp:extent cx="323850" cy="152400"/>
                      <wp:effectExtent l="9525" t="6350" r="9525" b="1270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587C8" id="Oval 7" o:spid="_x0000_s1026" style="position:absolute;margin-left:92.3pt;margin-top:-.35pt;width:25.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"/>
                  </w:pict>
                </mc:Fallback>
              </mc:AlternateContent>
            </w:r>
            <w:r w:rsidRPr="00623194">
              <w:rPr>
                <w:lang w:val="tr-TR"/>
              </w:rPr>
              <w:t>We work together.        So we have become friends.</w:t>
            </w:r>
          </w:p>
        </w:tc>
        <w:tc>
          <w:tcPr>
            <w:tcW w:w="3225" w:type="dxa"/>
          </w:tcPr>
          <w:p w:rsidR="00623194" w:rsidRPr="00623194" w:rsidRDefault="00623194" w:rsidP="00623194">
            <w:pPr>
              <w:spacing w:after="160" w:line="259" w:lineRule="auto"/>
              <w:rPr>
                <w:lang w:val="en-GB"/>
              </w:rPr>
            </w:pPr>
            <w:r w:rsidRPr="00623194">
              <w:rPr>
                <w:lang w:val="en-GB"/>
              </w:rPr>
              <w:t>We work together, so we have become friends.</w:t>
            </w:r>
          </w:p>
        </w:tc>
      </w:tr>
      <w:tr w:rsidR="00623194" w:rsidRPr="00623194" w:rsidTr="001475AF">
        <w:tc>
          <w:tcPr>
            <w:tcW w:w="1517" w:type="dxa"/>
          </w:tcPr>
          <w:p w:rsidR="00623194" w:rsidRPr="00623194" w:rsidRDefault="00623194" w:rsidP="00623194">
            <w:pPr>
              <w:spacing w:after="160" w:line="259" w:lineRule="auto"/>
              <w:rPr>
                <w:lang w:val="tr-TR"/>
              </w:rPr>
            </w:pPr>
            <w:r w:rsidRPr="00623194">
              <w:rPr>
                <w:lang w:val="tr-TR"/>
              </w:rPr>
              <w:t xml:space="preserve">      ∆</w:t>
            </w:r>
          </w:p>
        </w:tc>
        <w:tc>
          <w:tcPr>
            <w:tcW w:w="1640" w:type="dxa"/>
          </w:tcPr>
          <w:p w:rsidR="00623194" w:rsidRPr="00623194" w:rsidRDefault="00623194" w:rsidP="00623194">
            <w:pPr>
              <w:spacing w:after="160" w:line="259" w:lineRule="auto"/>
              <w:rPr>
                <w:lang w:val="en-GB"/>
              </w:rPr>
            </w:pPr>
            <w:r w:rsidRPr="00623194">
              <w:rPr>
                <w:lang w:val="en-GB"/>
              </w:rPr>
              <w:t>Missing Word</w:t>
            </w:r>
          </w:p>
        </w:tc>
        <w:tc>
          <w:tcPr>
            <w:tcW w:w="3224" w:type="dxa"/>
          </w:tcPr>
          <w:p w:rsidR="00623194" w:rsidRPr="00623194" w:rsidRDefault="00623194" w:rsidP="0024702E">
            <w:pPr>
              <w:spacing w:line="259" w:lineRule="auto"/>
              <w:rPr>
                <w:lang w:val="tr-TR"/>
              </w:rPr>
            </w:pPr>
            <w:r w:rsidRPr="00623194">
              <w:rPr>
                <w:lang w:val="tr-TR"/>
              </w:rPr>
              <w:t>After she kissed him,∆ took a</w:t>
            </w:r>
          </w:p>
          <w:p w:rsidR="00623194" w:rsidRPr="00623194" w:rsidRDefault="00623194" w:rsidP="0024702E">
            <w:pPr>
              <w:spacing w:line="259" w:lineRule="auto"/>
              <w:rPr>
                <w:lang w:val="tr-TR"/>
              </w:rPr>
            </w:pPr>
            <w:r w:rsidRPr="00623194">
              <w:rPr>
                <w:lang w:val="tr-TR"/>
              </w:rPr>
              <w:t>shower and left for work.</w:t>
            </w:r>
          </w:p>
        </w:tc>
        <w:tc>
          <w:tcPr>
            <w:tcW w:w="3225" w:type="dxa"/>
          </w:tcPr>
          <w:p w:rsidR="00623194" w:rsidRPr="00623194" w:rsidRDefault="00623194" w:rsidP="00623194">
            <w:pPr>
              <w:spacing w:after="160" w:line="259" w:lineRule="auto"/>
              <w:rPr>
                <w:lang w:val="en-GB"/>
              </w:rPr>
            </w:pPr>
            <w:r w:rsidRPr="00623194">
              <w:rPr>
                <w:lang w:val="tr-TR"/>
              </w:rPr>
              <w:t>After she kissed him, she took a shower an left for work.</w:t>
            </w:r>
          </w:p>
        </w:tc>
      </w:tr>
      <w:tr w:rsidR="00623194" w:rsidRPr="00623194" w:rsidTr="001475AF">
        <w:tc>
          <w:tcPr>
            <w:tcW w:w="1517" w:type="dxa"/>
          </w:tcPr>
          <w:p w:rsidR="00623194" w:rsidRPr="00623194" w:rsidRDefault="00623194" w:rsidP="0024702E">
            <w:pPr>
              <w:spacing w:line="259" w:lineRule="auto"/>
              <w:rPr>
                <w:lang w:val="tr-TR"/>
              </w:rPr>
            </w:pPr>
            <w:r w:rsidRPr="00623194">
              <w:rPr>
                <w:lang w:val="tr-TR"/>
              </w:rPr>
              <w:t xml:space="preserve">   ¶</w:t>
            </w:r>
          </w:p>
        </w:tc>
        <w:tc>
          <w:tcPr>
            <w:tcW w:w="1640" w:type="dxa"/>
          </w:tcPr>
          <w:p w:rsidR="00623194" w:rsidRPr="00623194" w:rsidRDefault="00623194" w:rsidP="0024702E">
            <w:pPr>
              <w:spacing w:line="259" w:lineRule="auto"/>
              <w:rPr>
                <w:lang w:val="en-GB"/>
              </w:rPr>
            </w:pPr>
            <w:r w:rsidRPr="00623194">
              <w:rPr>
                <w:lang w:val="en-GB"/>
              </w:rPr>
              <w:t>Start a new paragraph</w:t>
            </w:r>
          </w:p>
        </w:tc>
        <w:tc>
          <w:tcPr>
            <w:tcW w:w="3224" w:type="dxa"/>
          </w:tcPr>
          <w:p w:rsidR="00623194" w:rsidRPr="00623194" w:rsidRDefault="00623194" w:rsidP="0024702E">
            <w:pPr>
              <w:spacing w:line="259" w:lineRule="auto"/>
              <w:rPr>
                <w:lang w:val="tr-TR"/>
              </w:rPr>
            </w:pPr>
          </w:p>
        </w:tc>
        <w:tc>
          <w:tcPr>
            <w:tcW w:w="3225" w:type="dxa"/>
          </w:tcPr>
          <w:p w:rsidR="00623194" w:rsidRPr="00623194" w:rsidRDefault="00623194" w:rsidP="0024702E">
            <w:pPr>
              <w:spacing w:line="259" w:lineRule="auto"/>
              <w:rPr>
                <w:lang w:val="en-GB"/>
              </w:rPr>
            </w:pPr>
          </w:p>
        </w:tc>
      </w:tr>
      <w:tr w:rsidR="00623194" w:rsidRPr="00623194" w:rsidTr="001475AF">
        <w:tc>
          <w:tcPr>
            <w:tcW w:w="1517" w:type="dxa"/>
          </w:tcPr>
          <w:p w:rsidR="00623194" w:rsidRPr="00623194" w:rsidRDefault="00623194" w:rsidP="00623194">
            <w:pPr>
              <w:spacing w:after="160" w:line="259" w:lineRule="auto"/>
              <w:rPr>
                <w:lang w:val="tr-TR"/>
              </w:rPr>
            </w:pPr>
            <w:r w:rsidRPr="00623194">
              <w:rPr>
                <w:noProof/>
              </w:rPr>
              <mc:AlternateContent>
                <mc:Choice Requires="wps">
                  <w:drawing>
                    <wp:anchor distT="0" distB="0" distL="114300" distR="114300" simplePos="0" relativeHeight="251665408" behindDoc="0" locked="0" layoutInCell="1" allowOverlap="1" wp14:anchorId="1B701022" wp14:editId="3527B647">
                      <wp:simplePos x="0" y="0"/>
                      <wp:positionH relativeFrom="column">
                        <wp:posOffset>-4445</wp:posOffset>
                      </wp:positionH>
                      <wp:positionV relativeFrom="paragraph">
                        <wp:posOffset>156845</wp:posOffset>
                      </wp:positionV>
                      <wp:extent cx="809625" cy="99060"/>
                      <wp:effectExtent l="9525" t="5080" r="9525" b="1016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99060"/>
                              </a:xfrm>
                              <a:custGeom>
                                <a:avLst/>
                                <a:gdLst>
                                  <a:gd name="T0" fmla="*/ 0 w 1275"/>
                                  <a:gd name="T1" fmla="*/ 37 h 156"/>
                                  <a:gd name="T2" fmla="*/ 45 w 1275"/>
                                  <a:gd name="T3" fmla="*/ 67 h 156"/>
                                  <a:gd name="T4" fmla="*/ 60 w 1275"/>
                                  <a:gd name="T5" fmla="*/ 112 h 156"/>
                                  <a:gd name="T6" fmla="*/ 150 w 1275"/>
                                  <a:gd name="T7" fmla="*/ 52 h 156"/>
                                  <a:gd name="T8" fmla="*/ 195 w 1275"/>
                                  <a:gd name="T9" fmla="*/ 67 h 156"/>
                                  <a:gd name="T10" fmla="*/ 225 w 1275"/>
                                  <a:gd name="T11" fmla="*/ 112 h 156"/>
                                  <a:gd name="T12" fmla="*/ 255 w 1275"/>
                                  <a:gd name="T13" fmla="*/ 67 h 156"/>
                                  <a:gd name="T14" fmla="*/ 300 w 1275"/>
                                  <a:gd name="T15" fmla="*/ 37 h 156"/>
                                  <a:gd name="T16" fmla="*/ 435 w 1275"/>
                                  <a:gd name="T17" fmla="*/ 82 h 156"/>
                                  <a:gd name="T18" fmla="*/ 450 w 1275"/>
                                  <a:gd name="T19" fmla="*/ 127 h 156"/>
                                  <a:gd name="T20" fmla="*/ 630 w 1275"/>
                                  <a:gd name="T21" fmla="*/ 112 h 156"/>
                                  <a:gd name="T22" fmla="*/ 675 w 1275"/>
                                  <a:gd name="T23" fmla="*/ 82 h 156"/>
                                  <a:gd name="T24" fmla="*/ 705 w 1275"/>
                                  <a:gd name="T25" fmla="*/ 22 h 156"/>
                                  <a:gd name="T26" fmla="*/ 765 w 1275"/>
                                  <a:gd name="T27" fmla="*/ 112 h 156"/>
                                  <a:gd name="T28" fmla="*/ 810 w 1275"/>
                                  <a:gd name="T29" fmla="*/ 127 h 156"/>
                                  <a:gd name="T30" fmla="*/ 900 w 1275"/>
                                  <a:gd name="T31" fmla="*/ 67 h 156"/>
                                  <a:gd name="T32" fmla="*/ 990 w 1275"/>
                                  <a:gd name="T33" fmla="*/ 37 h 156"/>
                                  <a:gd name="T34" fmla="*/ 1140 w 1275"/>
                                  <a:gd name="T35" fmla="*/ 82 h 156"/>
                                  <a:gd name="T36" fmla="*/ 1215 w 1275"/>
                                  <a:gd name="T37" fmla="*/ 7 h 156"/>
                                  <a:gd name="T38" fmla="*/ 1230 w 1275"/>
                                  <a:gd name="T39" fmla="*/ 52 h 156"/>
                                  <a:gd name="T40" fmla="*/ 1275 w 1275"/>
                                  <a:gd name="T41" fmla="*/ 9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5" h="156">
                                    <a:moveTo>
                                      <a:pt x="0" y="37"/>
                                    </a:moveTo>
                                    <a:cubicBezTo>
                                      <a:pt x="15" y="47"/>
                                      <a:pt x="34" y="53"/>
                                      <a:pt x="45" y="67"/>
                                    </a:cubicBezTo>
                                    <a:cubicBezTo>
                                      <a:pt x="55" y="79"/>
                                      <a:pt x="44" y="114"/>
                                      <a:pt x="60" y="112"/>
                                    </a:cubicBezTo>
                                    <a:cubicBezTo>
                                      <a:pt x="96" y="107"/>
                                      <a:pt x="150" y="52"/>
                                      <a:pt x="150" y="52"/>
                                    </a:cubicBezTo>
                                    <a:cubicBezTo>
                                      <a:pt x="165" y="57"/>
                                      <a:pt x="183" y="57"/>
                                      <a:pt x="195" y="67"/>
                                    </a:cubicBezTo>
                                    <a:cubicBezTo>
                                      <a:pt x="209" y="78"/>
                                      <a:pt x="207" y="112"/>
                                      <a:pt x="225" y="112"/>
                                    </a:cubicBezTo>
                                    <a:cubicBezTo>
                                      <a:pt x="243" y="112"/>
                                      <a:pt x="242" y="80"/>
                                      <a:pt x="255" y="67"/>
                                    </a:cubicBezTo>
                                    <a:cubicBezTo>
                                      <a:pt x="268" y="54"/>
                                      <a:pt x="285" y="47"/>
                                      <a:pt x="300" y="37"/>
                                    </a:cubicBezTo>
                                    <a:cubicBezTo>
                                      <a:pt x="348" y="108"/>
                                      <a:pt x="353" y="103"/>
                                      <a:pt x="435" y="82"/>
                                    </a:cubicBezTo>
                                    <a:cubicBezTo>
                                      <a:pt x="440" y="97"/>
                                      <a:pt x="439" y="116"/>
                                      <a:pt x="450" y="127"/>
                                    </a:cubicBezTo>
                                    <a:cubicBezTo>
                                      <a:pt x="479" y="156"/>
                                      <a:pt x="602" y="117"/>
                                      <a:pt x="630" y="112"/>
                                    </a:cubicBezTo>
                                    <a:cubicBezTo>
                                      <a:pt x="645" y="102"/>
                                      <a:pt x="663" y="96"/>
                                      <a:pt x="675" y="82"/>
                                    </a:cubicBezTo>
                                    <a:cubicBezTo>
                                      <a:pt x="689" y="65"/>
                                      <a:pt x="684" y="15"/>
                                      <a:pt x="705" y="22"/>
                                    </a:cubicBezTo>
                                    <a:cubicBezTo>
                                      <a:pt x="739" y="33"/>
                                      <a:pt x="731" y="101"/>
                                      <a:pt x="765" y="112"/>
                                    </a:cubicBezTo>
                                    <a:cubicBezTo>
                                      <a:pt x="780" y="117"/>
                                      <a:pt x="795" y="122"/>
                                      <a:pt x="810" y="127"/>
                                    </a:cubicBezTo>
                                    <a:cubicBezTo>
                                      <a:pt x="840" y="107"/>
                                      <a:pt x="870" y="87"/>
                                      <a:pt x="900" y="67"/>
                                    </a:cubicBezTo>
                                    <a:cubicBezTo>
                                      <a:pt x="926" y="49"/>
                                      <a:pt x="990" y="37"/>
                                      <a:pt x="990" y="37"/>
                                    </a:cubicBezTo>
                                    <a:cubicBezTo>
                                      <a:pt x="1056" y="86"/>
                                      <a:pt x="1062" y="108"/>
                                      <a:pt x="1140" y="82"/>
                                    </a:cubicBezTo>
                                    <a:cubicBezTo>
                                      <a:pt x="1149" y="69"/>
                                      <a:pt x="1186" y="0"/>
                                      <a:pt x="1215" y="7"/>
                                    </a:cubicBezTo>
                                    <a:cubicBezTo>
                                      <a:pt x="1230" y="11"/>
                                      <a:pt x="1221" y="39"/>
                                      <a:pt x="1230" y="52"/>
                                    </a:cubicBezTo>
                                    <a:cubicBezTo>
                                      <a:pt x="1242" y="70"/>
                                      <a:pt x="1275" y="97"/>
                                      <a:pt x="1275" y="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36A0" id="Freeform 8" o:spid="_x0000_s1026" style="position:absolute;margin-left:-.35pt;margin-top:12.35pt;width:63.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" path="m,37c15,47,34,53,45,67v10,12,-1,47,15,45c96,107,150,52,150,52v15,5,33,5,45,15c209,78,207,112,225,112v18,,17,-32,30,-45c268,54,285,47,300,37v48,71,53,66,135,45c440,97,439,116,450,127v29,29,152,-10,180,-15c645,102,663,96,675,82v14,-17,9,-67,30,-60c739,33,731,101,765,112v15,5,30,10,45,15c840,107,870,87,900,67,926,49,990,37,990,37v66,49,72,71,150,45c1149,69,1186,,1215,7v15,4,6,32,15,45c1242,70,1275,97,1275,97e" filled="f">
                      <v:path arrowok="t" o:connecttype="custom" o:connectlocs="0,23495;28575,42545;38100,71120;95250,33020;123825,42545;142875,71120;161925,42545;190500,23495;276225,52070;285750,80645;400050,71120;428625,52070;447675,13970;485775,71120;514350,80645;571500,42545;628650,23495;723900,52070;771525,4445;781050,33020;809625,61595" o:connectangles="0,0,0,0,0,0,0,0,0,0,0,0,0,0,0,0,0,0,0,0,0"/>
                    </v:shape>
                  </w:pict>
                </mc:Fallback>
              </mc:AlternateContent>
            </w:r>
          </w:p>
        </w:tc>
        <w:tc>
          <w:tcPr>
            <w:tcW w:w="1640" w:type="dxa"/>
          </w:tcPr>
          <w:p w:rsidR="00623194" w:rsidRPr="00623194" w:rsidRDefault="00623194" w:rsidP="00623194">
            <w:pPr>
              <w:spacing w:after="160" w:line="259" w:lineRule="auto"/>
              <w:rPr>
                <w:lang w:val="en-GB"/>
              </w:rPr>
            </w:pPr>
            <w:r w:rsidRPr="00623194">
              <w:rPr>
                <w:lang w:val="en-GB"/>
              </w:rPr>
              <w:t>Rewrite</w:t>
            </w:r>
          </w:p>
        </w:tc>
        <w:tc>
          <w:tcPr>
            <w:tcW w:w="3224" w:type="dxa"/>
          </w:tcPr>
          <w:p w:rsidR="00623194" w:rsidRPr="00623194" w:rsidRDefault="00623194" w:rsidP="00623194">
            <w:pPr>
              <w:spacing w:after="160" w:line="259" w:lineRule="auto"/>
              <w:rPr>
                <w:lang w:val="tr-TR"/>
              </w:rPr>
            </w:pPr>
            <w:r w:rsidRPr="00623194">
              <w:rPr>
                <w:noProof/>
              </w:rPr>
              <mc:AlternateContent>
                <mc:Choice Requires="wps">
                  <w:drawing>
                    <wp:anchor distT="0" distB="0" distL="114300" distR="114300" simplePos="0" relativeHeight="251666432" behindDoc="0" locked="0" layoutInCell="1" allowOverlap="1" wp14:anchorId="4F889809" wp14:editId="463D6DBB">
                      <wp:simplePos x="0" y="0"/>
                      <wp:positionH relativeFrom="column">
                        <wp:posOffset>635</wp:posOffset>
                      </wp:positionH>
                      <wp:positionV relativeFrom="paragraph">
                        <wp:posOffset>103505</wp:posOffset>
                      </wp:positionV>
                      <wp:extent cx="1571625" cy="152400"/>
                      <wp:effectExtent l="9525" t="8890" r="9525" b="1016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52400"/>
                              </a:xfrm>
                              <a:custGeom>
                                <a:avLst/>
                                <a:gdLst>
                                  <a:gd name="T0" fmla="*/ 0 w 1275"/>
                                  <a:gd name="T1" fmla="*/ 37 h 156"/>
                                  <a:gd name="T2" fmla="*/ 45 w 1275"/>
                                  <a:gd name="T3" fmla="*/ 67 h 156"/>
                                  <a:gd name="T4" fmla="*/ 60 w 1275"/>
                                  <a:gd name="T5" fmla="*/ 112 h 156"/>
                                  <a:gd name="T6" fmla="*/ 150 w 1275"/>
                                  <a:gd name="T7" fmla="*/ 52 h 156"/>
                                  <a:gd name="T8" fmla="*/ 195 w 1275"/>
                                  <a:gd name="T9" fmla="*/ 67 h 156"/>
                                  <a:gd name="T10" fmla="*/ 225 w 1275"/>
                                  <a:gd name="T11" fmla="*/ 112 h 156"/>
                                  <a:gd name="T12" fmla="*/ 255 w 1275"/>
                                  <a:gd name="T13" fmla="*/ 67 h 156"/>
                                  <a:gd name="T14" fmla="*/ 300 w 1275"/>
                                  <a:gd name="T15" fmla="*/ 37 h 156"/>
                                  <a:gd name="T16" fmla="*/ 435 w 1275"/>
                                  <a:gd name="T17" fmla="*/ 82 h 156"/>
                                  <a:gd name="T18" fmla="*/ 450 w 1275"/>
                                  <a:gd name="T19" fmla="*/ 127 h 156"/>
                                  <a:gd name="T20" fmla="*/ 630 w 1275"/>
                                  <a:gd name="T21" fmla="*/ 112 h 156"/>
                                  <a:gd name="T22" fmla="*/ 675 w 1275"/>
                                  <a:gd name="T23" fmla="*/ 82 h 156"/>
                                  <a:gd name="T24" fmla="*/ 705 w 1275"/>
                                  <a:gd name="T25" fmla="*/ 22 h 156"/>
                                  <a:gd name="T26" fmla="*/ 765 w 1275"/>
                                  <a:gd name="T27" fmla="*/ 112 h 156"/>
                                  <a:gd name="T28" fmla="*/ 810 w 1275"/>
                                  <a:gd name="T29" fmla="*/ 127 h 156"/>
                                  <a:gd name="T30" fmla="*/ 900 w 1275"/>
                                  <a:gd name="T31" fmla="*/ 67 h 156"/>
                                  <a:gd name="T32" fmla="*/ 990 w 1275"/>
                                  <a:gd name="T33" fmla="*/ 37 h 156"/>
                                  <a:gd name="T34" fmla="*/ 1140 w 1275"/>
                                  <a:gd name="T35" fmla="*/ 82 h 156"/>
                                  <a:gd name="T36" fmla="*/ 1215 w 1275"/>
                                  <a:gd name="T37" fmla="*/ 7 h 156"/>
                                  <a:gd name="T38" fmla="*/ 1230 w 1275"/>
                                  <a:gd name="T39" fmla="*/ 52 h 156"/>
                                  <a:gd name="T40" fmla="*/ 1275 w 1275"/>
                                  <a:gd name="T41" fmla="*/ 9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5" h="156">
                                    <a:moveTo>
                                      <a:pt x="0" y="37"/>
                                    </a:moveTo>
                                    <a:cubicBezTo>
                                      <a:pt x="15" y="47"/>
                                      <a:pt x="34" y="53"/>
                                      <a:pt x="45" y="67"/>
                                    </a:cubicBezTo>
                                    <a:cubicBezTo>
                                      <a:pt x="55" y="79"/>
                                      <a:pt x="44" y="114"/>
                                      <a:pt x="60" y="112"/>
                                    </a:cubicBezTo>
                                    <a:cubicBezTo>
                                      <a:pt x="96" y="107"/>
                                      <a:pt x="150" y="52"/>
                                      <a:pt x="150" y="52"/>
                                    </a:cubicBezTo>
                                    <a:cubicBezTo>
                                      <a:pt x="165" y="57"/>
                                      <a:pt x="183" y="57"/>
                                      <a:pt x="195" y="67"/>
                                    </a:cubicBezTo>
                                    <a:cubicBezTo>
                                      <a:pt x="209" y="78"/>
                                      <a:pt x="207" y="112"/>
                                      <a:pt x="225" y="112"/>
                                    </a:cubicBezTo>
                                    <a:cubicBezTo>
                                      <a:pt x="243" y="112"/>
                                      <a:pt x="242" y="80"/>
                                      <a:pt x="255" y="67"/>
                                    </a:cubicBezTo>
                                    <a:cubicBezTo>
                                      <a:pt x="268" y="54"/>
                                      <a:pt x="285" y="47"/>
                                      <a:pt x="300" y="37"/>
                                    </a:cubicBezTo>
                                    <a:cubicBezTo>
                                      <a:pt x="348" y="108"/>
                                      <a:pt x="353" y="103"/>
                                      <a:pt x="435" y="82"/>
                                    </a:cubicBezTo>
                                    <a:cubicBezTo>
                                      <a:pt x="440" y="97"/>
                                      <a:pt x="439" y="116"/>
                                      <a:pt x="450" y="127"/>
                                    </a:cubicBezTo>
                                    <a:cubicBezTo>
                                      <a:pt x="479" y="156"/>
                                      <a:pt x="602" y="117"/>
                                      <a:pt x="630" y="112"/>
                                    </a:cubicBezTo>
                                    <a:cubicBezTo>
                                      <a:pt x="645" y="102"/>
                                      <a:pt x="663" y="96"/>
                                      <a:pt x="675" y="82"/>
                                    </a:cubicBezTo>
                                    <a:cubicBezTo>
                                      <a:pt x="689" y="65"/>
                                      <a:pt x="684" y="15"/>
                                      <a:pt x="705" y="22"/>
                                    </a:cubicBezTo>
                                    <a:cubicBezTo>
                                      <a:pt x="739" y="33"/>
                                      <a:pt x="731" y="101"/>
                                      <a:pt x="765" y="112"/>
                                    </a:cubicBezTo>
                                    <a:cubicBezTo>
                                      <a:pt x="780" y="117"/>
                                      <a:pt x="795" y="122"/>
                                      <a:pt x="810" y="127"/>
                                    </a:cubicBezTo>
                                    <a:cubicBezTo>
                                      <a:pt x="840" y="107"/>
                                      <a:pt x="870" y="87"/>
                                      <a:pt x="900" y="67"/>
                                    </a:cubicBezTo>
                                    <a:cubicBezTo>
                                      <a:pt x="926" y="49"/>
                                      <a:pt x="990" y="37"/>
                                      <a:pt x="990" y="37"/>
                                    </a:cubicBezTo>
                                    <a:cubicBezTo>
                                      <a:pt x="1056" y="86"/>
                                      <a:pt x="1062" y="108"/>
                                      <a:pt x="1140" y="82"/>
                                    </a:cubicBezTo>
                                    <a:cubicBezTo>
                                      <a:pt x="1149" y="69"/>
                                      <a:pt x="1186" y="0"/>
                                      <a:pt x="1215" y="7"/>
                                    </a:cubicBezTo>
                                    <a:cubicBezTo>
                                      <a:pt x="1230" y="11"/>
                                      <a:pt x="1221" y="39"/>
                                      <a:pt x="1230" y="52"/>
                                    </a:cubicBezTo>
                                    <a:cubicBezTo>
                                      <a:pt x="1242" y="70"/>
                                      <a:pt x="1275" y="97"/>
                                      <a:pt x="1275" y="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BBBAC" id="Freeform 9" o:spid="_x0000_s1026" style="position:absolute;margin-left:.05pt;margin-top:8.15pt;width:123.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" path="m,37c15,47,34,53,45,67v10,12,-1,47,15,45c96,107,150,52,150,52v15,5,33,5,45,15c209,78,207,112,225,112v18,,17,-32,30,-45c268,54,285,47,300,37v48,71,53,66,135,45c440,97,439,116,450,127v29,29,152,-10,180,-15c645,102,663,96,675,82v14,-17,9,-67,30,-60c739,33,731,101,765,112v15,5,30,10,45,15c840,107,870,87,900,67,926,49,990,37,990,37v66,49,72,71,150,45c1149,69,1186,,1215,7v15,4,6,32,15,45c1242,70,1275,97,1275,97e" filled="f">
                      <v:path arrowok="t" o:connecttype="custom" o:connectlocs="0,36146;55469,65454;73959,109415;184897,50800;240366,65454;277346,109415;314325,65454;369794,36146;536201,80108;554691,124069;776568,109415;832037,80108;869016,21492;942975,109415;998444,124069;1109382,65454;1220321,36146;1405218,80108;1497666,6838;1516156,50800;1571625,94762" o:connectangles="0,0,0,0,0,0,0,0,0,0,0,0,0,0,0,0,0,0,0,0,0"/>
                    </v:shape>
                  </w:pict>
                </mc:Fallback>
              </mc:AlternateContent>
            </w:r>
            <w:r w:rsidRPr="00623194">
              <w:rPr>
                <w:lang w:val="tr-TR"/>
              </w:rPr>
              <w:t>I very often trying new.</w:t>
            </w:r>
          </w:p>
        </w:tc>
        <w:tc>
          <w:tcPr>
            <w:tcW w:w="3225" w:type="dxa"/>
          </w:tcPr>
          <w:p w:rsidR="00623194" w:rsidRPr="00623194" w:rsidRDefault="00623194" w:rsidP="00623194">
            <w:pPr>
              <w:spacing w:after="160" w:line="259" w:lineRule="auto"/>
              <w:rPr>
                <w:lang w:val="en-GB"/>
              </w:rPr>
            </w:pPr>
            <w:r w:rsidRPr="00623194">
              <w:rPr>
                <w:lang w:val="en-GB"/>
              </w:rPr>
              <w:t>I often try new things.</w:t>
            </w:r>
          </w:p>
        </w:tc>
      </w:tr>
      <w:tr w:rsidR="00623194" w:rsidRPr="00623194" w:rsidTr="001475AF">
        <w:tc>
          <w:tcPr>
            <w:tcW w:w="1517" w:type="dxa"/>
          </w:tcPr>
          <w:p w:rsidR="00623194" w:rsidRPr="00623194" w:rsidRDefault="00623194" w:rsidP="00623194">
            <w:pPr>
              <w:spacing w:after="160" w:line="259" w:lineRule="auto"/>
              <w:rPr>
                <w:lang w:val="tr-TR"/>
              </w:rPr>
            </w:pPr>
            <w:r w:rsidRPr="00623194">
              <w:rPr>
                <w:lang w:val="tr-TR"/>
              </w:rPr>
              <w:t>ROS</w:t>
            </w:r>
          </w:p>
        </w:tc>
        <w:tc>
          <w:tcPr>
            <w:tcW w:w="1640" w:type="dxa"/>
          </w:tcPr>
          <w:p w:rsidR="00623194" w:rsidRPr="00623194" w:rsidRDefault="00623194" w:rsidP="00623194">
            <w:pPr>
              <w:spacing w:after="160" w:line="259" w:lineRule="auto"/>
              <w:rPr>
                <w:lang w:val="en-GB"/>
              </w:rPr>
            </w:pPr>
            <w:r w:rsidRPr="00623194">
              <w:rPr>
                <w:lang w:val="en-GB"/>
              </w:rPr>
              <w:t>Run on sentence</w:t>
            </w:r>
          </w:p>
        </w:tc>
        <w:tc>
          <w:tcPr>
            <w:tcW w:w="3224" w:type="dxa"/>
          </w:tcPr>
          <w:p w:rsidR="00623194" w:rsidRPr="00623194" w:rsidRDefault="00623194" w:rsidP="00623194">
            <w:pPr>
              <w:spacing w:after="160" w:line="259" w:lineRule="auto"/>
              <w:rPr>
                <w:lang w:val="en-GB"/>
              </w:rPr>
            </w:pPr>
            <w:r w:rsidRPr="00623194">
              <w:rPr>
                <w:lang w:val="en-GB"/>
              </w:rPr>
              <w:t>Murray takes the train to school Mom rides the bus.</w:t>
            </w:r>
          </w:p>
        </w:tc>
        <w:tc>
          <w:tcPr>
            <w:tcW w:w="3225" w:type="dxa"/>
          </w:tcPr>
          <w:p w:rsidR="00623194" w:rsidRPr="00623194" w:rsidRDefault="00623194" w:rsidP="00623194">
            <w:pPr>
              <w:spacing w:after="160" w:line="259" w:lineRule="auto"/>
              <w:rPr>
                <w:lang w:val="en-GB"/>
              </w:rPr>
            </w:pPr>
            <w:r w:rsidRPr="00623194">
              <w:rPr>
                <w:lang w:val="en-GB"/>
              </w:rPr>
              <w:t xml:space="preserve">Murray takes the train to school, </w:t>
            </w:r>
            <w:r w:rsidRPr="00623194">
              <w:rPr>
                <w:b/>
                <w:lang w:val="en-GB"/>
              </w:rPr>
              <w:t xml:space="preserve">and </w:t>
            </w:r>
            <w:r w:rsidRPr="00623194">
              <w:rPr>
                <w:lang w:val="en-GB"/>
              </w:rPr>
              <w:t>Mom rides the bus.</w:t>
            </w:r>
          </w:p>
        </w:tc>
      </w:tr>
      <w:tr w:rsidR="00623194" w:rsidRPr="00623194" w:rsidTr="001475AF">
        <w:tc>
          <w:tcPr>
            <w:tcW w:w="1517" w:type="dxa"/>
          </w:tcPr>
          <w:p w:rsidR="00623194" w:rsidRPr="00623194" w:rsidRDefault="00623194" w:rsidP="00623194">
            <w:pPr>
              <w:spacing w:after="160" w:line="259" w:lineRule="auto"/>
              <w:rPr>
                <w:lang w:val="tr-TR"/>
              </w:rPr>
            </w:pPr>
            <w:r w:rsidRPr="00623194">
              <w:rPr>
                <w:lang w:val="tr-TR"/>
              </w:rPr>
              <w:t>IR</w:t>
            </w:r>
          </w:p>
        </w:tc>
        <w:tc>
          <w:tcPr>
            <w:tcW w:w="1640" w:type="dxa"/>
          </w:tcPr>
          <w:p w:rsidR="00623194" w:rsidRPr="00623194" w:rsidRDefault="00623194" w:rsidP="00623194">
            <w:pPr>
              <w:spacing w:after="160" w:line="259" w:lineRule="auto"/>
              <w:rPr>
                <w:lang w:val="en-GB"/>
              </w:rPr>
            </w:pPr>
            <w:r w:rsidRPr="00623194">
              <w:rPr>
                <w:lang w:val="en-GB"/>
              </w:rPr>
              <w:t>Irrelevant sentence, erase it.</w:t>
            </w:r>
          </w:p>
        </w:tc>
        <w:tc>
          <w:tcPr>
            <w:tcW w:w="3224" w:type="dxa"/>
          </w:tcPr>
          <w:p w:rsidR="00623194" w:rsidRPr="00623194" w:rsidRDefault="00623194" w:rsidP="00623194">
            <w:pPr>
              <w:spacing w:after="160" w:line="259" w:lineRule="auto"/>
              <w:rPr>
                <w:lang w:val="en-GB"/>
              </w:rPr>
            </w:pPr>
          </w:p>
        </w:tc>
        <w:tc>
          <w:tcPr>
            <w:tcW w:w="3225" w:type="dxa"/>
          </w:tcPr>
          <w:p w:rsidR="00623194" w:rsidRPr="00623194" w:rsidRDefault="00623194" w:rsidP="00623194">
            <w:pPr>
              <w:spacing w:after="160" w:line="259" w:lineRule="auto"/>
              <w:rPr>
                <w:lang w:val="en-GB"/>
              </w:rPr>
            </w:pPr>
          </w:p>
        </w:tc>
      </w:tr>
      <w:tr w:rsidR="00623194" w:rsidRPr="00623194" w:rsidTr="001475AF">
        <w:tc>
          <w:tcPr>
            <w:tcW w:w="1517" w:type="dxa"/>
          </w:tcPr>
          <w:p w:rsidR="00623194" w:rsidRPr="00623194" w:rsidRDefault="00623194" w:rsidP="00623194">
            <w:pPr>
              <w:spacing w:after="160" w:line="259" w:lineRule="auto"/>
              <w:rPr>
                <w:lang w:val="tr-TR"/>
              </w:rPr>
            </w:pPr>
            <w:r w:rsidRPr="00623194">
              <w:rPr>
                <w:lang w:val="tr-TR"/>
              </w:rPr>
              <w:t>PSM</w:t>
            </w:r>
          </w:p>
        </w:tc>
        <w:tc>
          <w:tcPr>
            <w:tcW w:w="1640" w:type="dxa"/>
          </w:tcPr>
          <w:p w:rsidR="00623194" w:rsidRPr="00623194" w:rsidRDefault="00623194" w:rsidP="00623194">
            <w:pPr>
              <w:spacing w:after="160" w:line="259" w:lineRule="auto"/>
              <w:rPr>
                <w:lang w:val="en-GB"/>
              </w:rPr>
            </w:pPr>
            <w:r w:rsidRPr="00623194">
              <w:rPr>
                <w:lang w:val="en-GB"/>
              </w:rPr>
              <w:t>Please See Me</w:t>
            </w:r>
          </w:p>
        </w:tc>
        <w:tc>
          <w:tcPr>
            <w:tcW w:w="3224" w:type="dxa"/>
          </w:tcPr>
          <w:p w:rsidR="00623194" w:rsidRPr="00623194" w:rsidRDefault="00623194" w:rsidP="00623194">
            <w:pPr>
              <w:spacing w:after="160" w:line="259" w:lineRule="auto"/>
              <w:rPr>
                <w:lang w:val="en-GB"/>
              </w:rPr>
            </w:pPr>
          </w:p>
        </w:tc>
        <w:tc>
          <w:tcPr>
            <w:tcW w:w="3225" w:type="dxa"/>
          </w:tcPr>
          <w:p w:rsidR="00623194" w:rsidRPr="00623194" w:rsidRDefault="00623194" w:rsidP="00623194">
            <w:pPr>
              <w:spacing w:after="160" w:line="259" w:lineRule="auto"/>
              <w:rPr>
                <w:lang w:val="en-GB"/>
              </w:rPr>
            </w:pPr>
          </w:p>
        </w:tc>
      </w:tr>
    </w:tbl>
    <w:p w:rsidR="00623194" w:rsidRPr="00623194" w:rsidRDefault="00623194" w:rsidP="00623194">
      <w:pPr>
        <w:rPr>
          <w:lang w:val="en-GB"/>
        </w:rPr>
      </w:pPr>
    </w:p>
    <w:p w:rsidR="00623194" w:rsidRDefault="00623194" w:rsidP="00E65C23"/>
    <w:sectPr w:rsidR="00623194" w:rsidSect="0024702E">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F7" w:rsidRDefault="00080DF7" w:rsidP="0024702E">
      <w:pPr>
        <w:spacing w:after="0" w:line="240" w:lineRule="auto"/>
      </w:pPr>
      <w:r>
        <w:separator/>
      </w:r>
    </w:p>
  </w:endnote>
  <w:endnote w:type="continuationSeparator" w:id="0">
    <w:p w:rsidR="00080DF7" w:rsidRDefault="00080DF7" w:rsidP="0024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F7" w:rsidRDefault="00080DF7" w:rsidP="0024702E">
      <w:pPr>
        <w:spacing w:after="0" w:line="240" w:lineRule="auto"/>
      </w:pPr>
      <w:r>
        <w:separator/>
      </w:r>
    </w:p>
  </w:footnote>
  <w:footnote w:type="continuationSeparator" w:id="0">
    <w:p w:rsidR="00080DF7" w:rsidRDefault="00080DF7" w:rsidP="00247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005287"/>
      <w:docPartObj>
        <w:docPartGallery w:val="Page Numbers (Margins)"/>
        <w:docPartUnique/>
      </w:docPartObj>
    </w:sdtPr>
    <w:sdtEndPr/>
    <w:sdtContent>
      <w:p w:rsidR="0024702E" w:rsidRDefault="0024702E">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1905"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02E" w:rsidRDefault="0024702E">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A58F2">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9"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R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Gt+JGB8AgAA/QQAAA4A&#10;AAAAAAAAAAAAAAAALgIAAGRycy9lMm9Eb2MueG1sUEsBAi0AFAAGAAgAAAAhAPC+RHvaAAAABAEA&#10;AA8AAAAAAAAAAAAAAAAA1gQAAGRycy9kb3ducmV2LnhtbFBLBQYAAAAABAAEAPMAAADdBQAAAAA=&#10;" o:allowincell="f" stroked="f">
                  <v:textbox style="mso-fit-shape-to-text:t" inset="0,,0">
                    <w:txbxContent>
                      <w:p w:rsidR="0024702E" w:rsidRDefault="0024702E">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A58F2">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44"/>
    <w:rsid w:val="00012B9E"/>
    <w:rsid w:val="0005473A"/>
    <w:rsid w:val="00080DF7"/>
    <w:rsid w:val="000F19E6"/>
    <w:rsid w:val="001D2EEF"/>
    <w:rsid w:val="002216E5"/>
    <w:rsid w:val="0024702E"/>
    <w:rsid w:val="0026523B"/>
    <w:rsid w:val="003E1AC3"/>
    <w:rsid w:val="004672F0"/>
    <w:rsid w:val="005052F2"/>
    <w:rsid w:val="00551058"/>
    <w:rsid w:val="005D557E"/>
    <w:rsid w:val="00623194"/>
    <w:rsid w:val="0062605D"/>
    <w:rsid w:val="006E5D14"/>
    <w:rsid w:val="009213F8"/>
    <w:rsid w:val="00BA58F2"/>
    <w:rsid w:val="00BF2644"/>
    <w:rsid w:val="00C54A0E"/>
    <w:rsid w:val="00C55BAB"/>
    <w:rsid w:val="00C7079F"/>
    <w:rsid w:val="00CF5D9E"/>
    <w:rsid w:val="00D2274B"/>
    <w:rsid w:val="00E65C23"/>
    <w:rsid w:val="00FB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D2889"/>
  <w15:chartTrackingRefBased/>
  <w15:docId w15:val="{397C3251-678A-41E8-B542-33E386B8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02E"/>
  </w:style>
  <w:style w:type="paragraph" w:styleId="Footer">
    <w:name w:val="footer"/>
    <w:basedOn w:val="Normal"/>
    <w:link w:val="FooterChar"/>
    <w:uiPriority w:val="99"/>
    <w:unhideWhenUsed/>
    <w:rsid w:val="00247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gmurs@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2019-09-23T08:20:00Z</dcterms:created>
  <dcterms:modified xsi:type="dcterms:W3CDTF">2019-09-25T12:17:00Z</dcterms:modified>
</cp:coreProperties>
</file>