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65923" w:rsidRPr="002611B9" w:rsidTr="00A838C4">
        <w:trPr>
          <w:trHeight w:val="1512"/>
        </w:trPr>
        <w:tc>
          <w:tcPr>
            <w:tcW w:w="1596" w:type="dxa"/>
            <w:tcBorders>
              <w:top w:val="single" w:sz="4" w:space="0" w:color="auto"/>
              <w:bottom w:val="single" w:sz="4" w:space="0" w:color="auto"/>
              <w:right w:val="single" w:sz="4" w:space="0" w:color="auto"/>
            </w:tcBorders>
          </w:tcPr>
          <w:p w:rsidR="00D65923" w:rsidRPr="002611B9" w:rsidRDefault="00D004A8" w:rsidP="009E2A2C">
            <w:pPr>
              <w:pStyle w:val="Heading1"/>
              <w:jc w:val="center"/>
              <w:rPr>
                <w:rFonts w:cs="Arial"/>
                <w:sz w:val="18"/>
                <w:szCs w:val="18"/>
              </w:rPr>
            </w:pPr>
            <w:r w:rsidRPr="002611B9">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D65923" w:rsidRPr="002611B9" w:rsidRDefault="00D65923" w:rsidP="009926FA">
            <w:pPr>
              <w:jc w:val="center"/>
              <w:rPr>
                <w:rFonts w:cs="Arial"/>
                <w:b/>
                <w:color w:val="000000"/>
                <w:sz w:val="18"/>
                <w:szCs w:val="18"/>
              </w:rPr>
            </w:pPr>
            <w:r w:rsidRPr="002611B9">
              <w:rPr>
                <w:rFonts w:cs="Arial"/>
                <w:b/>
                <w:color w:val="000000"/>
                <w:sz w:val="18"/>
                <w:szCs w:val="18"/>
              </w:rPr>
              <w:t>ÇANKAYA UNIVERSITY</w:t>
            </w:r>
          </w:p>
          <w:p w:rsidR="00D65923" w:rsidRPr="002611B9" w:rsidRDefault="00D65923" w:rsidP="009926FA">
            <w:pPr>
              <w:jc w:val="center"/>
              <w:rPr>
                <w:rFonts w:cs="Arial"/>
                <w:b/>
                <w:color w:val="000000"/>
                <w:sz w:val="18"/>
                <w:szCs w:val="18"/>
              </w:rPr>
            </w:pPr>
            <w:r w:rsidRPr="002611B9">
              <w:rPr>
                <w:rFonts w:cs="Arial"/>
                <w:b/>
                <w:color w:val="000000"/>
                <w:sz w:val="18"/>
                <w:szCs w:val="18"/>
              </w:rPr>
              <w:t>Faculty of Arts and Sciences</w:t>
            </w:r>
          </w:p>
          <w:p w:rsidR="00D65923" w:rsidRPr="002611B9" w:rsidRDefault="00D65923" w:rsidP="009926FA">
            <w:pPr>
              <w:jc w:val="center"/>
              <w:rPr>
                <w:rFonts w:cs="Arial"/>
                <w:b/>
                <w:color w:val="000000"/>
                <w:sz w:val="18"/>
                <w:szCs w:val="18"/>
              </w:rPr>
            </w:pPr>
          </w:p>
          <w:p w:rsidR="00D65923" w:rsidRPr="002611B9" w:rsidRDefault="00D65923" w:rsidP="005D5058">
            <w:pPr>
              <w:pStyle w:val="Heading1"/>
              <w:jc w:val="center"/>
              <w:rPr>
                <w:rFonts w:cs="Arial"/>
                <w:color w:val="000000"/>
                <w:sz w:val="18"/>
                <w:szCs w:val="18"/>
              </w:rPr>
            </w:pPr>
            <w:r w:rsidRPr="002611B9">
              <w:rPr>
                <w:rFonts w:cs="Arial"/>
                <w:b/>
                <w:color w:val="000000"/>
                <w:sz w:val="18"/>
                <w:szCs w:val="18"/>
              </w:rPr>
              <w:t>Course Definition Form</w:t>
            </w:r>
          </w:p>
        </w:tc>
      </w:tr>
    </w:tbl>
    <w:p w:rsidR="00D65923" w:rsidRPr="002611B9" w:rsidRDefault="00D65923">
      <w:pPr>
        <w:ind w:right="270"/>
        <w:jc w:val="both"/>
        <w:rPr>
          <w:rFonts w:cs="Arial"/>
          <w:sz w:val="18"/>
          <w:szCs w:val="18"/>
        </w:rPr>
      </w:pPr>
    </w:p>
    <w:p w:rsidR="00D65923" w:rsidRPr="002611B9" w:rsidRDefault="00D65923" w:rsidP="001628CF">
      <w:pPr>
        <w:ind w:right="49"/>
        <w:jc w:val="both"/>
        <w:rPr>
          <w:rFonts w:cs="Arial"/>
          <w:sz w:val="18"/>
          <w:szCs w:val="18"/>
        </w:rPr>
      </w:pPr>
      <w:r w:rsidRPr="002611B9">
        <w:rPr>
          <w:rFonts w:cs="Arial"/>
          <w:sz w:val="18"/>
          <w:szCs w:val="18"/>
        </w:rPr>
        <w:t xml:space="preserve">This form should be used for either an elective or a compulsory course being proposed and for a curriculum development process for an undergraduate curriculum at </w:t>
      </w:r>
      <w:proofErr w:type="spellStart"/>
      <w:r w:rsidRPr="002611B9">
        <w:rPr>
          <w:rFonts w:cs="Arial"/>
          <w:sz w:val="18"/>
          <w:szCs w:val="18"/>
        </w:rPr>
        <w:t>Çankaya</w:t>
      </w:r>
      <w:proofErr w:type="spellEnd"/>
      <w:r w:rsidRPr="002611B9">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2611B9">
          <w:rPr>
            <w:rStyle w:val="Hyperlink"/>
            <w:rFonts w:cs="Arial"/>
            <w:sz w:val="18"/>
            <w:szCs w:val="18"/>
          </w:rPr>
          <w:t>serpilkilic@cankaya.edu.tr</w:t>
        </w:r>
      </w:hyperlink>
      <w:r w:rsidRPr="002611B9">
        <w:rPr>
          <w:rFonts w:cs="Arial"/>
          <w:sz w:val="18"/>
          <w:szCs w:val="18"/>
        </w:rPr>
        <w:t xml:space="preserve">. Upon receipt of </w:t>
      </w:r>
      <w:r w:rsidRPr="002611B9">
        <w:rPr>
          <w:rFonts w:cs="Arial"/>
          <w:i/>
          <w:sz w:val="18"/>
          <w:szCs w:val="18"/>
        </w:rPr>
        <w:t>both copies</w:t>
      </w:r>
      <w:r w:rsidRPr="002611B9">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65923" w:rsidRPr="002611B9" w:rsidRDefault="00D65923">
      <w:pPr>
        <w:ind w:right="270"/>
        <w:jc w:val="both"/>
        <w:rPr>
          <w:rFonts w:cs="Arial"/>
          <w:sz w:val="18"/>
          <w:szCs w:val="18"/>
        </w:rPr>
      </w:pPr>
    </w:p>
    <w:p w:rsidR="00D65923" w:rsidRPr="002611B9" w:rsidRDefault="00D65923">
      <w:pPr>
        <w:rPr>
          <w:rFonts w:cs="Arial"/>
          <w:b/>
          <w:sz w:val="18"/>
          <w:szCs w:val="18"/>
        </w:rPr>
      </w:pPr>
      <w:r w:rsidRPr="002611B9">
        <w:rPr>
          <w:rFonts w:cs="Arial"/>
          <w:b/>
          <w:sz w:val="18"/>
          <w:szCs w:val="18"/>
        </w:rPr>
        <w:t>Part I.  Basic Course Information</w:t>
      </w:r>
    </w:p>
    <w:p w:rsidR="00D65923" w:rsidRPr="002611B9" w:rsidRDefault="00D65923">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65923" w:rsidRPr="002611B9"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397735">
            <w:pPr>
              <w:rPr>
                <w:rFonts w:cs="Arial"/>
                <w:b/>
                <w:sz w:val="18"/>
                <w:szCs w:val="18"/>
              </w:rPr>
            </w:pPr>
            <w:r w:rsidRPr="002611B9">
              <w:rPr>
                <w:rFonts w:cs="Arial"/>
                <w:b/>
                <w:sz w:val="18"/>
                <w:szCs w:val="18"/>
              </w:rPr>
              <w:t>Department Name</w:t>
            </w:r>
          </w:p>
        </w:tc>
        <w:tc>
          <w:tcPr>
            <w:tcW w:w="6082" w:type="dxa"/>
            <w:gridSpan w:val="4"/>
            <w:tcBorders>
              <w:left w:val="single" w:sz="4" w:space="0" w:color="auto"/>
              <w:right w:val="single" w:sz="4" w:space="0" w:color="auto"/>
            </w:tcBorders>
            <w:vAlign w:val="center"/>
          </w:tcPr>
          <w:p w:rsidR="00D65923" w:rsidRPr="002611B9" w:rsidRDefault="00D65923" w:rsidP="00397735">
            <w:pPr>
              <w:rPr>
                <w:rFonts w:cs="Arial"/>
                <w:sz w:val="18"/>
                <w:szCs w:val="18"/>
              </w:rPr>
            </w:pPr>
            <w:r w:rsidRPr="002611B9">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397735">
            <w:pPr>
              <w:rPr>
                <w:rFonts w:cs="Arial"/>
                <w:b/>
                <w:sz w:val="18"/>
                <w:szCs w:val="18"/>
              </w:rPr>
            </w:pPr>
            <w:r w:rsidRPr="002611B9">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65923" w:rsidRPr="002611B9" w:rsidTr="00973F4F">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73F4F">
                  <w:pPr>
                    <w:spacing w:before="40" w:after="40"/>
                    <w:jc w:val="center"/>
                    <w:rPr>
                      <w:rFonts w:cs="Arial"/>
                      <w:sz w:val="18"/>
                      <w:szCs w:val="18"/>
                    </w:rPr>
                  </w:pPr>
                  <w:r w:rsidRPr="002611B9">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73F4F">
                  <w:pPr>
                    <w:spacing w:before="40" w:after="40"/>
                    <w:jc w:val="center"/>
                    <w:rPr>
                      <w:rFonts w:cs="Arial"/>
                      <w:sz w:val="18"/>
                      <w:szCs w:val="18"/>
                    </w:rPr>
                  </w:pPr>
                  <w:r w:rsidRPr="002611B9">
                    <w:rPr>
                      <w:rFonts w:cs="Arial"/>
                      <w:sz w:val="18"/>
                      <w:szCs w:val="18"/>
                    </w:rPr>
                    <w:t>1</w:t>
                  </w:r>
                </w:p>
              </w:tc>
            </w:tr>
          </w:tbl>
          <w:p w:rsidR="00D65923" w:rsidRPr="002611B9" w:rsidRDefault="00D65923" w:rsidP="00397735">
            <w:pPr>
              <w:rPr>
                <w:rFonts w:cs="Arial"/>
                <w:b/>
                <w:sz w:val="18"/>
                <w:szCs w:val="18"/>
              </w:rPr>
            </w:pPr>
          </w:p>
        </w:tc>
      </w:tr>
      <w:tr w:rsidR="00D65923" w:rsidRPr="002611B9"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397735">
            <w:pPr>
              <w:rPr>
                <w:rFonts w:cs="Arial"/>
                <w:b/>
                <w:sz w:val="18"/>
                <w:szCs w:val="18"/>
              </w:rPr>
            </w:pPr>
            <w:r w:rsidRPr="002611B9">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973F4F">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73F4F">
                  <w:pPr>
                    <w:spacing w:before="40" w:after="40"/>
                    <w:jc w:val="center"/>
                    <w:rPr>
                      <w:rFonts w:cs="Arial"/>
                      <w:sz w:val="18"/>
                      <w:szCs w:val="18"/>
                    </w:rPr>
                  </w:pPr>
                  <w:r w:rsidRPr="002611B9">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73F4F">
                  <w:pPr>
                    <w:spacing w:before="40" w:after="40"/>
                    <w:jc w:val="center"/>
                    <w:rPr>
                      <w:rFonts w:cs="Arial"/>
                      <w:sz w:val="18"/>
                      <w:szCs w:val="18"/>
                    </w:rPr>
                  </w:pPr>
                  <w:r w:rsidRPr="002611B9">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73F4F">
                  <w:pPr>
                    <w:spacing w:before="40" w:after="40"/>
                    <w:jc w:val="center"/>
                    <w:rPr>
                      <w:rFonts w:cs="Arial"/>
                      <w:sz w:val="18"/>
                      <w:szCs w:val="18"/>
                    </w:rPr>
                  </w:pPr>
                  <w:r w:rsidRPr="002611B9">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73F4F">
                  <w:pPr>
                    <w:spacing w:before="40" w:after="40"/>
                    <w:jc w:val="center"/>
                    <w:rPr>
                      <w:rFonts w:cs="Arial"/>
                      <w:sz w:val="18"/>
                      <w:szCs w:val="18"/>
                    </w:rPr>
                  </w:pPr>
                  <w:r w:rsidRPr="002611B9">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033306" w:rsidP="00973F4F">
                  <w:pPr>
                    <w:spacing w:before="40" w:after="40"/>
                    <w:jc w:val="center"/>
                    <w:rPr>
                      <w:rFonts w:cs="Arial"/>
                      <w:sz w:val="18"/>
                      <w:szCs w:val="18"/>
                    </w:rPr>
                  </w:pPr>
                  <w:r w:rsidRPr="002611B9">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033306" w:rsidP="00973F4F">
                  <w:pPr>
                    <w:spacing w:before="40" w:after="40"/>
                    <w:jc w:val="center"/>
                    <w:rPr>
                      <w:rFonts w:cs="Arial"/>
                      <w:sz w:val="18"/>
                      <w:szCs w:val="18"/>
                    </w:rPr>
                  </w:pPr>
                  <w:r w:rsidRPr="002611B9">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73F4F">
                  <w:pPr>
                    <w:spacing w:before="40" w:after="40"/>
                    <w:jc w:val="center"/>
                    <w:rPr>
                      <w:rFonts w:cs="Arial"/>
                      <w:sz w:val="18"/>
                      <w:szCs w:val="18"/>
                    </w:rPr>
                  </w:pPr>
                </w:p>
              </w:tc>
            </w:tr>
          </w:tbl>
          <w:p w:rsidR="00D65923" w:rsidRPr="002611B9" w:rsidRDefault="00D6592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65923" w:rsidRPr="002611B9" w:rsidRDefault="00D65923" w:rsidP="000D2267">
            <w:pPr>
              <w:spacing w:before="40" w:after="40"/>
              <w:rPr>
                <w:rFonts w:cs="Arial"/>
                <w:b/>
                <w:sz w:val="18"/>
                <w:szCs w:val="18"/>
              </w:rPr>
            </w:pPr>
            <w:r w:rsidRPr="002611B9">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5923" w:rsidRPr="002611B9"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65923" w:rsidRPr="002611B9" w:rsidRDefault="00D65923" w:rsidP="00973F4F">
                  <w:pPr>
                    <w:spacing w:before="40" w:after="40"/>
                    <w:jc w:val="center"/>
                    <w:rPr>
                      <w:rFonts w:cs="Arial"/>
                      <w:sz w:val="18"/>
                      <w:szCs w:val="18"/>
                    </w:rPr>
                  </w:pPr>
                  <w:r w:rsidRPr="002611B9">
                    <w:rPr>
                      <w:rFonts w:cs="Arial"/>
                      <w:sz w:val="18"/>
                      <w:szCs w:val="18"/>
                    </w:rPr>
                    <w:t>3</w:t>
                  </w:r>
                </w:p>
              </w:tc>
            </w:tr>
          </w:tbl>
          <w:p w:rsidR="00D65923" w:rsidRPr="002611B9" w:rsidRDefault="00D6592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65923" w:rsidRPr="002611B9" w:rsidRDefault="00D65923" w:rsidP="00397735">
            <w:pPr>
              <w:rPr>
                <w:rFonts w:cs="Arial"/>
                <w:b/>
                <w:sz w:val="18"/>
                <w:szCs w:val="18"/>
              </w:rPr>
            </w:pPr>
            <w:r w:rsidRPr="002611B9">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5923" w:rsidRPr="002611B9"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65923" w:rsidRPr="002611B9" w:rsidRDefault="006229C9" w:rsidP="00973F4F">
                  <w:pPr>
                    <w:spacing w:before="40" w:after="40"/>
                    <w:jc w:val="center"/>
                    <w:rPr>
                      <w:rFonts w:cs="Arial"/>
                      <w:sz w:val="18"/>
                      <w:szCs w:val="18"/>
                    </w:rPr>
                  </w:pPr>
                  <w:r w:rsidRPr="002611B9">
                    <w:rPr>
                      <w:rFonts w:cs="Arial"/>
                      <w:sz w:val="18"/>
                      <w:szCs w:val="18"/>
                    </w:rPr>
                    <w:t>0</w:t>
                  </w:r>
                </w:p>
              </w:tc>
            </w:tr>
          </w:tbl>
          <w:p w:rsidR="00D65923" w:rsidRPr="002611B9" w:rsidRDefault="00D65923"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65923" w:rsidRPr="002611B9" w:rsidRDefault="00D65923" w:rsidP="00397735">
            <w:pPr>
              <w:rPr>
                <w:rFonts w:cs="Arial"/>
                <w:b/>
                <w:sz w:val="18"/>
                <w:szCs w:val="18"/>
              </w:rPr>
            </w:pPr>
            <w:r w:rsidRPr="002611B9">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5923" w:rsidRPr="002611B9" w:rsidTr="00973F4F">
              <w:tc>
                <w:tcPr>
                  <w:tcW w:w="284" w:type="dxa"/>
                  <w:tcBorders>
                    <w:top w:val="single" w:sz="4" w:space="0" w:color="000000"/>
                    <w:left w:val="single" w:sz="4" w:space="0" w:color="000000"/>
                    <w:bottom w:val="single" w:sz="4" w:space="0" w:color="000000"/>
                    <w:right w:val="single" w:sz="4" w:space="0" w:color="000000"/>
                  </w:tcBorders>
                  <w:vAlign w:val="center"/>
                </w:tcPr>
                <w:p w:rsidR="00D65923" w:rsidRPr="002611B9" w:rsidRDefault="00D65923" w:rsidP="00973F4F">
                  <w:pPr>
                    <w:spacing w:before="40" w:after="40"/>
                    <w:jc w:val="center"/>
                    <w:rPr>
                      <w:rFonts w:cs="Arial"/>
                      <w:sz w:val="18"/>
                      <w:szCs w:val="18"/>
                    </w:rPr>
                  </w:pPr>
                  <w:r w:rsidRPr="002611B9">
                    <w:rPr>
                      <w:rFonts w:cs="Arial"/>
                      <w:sz w:val="18"/>
                      <w:szCs w:val="18"/>
                    </w:rPr>
                    <w:t>3</w:t>
                  </w:r>
                </w:p>
              </w:tc>
            </w:tr>
          </w:tbl>
          <w:p w:rsidR="00D65923" w:rsidRPr="002611B9" w:rsidRDefault="00D65923" w:rsidP="00397735">
            <w:pPr>
              <w:rPr>
                <w:rFonts w:cs="Arial"/>
                <w:b/>
                <w:sz w:val="18"/>
                <w:szCs w:val="18"/>
              </w:rPr>
            </w:pPr>
          </w:p>
        </w:tc>
      </w:tr>
      <w:tr w:rsidR="00D65923" w:rsidRPr="002611B9"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397735">
            <w:pPr>
              <w:rPr>
                <w:rFonts w:cs="Arial"/>
                <w:b/>
                <w:sz w:val="18"/>
                <w:szCs w:val="18"/>
              </w:rPr>
            </w:pPr>
            <w:r w:rsidRPr="002611B9">
              <w:rPr>
                <w:rFonts w:cs="Arial"/>
                <w:b/>
                <w:sz w:val="18"/>
                <w:szCs w:val="18"/>
              </w:rPr>
              <w:t>Course Web Site</w:t>
            </w:r>
          </w:p>
        </w:tc>
        <w:tc>
          <w:tcPr>
            <w:tcW w:w="6082" w:type="dxa"/>
            <w:gridSpan w:val="4"/>
            <w:tcBorders>
              <w:left w:val="single" w:sz="4" w:space="0" w:color="auto"/>
              <w:right w:val="single" w:sz="4" w:space="0" w:color="auto"/>
            </w:tcBorders>
            <w:vAlign w:val="center"/>
          </w:tcPr>
          <w:p w:rsidR="00D65923" w:rsidRPr="002611B9" w:rsidRDefault="00D65923" w:rsidP="005E2CC9">
            <w:pPr>
              <w:rPr>
                <w:rFonts w:cs="Arial"/>
                <w:b/>
                <w:sz w:val="18"/>
                <w:szCs w:val="18"/>
              </w:rPr>
            </w:pPr>
            <w:r w:rsidRPr="002611B9">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65923" w:rsidRPr="002611B9" w:rsidRDefault="00D65923" w:rsidP="00397735">
            <w:pPr>
              <w:rPr>
                <w:rFonts w:cs="Arial"/>
                <w:b/>
                <w:sz w:val="18"/>
                <w:szCs w:val="18"/>
              </w:rPr>
            </w:pPr>
            <w:r w:rsidRPr="002611B9">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65923" w:rsidRPr="002611B9" w:rsidTr="00973F4F">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73F4F">
                  <w:pPr>
                    <w:spacing w:before="40" w:after="40"/>
                    <w:jc w:val="center"/>
                    <w:rPr>
                      <w:rFonts w:cs="Arial"/>
                      <w:sz w:val="18"/>
                      <w:szCs w:val="18"/>
                    </w:rPr>
                  </w:pPr>
                  <w:r w:rsidRPr="002611B9">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73F4F">
                  <w:pPr>
                    <w:spacing w:before="40" w:after="40"/>
                    <w:jc w:val="center"/>
                    <w:rPr>
                      <w:rFonts w:cs="Arial"/>
                      <w:sz w:val="18"/>
                      <w:szCs w:val="18"/>
                    </w:rPr>
                  </w:pPr>
                  <w:r w:rsidRPr="002611B9">
                    <w:rPr>
                      <w:rFonts w:cs="Arial"/>
                      <w:sz w:val="18"/>
                      <w:szCs w:val="18"/>
                    </w:rPr>
                    <w:t>5</w:t>
                  </w:r>
                </w:p>
              </w:tc>
            </w:tr>
          </w:tbl>
          <w:p w:rsidR="00D65923" w:rsidRPr="002611B9" w:rsidRDefault="00D65923" w:rsidP="00397735">
            <w:pPr>
              <w:rPr>
                <w:rFonts w:cs="Arial"/>
                <w:b/>
                <w:sz w:val="18"/>
                <w:szCs w:val="18"/>
              </w:rPr>
            </w:pPr>
          </w:p>
        </w:tc>
      </w:tr>
    </w:tbl>
    <w:p w:rsidR="00D65923" w:rsidRPr="002611B9" w:rsidRDefault="00D659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65923" w:rsidRPr="002611B9" w:rsidTr="00A838C4">
        <w:trPr>
          <w:trHeight w:val="424"/>
        </w:trPr>
        <w:tc>
          <w:tcPr>
            <w:tcW w:w="10343" w:type="dxa"/>
            <w:gridSpan w:val="2"/>
            <w:shd w:val="clear" w:color="auto" w:fill="D9D9D9"/>
            <w:vAlign w:val="center"/>
          </w:tcPr>
          <w:p w:rsidR="00D65923" w:rsidRPr="002611B9" w:rsidRDefault="00D65923" w:rsidP="0098749D">
            <w:pPr>
              <w:rPr>
                <w:rFonts w:cs="Arial"/>
                <w:b/>
                <w:sz w:val="18"/>
                <w:szCs w:val="18"/>
              </w:rPr>
            </w:pPr>
            <w:r w:rsidRPr="002611B9">
              <w:rPr>
                <w:rFonts w:cs="Arial"/>
                <w:b/>
                <w:sz w:val="18"/>
                <w:szCs w:val="18"/>
              </w:rPr>
              <w:t>Course Name</w:t>
            </w:r>
          </w:p>
          <w:p w:rsidR="00D65923" w:rsidRPr="002611B9" w:rsidRDefault="00D65923" w:rsidP="0098749D">
            <w:pPr>
              <w:rPr>
                <w:rFonts w:cs="Arial"/>
                <w:b/>
                <w:sz w:val="18"/>
                <w:szCs w:val="18"/>
              </w:rPr>
            </w:pPr>
            <w:r w:rsidRPr="002611B9">
              <w:rPr>
                <w:rFonts w:cs="Arial"/>
                <w:i/>
                <w:sz w:val="18"/>
                <w:szCs w:val="18"/>
              </w:rPr>
              <w:t>This information will appear in the printed catalogs and on the web online catalog.</w:t>
            </w:r>
          </w:p>
        </w:tc>
      </w:tr>
      <w:tr w:rsidR="00D65923" w:rsidRPr="002611B9" w:rsidTr="00A838C4">
        <w:trPr>
          <w:trHeight w:val="424"/>
        </w:trPr>
        <w:tc>
          <w:tcPr>
            <w:tcW w:w="1035" w:type="dxa"/>
            <w:shd w:val="clear" w:color="auto" w:fill="D9D9D9"/>
            <w:vAlign w:val="center"/>
          </w:tcPr>
          <w:p w:rsidR="00D65923" w:rsidRPr="002611B9" w:rsidRDefault="00D65923" w:rsidP="0098749D">
            <w:pPr>
              <w:rPr>
                <w:rFonts w:cs="Arial"/>
                <w:b/>
                <w:sz w:val="18"/>
                <w:szCs w:val="18"/>
              </w:rPr>
            </w:pPr>
            <w:r w:rsidRPr="002611B9">
              <w:rPr>
                <w:rFonts w:cs="Arial"/>
                <w:sz w:val="18"/>
                <w:szCs w:val="18"/>
              </w:rPr>
              <w:t>English Name</w:t>
            </w:r>
          </w:p>
        </w:tc>
        <w:tc>
          <w:tcPr>
            <w:tcW w:w="9308" w:type="dxa"/>
            <w:vAlign w:val="center"/>
          </w:tcPr>
          <w:p w:rsidR="00D65923" w:rsidRPr="002611B9" w:rsidRDefault="00746987" w:rsidP="00E05EC8">
            <w:pPr>
              <w:rPr>
                <w:rFonts w:cs="Arial"/>
                <w:sz w:val="18"/>
                <w:szCs w:val="18"/>
              </w:rPr>
            </w:pPr>
            <w:r w:rsidRPr="002611B9">
              <w:rPr>
                <w:rFonts w:cs="Arial"/>
                <w:sz w:val="18"/>
                <w:szCs w:val="18"/>
              </w:rPr>
              <w:t xml:space="preserve">Reading and </w:t>
            </w:r>
            <w:r w:rsidR="00E05EC8" w:rsidRPr="002611B9">
              <w:rPr>
                <w:rFonts w:cs="Arial"/>
                <w:sz w:val="18"/>
                <w:szCs w:val="18"/>
              </w:rPr>
              <w:t xml:space="preserve">Analysis </w:t>
            </w:r>
            <w:r w:rsidR="00D51FEF" w:rsidRPr="002611B9">
              <w:rPr>
                <w:rFonts w:cs="Arial"/>
                <w:sz w:val="18"/>
                <w:szCs w:val="18"/>
              </w:rPr>
              <w:t>II</w:t>
            </w:r>
          </w:p>
        </w:tc>
      </w:tr>
      <w:tr w:rsidR="00D65923" w:rsidRPr="002611B9" w:rsidTr="00A838C4">
        <w:trPr>
          <w:trHeight w:val="424"/>
        </w:trPr>
        <w:tc>
          <w:tcPr>
            <w:tcW w:w="1035" w:type="dxa"/>
            <w:shd w:val="clear" w:color="auto" w:fill="D9D9D9"/>
            <w:vAlign w:val="center"/>
          </w:tcPr>
          <w:p w:rsidR="00D65923" w:rsidRPr="002611B9" w:rsidRDefault="00D65923" w:rsidP="0098749D">
            <w:pPr>
              <w:rPr>
                <w:rFonts w:cs="Arial"/>
                <w:b/>
                <w:sz w:val="18"/>
                <w:szCs w:val="18"/>
              </w:rPr>
            </w:pPr>
            <w:r w:rsidRPr="002611B9">
              <w:rPr>
                <w:rFonts w:cs="Arial"/>
                <w:sz w:val="18"/>
                <w:szCs w:val="18"/>
              </w:rPr>
              <w:t>Turkish Name</w:t>
            </w:r>
          </w:p>
        </w:tc>
        <w:tc>
          <w:tcPr>
            <w:tcW w:w="9308" w:type="dxa"/>
            <w:vAlign w:val="center"/>
          </w:tcPr>
          <w:p w:rsidR="00D65923" w:rsidRPr="002611B9" w:rsidRDefault="00746987" w:rsidP="00E05EC8">
            <w:pPr>
              <w:rPr>
                <w:rFonts w:cs="Arial"/>
                <w:sz w:val="18"/>
                <w:szCs w:val="18"/>
              </w:rPr>
            </w:pPr>
            <w:r w:rsidRPr="002611B9">
              <w:rPr>
                <w:rFonts w:cs="Arial"/>
                <w:sz w:val="18"/>
                <w:szCs w:val="18"/>
              </w:rPr>
              <w:t xml:space="preserve">Okuma </w:t>
            </w:r>
            <w:proofErr w:type="spellStart"/>
            <w:r w:rsidRPr="002611B9">
              <w:rPr>
                <w:rFonts w:cs="Arial"/>
                <w:sz w:val="18"/>
                <w:szCs w:val="18"/>
              </w:rPr>
              <w:t>ve</w:t>
            </w:r>
            <w:proofErr w:type="spellEnd"/>
            <w:r w:rsidRPr="002611B9">
              <w:rPr>
                <w:rFonts w:cs="Arial"/>
                <w:sz w:val="18"/>
                <w:szCs w:val="18"/>
              </w:rPr>
              <w:t xml:space="preserve"> </w:t>
            </w:r>
            <w:proofErr w:type="spellStart"/>
            <w:r w:rsidR="00E05EC8" w:rsidRPr="002611B9">
              <w:rPr>
                <w:rFonts w:cs="Arial"/>
                <w:sz w:val="18"/>
                <w:szCs w:val="18"/>
              </w:rPr>
              <w:t>Çözümleme</w:t>
            </w:r>
            <w:proofErr w:type="spellEnd"/>
            <w:r w:rsidR="00E05EC8" w:rsidRPr="002611B9">
              <w:rPr>
                <w:rFonts w:cs="Arial"/>
                <w:sz w:val="18"/>
                <w:szCs w:val="18"/>
              </w:rPr>
              <w:t xml:space="preserve"> </w:t>
            </w:r>
            <w:r w:rsidR="00D51FEF" w:rsidRPr="002611B9">
              <w:rPr>
                <w:rFonts w:cs="Arial"/>
                <w:sz w:val="18"/>
                <w:szCs w:val="18"/>
              </w:rPr>
              <w:t>II</w:t>
            </w:r>
          </w:p>
        </w:tc>
      </w:tr>
    </w:tbl>
    <w:p w:rsidR="00D65923" w:rsidRPr="002611B9"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2611B9" w:rsidTr="0098749D">
        <w:trPr>
          <w:cantSplit/>
          <w:trHeight w:val="332"/>
        </w:trPr>
        <w:tc>
          <w:tcPr>
            <w:tcW w:w="10348" w:type="dxa"/>
            <w:shd w:val="pct15" w:color="000000" w:fill="FFFFFF"/>
            <w:vAlign w:val="center"/>
          </w:tcPr>
          <w:p w:rsidR="00D65923" w:rsidRPr="002611B9" w:rsidRDefault="00D65923" w:rsidP="0098749D">
            <w:pPr>
              <w:rPr>
                <w:rFonts w:cs="Arial"/>
                <w:b/>
                <w:sz w:val="18"/>
                <w:szCs w:val="18"/>
              </w:rPr>
            </w:pPr>
            <w:r w:rsidRPr="002611B9">
              <w:rPr>
                <w:rFonts w:cs="Arial"/>
                <w:b/>
                <w:sz w:val="18"/>
                <w:szCs w:val="18"/>
              </w:rPr>
              <w:t xml:space="preserve">Course Description </w:t>
            </w:r>
          </w:p>
          <w:p w:rsidR="00D65923" w:rsidRPr="002611B9" w:rsidRDefault="00D65923" w:rsidP="0098749D">
            <w:pPr>
              <w:rPr>
                <w:rFonts w:cs="Arial"/>
                <w:i/>
                <w:sz w:val="18"/>
                <w:szCs w:val="18"/>
              </w:rPr>
            </w:pPr>
            <w:r w:rsidRPr="002611B9">
              <w:rPr>
                <w:rFonts w:cs="Arial"/>
                <w:i/>
                <w:sz w:val="18"/>
                <w:szCs w:val="18"/>
              </w:rPr>
              <w:t xml:space="preserve">Provide a brief overview of what is covered during the semester. This information will appear in the printed catalogs and on the web online catalog. </w:t>
            </w:r>
          </w:p>
          <w:p w:rsidR="00D65923" w:rsidRPr="002611B9" w:rsidRDefault="00D65923" w:rsidP="0098749D">
            <w:pPr>
              <w:rPr>
                <w:rFonts w:cs="Arial"/>
                <w:i/>
                <w:sz w:val="18"/>
                <w:szCs w:val="18"/>
              </w:rPr>
            </w:pPr>
            <w:r w:rsidRPr="002611B9">
              <w:rPr>
                <w:rFonts w:cs="Arial"/>
                <w:i/>
                <w:sz w:val="18"/>
                <w:szCs w:val="18"/>
              </w:rPr>
              <w:t>Maximum 60 words.</w:t>
            </w:r>
          </w:p>
        </w:tc>
      </w:tr>
      <w:tr w:rsidR="00D65923" w:rsidRPr="002611B9" w:rsidTr="00ED6DAA">
        <w:trPr>
          <w:cantSplit/>
          <w:trHeight w:val="1402"/>
        </w:trPr>
        <w:tc>
          <w:tcPr>
            <w:tcW w:w="10348" w:type="dxa"/>
          </w:tcPr>
          <w:p w:rsidR="00F57693" w:rsidRPr="002611B9" w:rsidRDefault="00F57693" w:rsidP="00F57693">
            <w:pPr>
              <w:jc w:val="both"/>
              <w:rPr>
                <w:rFonts w:cs="Arial"/>
                <w:sz w:val="18"/>
                <w:szCs w:val="18"/>
              </w:rPr>
            </w:pPr>
            <w:r w:rsidRPr="002611B9">
              <w:rPr>
                <w:rFonts w:cs="Arial"/>
                <w:sz w:val="18"/>
                <w:szCs w:val="18"/>
                <w:lang w:eastAsia="tr-TR"/>
              </w:rPr>
              <w:t xml:space="preserve">As the follow-up to ELL 121, this course focuses on further developing students’ reading, comprehension, and analytical skills. The course engages with advanced-level reading materials, and </w:t>
            </w:r>
            <w:r w:rsidRPr="002611B9">
              <w:rPr>
                <w:rFonts w:cs="Arial"/>
                <w:color w:val="000000" w:themeColor="text1"/>
                <w:sz w:val="18"/>
                <w:szCs w:val="18"/>
                <w:lang w:eastAsia="tr-TR"/>
              </w:rPr>
              <w:t xml:space="preserve">focuses particularly on literary analysis and criticism </w:t>
            </w:r>
            <w:r w:rsidRPr="002611B9">
              <w:rPr>
                <w:rFonts w:cs="Arial"/>
                <w:color w:val="000000" w:themeColor="text1"/>
                <w:sz w:val="18"/>
                <w:szCs w:val="18"/>
              </w:rPr>
              <w:t>to help studen</w:t>
            </w:r>
            <w:r w:rsidR="00A238AA" w:rsidRPr="002611B9">
              <w:rPr>
                <w:rFonts w:cs="Arial"/>
                <w:color w:val="000000" w:themeColor="text1"/>
                <w:sz w:val="18"/>
                <w:szCs w:val="18"/>
              </w:rPr>
              <w:t xml:space="preserve">ts identify and understand key </w:t>
            </w:r>
            <w:r w:rsidRPr="002611B9">
              <w:rPr>
                <w:rFonts w:cs="Arial"/>
                <w:color w:val="000000" w:themeColor="text1"/>
                <w:sz w:val="18"/>
                <w:szCs w:val="18"/>
              </w:rPr>
              <w:t xml:space="preserve">concepts and supporting evidence, follow the logic of discussions, identify contrasting viewpoints, and evaluate the validity of </w:t>
            </w:r>
            <w:r w:rsidRPr="002611B9">
              <w:rPr>
                <w:rFonts w:cs="Arial"/>
                <w:sz w:val="18"/>
                <w:szCs w:val="18"/>
              </w:rPr>
              <w:t>arguments. Emphasis will be placed on the effective use of sources, for the purpose of developing vocabulary as well as for inferring meaning from context; and students will be taught various reading techniques that will help them understand the structure and organization of written texts.</w:t>
            </w:r>
            <w:r w:rsidRPr="002611B9">
              <w:rPr>
                <w:rFonts w:cs="Arial"/>
                <w:sz w:val="18"/>
                <w:szCs w:val="18"/>
                <w:lang w:eastAsia="tr-TR"/>
              </w:rPr>
              <w:t xml:space="preserve"> </w:t>
            </w:r>
            <w:r w:rsidRPr="002611B9">
              <w:rPr>
                <w:rFonts w:cs="Arial"/>
                <w:sz w:val="18"/>
                <w:szCs w:val="18"/>
              </w:rPr>
              <w:t xml:space="preserve">The course provides a range of opportunities for students </w:t>
            </w:r>
            <w:r w:rsidRPr="002611B9">
              <w:rPr>
                <w:rFonts w:cs="Arial"/>
                <w:sz w:val="18"/>
                <w:szCs w:val="18"/>
                <w:lang w:eastAsia="tr-TR"/>
              </w:rPr>
              <w:t xml:space="preserve">to improve their writing and speaking skills, with an emphasis on morphology, etymology, and semantics within the contexts of </w:t>
            </w:r>
            <w:r w:rsidR="00A231F8" w:rsidRPr="002611B9">
              <w:rPr>
                <w:rFonts w:cs="Arial"/>
                <w:sz w:val="18"/>
                <w:szCs w:val="18"/>
                <w:lang w:eastAsia="tr-TR"/>
              </w:rPr>
              <w:t xml:space="preserve">the history of the English language and </w:t>
            </w:r>
            <w:r w:rsidRPr="002611B9">
              <w:rPr>
                <w:rFonts w:cs="Arial"/>
                <w:sz w:val="18"/>
                <w:szCs w:val="18"/>
                <w:lang w:eastAsia="tr-TR"/>
              </w:rPr>
              <w:t xml:space="preserve">literary texts. </w:t>
            </w:r>
            <w:r w:rsidRPr="002611B9">
              <w:rPr>
                <w:rFonts w:cs="Arial"/>
                <w:sz w:val="18"/>
                <w:szCs w:val="18"/>
              </w:rPr>
              <w:t>Reading activities will be integrated with written and oral discussions within and outside of class.</w:t>
            </w:r>
          </w:p>
          <w:p w:rsidR="00D65923" w:rsidRPr="002611B9" w:rsidRDefault="00D65923" w:rsidP="004355F7">
            <w:pPr>
              <w:pStyle w:val="BodyText2"/>
              <w:spacing w:before="60" w:after="20" w:line="240" w:lineRule="auto"/>
              <w:jc w:val="left"/>
              <w:rPr>
                <w:rFonts w:ascii="Arial" w:hAnsi="Arial" w:cs="Arial"/>
                <w:sz w:val="18"/>
                <w:szCs w:val="18"/>
              </w:rPr>
            </w:pPr>
          </w:p>
        </w:tc>
      </w:tr>
    </w:tbl>
    <w:p w:rsidR="00D65923" w:rsidRPr="002611B9" w:rsidRDefault="00D659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65923" w:rsidRPr="002611B9"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B1688B">
            <w:pPr>
              <w:rPr>
                <w:rFonts w:cs="Arial"/>
                <w:sz w:val="18"/>
                <w:szCs w:val="18"/>
              </w:rPr>
            </w:pPr>
            <w:r w:rsidRPr="002611B9">
              <w:rPr>
                <w:rFonts w:cs="Arial"/>
                <w:b/>
                <w:sz w:val="18"/>
                <w:szCs w:val="18"/>
              </w:rPr>
              <w:t>Prerequisites</w:t>
            </w:r>
            <w:r w:rsidRPr="002611B9">
              <w:rPr>
                <w:rFonts w:cs="Arial"/>
                <w:sz w:val="18"/>
                <w:szCs w:val="18"/>
              </w:rPr>
              <w:t xml:space="preserve"> </w:t>
            </w:r>
          </w:p>
          <w:p w:rsidR="00D65923" w:rsidRPr="002611B9" w:rsidRDefault="00D65923" w:rsidP="00B1688B">
            <w:pPr>
              <w:rPr>
                <w:rFonts w:cs="Arial"/>
                <w:sz w:val="18"/>
                <w:szCs w:val="18"/>
              </w:rPr>
            </w:pPr>
            <w:r w:rsidRPr="002611B9">
              <w:rPr>
                <w:rFonts w:cs="Arial"/>
                <w:sz w:val="18"/>
                <w:szCs w:val="18"/>
              </w:rPr>
              <w:t>(if any)</w:t>
            </w:r>
          </w:p>
          <w:p w:rsidR="00D65923" w:rsidRPr="002611B9" w:rsidRDefault="00D65923" w:rsidP="00B1688B">
            <w:pPr>
              <w:rPr>
                <w:rFonts w:cs="Arial"/>
                <w:b/>
                <w:sz w:val="18"/>
                <w:szCs w:val="18"/>
              </w:rPr>
            </w:pPr>
            <w:r w:rsidRPr="002611B9">
              <w:rPr>
                <w:rFonts w:cs="Arial"/>
                <w:i/>
                <w:sz w:val="18"/>
                <w:szCs w:val="18"/>
              </w:rPr>
              <w:t>Give course codes and check all that are applicable.</w:t>
            </w:r>
          </w:p>
        </w:tc>
        <w:tc>
          <w:tcPr>
            <w:tcW w:w="2113" w:type="dxa"/>
            <w:tcBorders>
              <w:left w:val="single" w:sz="4" w:space="0" w:color="auto"/>
              <w:bottom w:val="nil"/>
            </w:tcBorders>
            <w:vAlign w:val="center"/>
          </w:tcPr>
          <w:p w:rsidR="00D65923" w:rsidRPr="002611B9" w:rsidRDefault="00D65923" w:rsidP="00B1688B">
            <w:pPr>
              <w:jc w:val="center"/>
              <w:rPr>
                <w:rFonts w:cs="Arial"/>
                <w:sz w:val="18"/>
                <w:szCs w:val="18"/>
              </w:rPr>
            </w:pPr>
            <w:r w:rsidRPr="002611B9">
              <w:rPr>
                <w:rFonts w:cs="Arial"/>
                <w:sz w:val="18"/>
                <w:szCs w:val="18"/>
              </w:rPr>
              <w:t>1</w:t>
            </w:r>
            <w:r w:rsidRPr="002611B9">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r>
          </w:tbl>
          <w:p w:rsidR="00D65923" w:rsidRPr="002611B9" w:rsidRDefault="00D65923" w:rsidP="00B1688B">
            <w:pPr>
              <w:rPr>
                <w:rFonts w:cs="Arial"/>
                <w:b/>
                <w:sz w:val="18"/>
                <w:szCs w:val="18"/>
              </w:rPr>
            </w:pPr>
          </w:p>
        </w:tc>
        <w:tc>
          <w:tcPr>
            <w:tcW w:w="2126" w:type="dxa"/>
            <w:gridSpan w:val="3"/>
            <w:tcBorders>
              <w:bottom w:val="nil"/>
            </w:tcBorders>
            <w:vAlign w:val="center"/>
          </w:tcPr>
          <w:p w:rsidR="00D65923" w:rsidRPr="002611B9" w:rsidRDefault="00D65923" w:rsidP="00B1688B">
            <w:pPr>
              <w:jc w:val="center"/>
              <w:rPr>
                <w:rFonts w:cs="Arial"/>
                <w:sz w:val="18"/>
                <w:szCs w:val="18"/>
              </w:rPr>
            </w:pPr>
            <w:r w:rsidRPr="002611B9">
              <w:rPr>
                <w:rFonts w:cs="Arial"/>
                <w:sz w:val="18"/>
                <w:szCs w:val="18"/>
              </w:rPr>
              <w:t>2</w:t>
            </w:r>
            <w:r w:rsidRPr="002611B9">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r>
          </w:tbl>
          <w:p w:rsidR="00D65923" w:rsidRPr="002611B9" w:rsidRDefault="00D65923" w:rsidP="00B1688B">
            <w:pPr>
              <w:spacing w:before="40" w:after="40"/>
              <w:rPr>
                <w:rFonts w:cs="Arial"/>
                <w:b/>
                <w:sz w:val="18"/>
                <w:szCs w:val="18"/>
              </w:rPr>
            </w:pPr>
          </w:p>
        </w:tc>
        <w:tc>
          <w:tcPr>
            <w:tcW w:w="2268" w:type="dxa"/>
            <w:gridSpan w:val="2"/>
            <w:tcBorders>
              <w:bottom w:val="nil"/>
            </w:tcBorders>
            <w:vAlign w:val="center"/>
          </w:tcPr>
          <w:p w:rsidR="00D65923" w:rsidRPr="002611B9" w:rsidRDefault="00D65923" w:rsidP="00B1688B">
            <w:pPr>
              <w:jc w:val="center"/>
              <w:rPr>
                <w:rFonts w:cs="Arial"/>
                <w:sz w:val="18"/>
                <w:szCs w:val="18"/>
              </w:rPr>
            </w:pPr>
            <w:r w:rsidRPr="002611B9">
              <w:rPr>
                <w:rFonts w:cs="Arial"/>
                <w:sz w:val="18"/>
                <w:szCs w:val="18"/>
              </w:rPr>
              <w:t>3</w:t>
            </w:r>
            <w:r w:rsidRPr="002611B9">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r>
          </w:tbl>
          <w:p w:rsidR="00D65923" w:rsidRPr="002611B9" w:rsidRDefault="00D65923" w:rsidP="00B1688B">
            <w:pPr>
              <w:spacing w:before="40" w:after="40"/>
              <w:rPr>
                <w:rFonts w:cs="Arial"/>
                <w:sz w:val="18"/>
                <w:szCs w:val="18"/>
              </w:rPr>
            </w:pPr>
          </w:p>
        </w:tc>
        <w:tc>
          <w:tcPr>
            <w:tcW w:w="2126" w:type="dxa"/>
            <w:tcBorders>
              <w:bottom w:val="nil"/>
            </w:tcBorders>
            <w:vAlign w:val="center"/>
          </w:tcPr>
          <w:p w:rsidR="00D65923" w:rsidRPr="002611B9" w:rsidRDefault="00D65923" w:rsidP="00B1688B">
            <w:pPr>
              <w:jc w:val="center"/>
              <w:rPr>
                <w:rFonts w:cs="Arial"/>
                <w:sz w:val="18"/>
                <w:szCs w:val="18"/>
              </w:rPr>
            </w:pPr>
            <w:r w:rsidRPr="002611B9">
              <w:rPr>
                <w:rFonts w:cs="Arial"/>
                <w:sz w:val="18"/>
                <w:szCs w:val="18"/>
              </w:rPr>
              <w:t>4</w:t>
            </w:r>
            <w:r w:rsidRPr="002611B9">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r>
          </w:tbl>
          <w:p w:rsidR="00D65923" w:rsidRPr="002611B9" w:rsidRDefault="00D65923" w:rsidP="00B1688B">
            <w:pPr>
              <w:rPr>
                <w:rFonts w:cs="Arial"/>
                <w:b/>
                <w:sz w:val="18"/>
                <w:szCs w:val="18"/>
              </w:rPr>
            </w:pPr>
          </w:p>
        </w:tc>
      </w:tr>
      <w:tr w:rsidR="00D65923" w:rsidRPr="002611B9"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B1688B">
            <w:pPr>
              <w:rPr>
                <w:rFonts w:cs="Arial"/>
                <w:sz w:val="18"/>
                <w:szCs w:val="18"/>
              </w:rPr>
            </w:pPr>
          </w:p>
        </w:tc>
        <w:tc>
          <w:tcPr>
            <w:tcW w:w="2119" w:type="dxa"/>
            <w:gridSpan w:val="2"/>
            <w:tcBorders>
              <w:top w:val="nil"/>
              <w:left w:val="single" w:sz="4" w:space="0" w:color="auto"/>
            </w:tcBorders>
            <w:vAlign w:val="center"/>
          </w:tcPr>
          <w:p w:rsidR="00D65923" w:rsidRPr="002611B9" w:rsidRDefault="00D65923" w:rsidP="00B1688B">
            <w:pPr>
              <w:jc w:val="center"/>
              <w:rPr>
                <w:rFonts w:cs="Arial"/>
                <w:sz w:val="18"/>
                <w:szCs w:val="18"/>
              </w:rPr>
            </w:pPr>
          </w:p>
        </w:tc>
        <w:tc>
          <w:tcPr>
            <w:tcW w:w="2120" w:type="dxa"/>
            <w:gridSpan w:val="2"/>
            <w:tcBorders>
              <w:top w:val="nil"/>
              <w:left w:val="nil"/>
            </w:tcBorders>
            <w:vAlign w:val="center"/>
          </w:tcPr>
          <w:p w:rsidR="00D65923" w:rsidRPr="002611B9" w:rsidRDefault="00D65923" w:rsidP="00B1688B">
            <w:pPr>
              <w:jc w:val="center"/>
              <w:rPr>
                <w:rFonts w:cs="Arial"/>
                <w:sz w:val="18"/>
                <w:szCs w:val="18"/>
              </w:rPr>
            </w:pPr>
          </w:p>
        </w:tc>
        <w:tc>
          <w:tcPr>
            <w:tcW w:w="2268" w:type="dxa"/>
            <w:gridSpan w:val="2"/>
            <w:tcBorders>
              <w:top w:val="nil"/>
              <w:left w:val="nil"/>
            </w:tcBorders>
            <w:vAlign w:val="center"/>
          </w:tcPr>
          <w:p w:rsidR="00D65923" w:rsidRPr="002611B9" w:rsidRDefault="00D65923" w:rsidP="00B1688B">
            <w:pPr>
              <w:jc w:val="center"/>
              <w:rPr>
                <w:rFonts w:cs="Arial"/>
                <w:sz w:val="18"/>
                <w:szCs w:val="18"/>
              </w:rPr>
            </w:pPr>
          </w:p>
        </w:tc>
        <w:tc>
          <w:tcPr>
            <w:tcW w:w="2126" w:type="dxa"/>
            <w:tcBorders>
              <w:top w:val="nil"/>
              <w:left w:val="nil"/>
            </w:tcBorders>
            <w:vAlign w:val="center"/>
          </w:tcPr>
          <w:p w:rsidR="00D65923" w:rsidRPr="002611B9" w:rsidRDefault="00D65923" w:rsidP="00B1688B">
            <w:pPr>
              <w:jc w:val="center"/>
              <w:rPr>
                <w:rFonts w:cs="Arial"/>
                <w:sz w:val="18"/>
                <w:szCs w:val="18"/>
              </w:rPr>
            </w:pPr>
          </w:p>
        </w:tc>
      </w:tr>
      <w:tr w:rsidR="00D65923" w:rsidRPr="002611B9"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B1688B">
            <w:pPr>
              <w:rPr>
                <w:rFonts w:cs="Arial"/>
                <w:sz w:val="18"/>
                <w:szCs w:val="18"/>
              </w:rPr>
            </w:pPr>
          </w:p>
        </w:tc>
        <w:tc>
          <w:tcPr>
            <w:tcW w:w="2349" w:type="dxa"/>
            <w:gridSpan w:val="3"/>
            <w:tcBorders>
              <w:left w:val="single" w:sz="4" w:space="0" w:color="auto"/>
            </w:tcBorders>
            <w:vAlign w:val="center"/>
          </w:tcPr>
          <w:p w:rsidR="00D65923" w:rsidRPr="002611B9" w:rsidRDefault="00D65923" w:rsidP="00B1688B">
            <w:pPr>
              <w:spacing w:before="40" w:after="40"/>
              <w:rPr>
                <w:rFonts w:cs="Arial"/>
                <w:b/>
                <w:sz w:val="18"/>
                <w:szCs w:val="18"/>
              </w:rPr>
            </w:pPr>
            <w:r w:rsidRPr="002611B9">
              <w:rPr>
                <w:rFonts w:cs="Arial"/>
                <w:sz w:val="18"/>
                <w:szCs w:val="18"/>
              </w:rPr>
              <w:fldChar w:fldCharType="begin">
                <w:ffData>
                  <w:name w:val=""/>
                  <w:enabled/>
                  <w:calcOnExit w:val="0"/>
                  <w:checkBox>
                    <w:size w:val="18"/>
                    <w:default w:val="0"/>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r w:rsidRPr="002611B9">
              <w:rPr>
                <w:rFonts w:cs="Arial"/>
                <w:sz w:val="18"/>
                <w:szCs w:val="18"/>
              </w:rPr>
              <w:t xml:space="preserve"> Consent of the Instructor</w:t>
            </w:r>
          </w:p>
        </w:tc>
        <w:tc>
          <w:tcPr>
            <w:tcW w:w="1890" w:type="dxa"/>
            <w:vAlign w:val="center"/>
          </w:tcPr>
          <w:p w:rsidR="00D65923" w:rsidRPr="002611B9" w:rsidRDefault="00D65923" w:rsidP="00B1688B">
            <w:pPr>
              <w:spacing w:before="40" w:after="40"/>
              <w:rPr>
                <w:rFonts w:cs="Arial"/>
                <w:b/>
                <w:sz w:val="18"/>
                <w:szCs w:val="18"/>
              </w:rPr>
            </w:pPr>
            <w:r w:rsidRPr="002611B9">
              <w:rPr>
                <w:rFonts w:cs="Arial"/>
                <w:sz w:val="18"/>
                <w:szCs w:val="18"/>
              </w:rPr>
              <w:fldChar w:fldCharType="begin">
                <w:ffData>
                  <w:name w:val=""/>
                  <w:enabled/>
                  <w:calcOnExit w:val="0"/>
                  <w:checkBox>
                    <w:size w:val="18"/>
                    <w:default w:val="0"/>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r w:rsidRPr="002611B9">
              <w:rPr>
                <w:rFonts w:cs="Arial"/>
                <w:sz w:val="18"/>
                <w:szCs w:val="18"/>
              </w:rPr>
              <w:t xml:space="preserve"> Senior Standing</w:t>
            </w:r>
          </w:p>
        </w:tc>
        <w:tc>
          <w:tcPr>
            <w:tcW w:w="4394" w:type="dxa"/>
            <w:gridSpan w:val="3"/>
            <w:vAlign w:val="bottom"/>
          </w:tcPr>
          <w:p w:rsidR="00D65923" w:rsidRPr="002611B9" w:rsidRDefault="00D004A8" w:rsidP="00B1688B">
            <w:pPr>
              <w:spacing w:before="100"/>
              <w:rPr>
                <w:rFonts w:cs="Arial"/>
                <w:b/>
                <w:sz w:val="18"/>
                <w:szCs w:val="18"/>
              </w:rPr>
            </w:pPr>
            <w:r w:rsidRPr="002611B9">
              <w:rPr>
                <w:rFonts w:cs="Arial"/>
                <w:noProof/>
                <w:sz w:val="18"/>
                <w:szCs w:val="18"/>
                <w:lang w:val="tr-TR" w:eastAsia="tr-TR"/>
              </w:rPr>
              <mc:AlternateContent>
                <mc:Choice Requires="wps">
                  <w:drawing>
                    <wp:anchor distT="0" distB="0" distL="114300" distR="114300" simplePos="0" relativeHeight="251656192"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033306" w:rsidRPr="00973F4F" w:rsidRDefault="00033306"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33306" w:rsidRPr="00973F4F" w:rsidRDefault="00033306" w:rsidP="008766E8">
                            <w:pPr>
                              <w:rPr>
                                <w:sz w:val="12"/>
                                <w:lang w:val="tr-TR"/>
                              </w:rPr>
                            </w:pPr>
                          </w:p>
                        </w:txbxContent>
                      </v:textbox>
                    </v:shape>
                  </w:pict>
                </mc:Fallback>
              </mc:AlternateContent>
            </w:r>
            <w:r w:rsidR="00D65923" w:rsidRPr="002611B9">
              <w:rPr>
                <w:rFonts w:cs="Arial"/>
                <w:sz w:val="18"/>
                <w:szCs w:val="18"/>
              </w:rPr>
              <w:fldChar w:fldCharType="begin">
                <w:ffData>
                  <w:name w:val=""/>
                  <w:enabled/>
                  <w:calcOnExit w:val="0"/>
                  <w:checkBox>
                    <w:size w:val="18"/>
                    <w:default w:val="0"/>
                  </w:checkBox>
                </w:ffData>
              </w:fldChar>
            </w:r>
            <w:r w:rsidR="00D65923"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00D65923" w:rsidRPr="002611B9">
              <w:rPr>
                <w:rFonts w:cs="Arial"/>
                <w:sz w:val="18"/>
                <w:szCs w:val="18"/>
              </w:rPr>
              <w:fldChar w:fldCharType="end"/>
            </w:r>
            <w:r w:rsidR="00D65923" w:rsidRPr="002611B9">
              <w:rPr>
                <w:rFonts w:cs="Arial"/>
                <w:sz w:val="18"/>
                <w:szCs w:val="18"/>
              </w:rPr>
              <w:t xml:space="preserve"> Give others, if any. </w:t>
            </w:r>
          </w:p>
        </w:tc>
      </w:tr>
      <w:tr w:rsidR="00D65923" w:rsidRPr="002611B9"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B1688B">
            <w:pPr>
              <w:rPr>
                <w:rFonts w:cs="Arial"/>
                <w:sz w:val="18"/>
                <w:szCs w:val="18"/>
              </w:rPr>
            </w:pPr>
            <w:r w:rsidRPr="002611B9">
              <w:rPr>
                <w:rFonts w:cs="Arial"/>
                <w:b/>
                <w:sz w:val="18"/>
                <w:szCs w:val="18"/>
              </w:rPr>
              <w:t>Co-requisites</w:t>
            </w:r>
            <w:r w:rsidRPr="002611B9">
              <w:rPr>
                <w:rFonts w:cs="Arial"/>
                <w:sz w:val="18"/>
                <w:szCs w:val="18"/>
              </w:rPr>
              <w:t xml:space="preserve"> </w:t>
            </w:r>
          </w:p>
          <w:p w:rsidR="00D65923" w:rsidRPr="002611B9" w:rsidRDefault="00D65923" w:rsidP="00B1688B">
            <w:pPr>
              <w:rPr>
                <w:rFonts w:cs="Arial"/>
                <w:b/>
                <w:sz w:val="18"/>
                <w:szCs w:val="18"/>
              </w:rPr>
            </w:pPr>
            <w:r w:rsidRPr="002611B9">
              <w:rPr>
                <w:rFonts w:cs="Arial"/>
                <w:sz w:val="18"/>
                <w:szCs w:val="18"/>
              </w:rPr>
              <w:t>(if any)</w:t>
            </w:r>
          </w:p>
        </w:tc>
        <w:tc>
          <w:tcPr>
            <w:tcW w:w="2113" w:type="dxa"/>
            <w:tcBorders>
              <w:left w:val="single" w:sz="4" w:space="0" w:color="auto"/>
              <w:bottom w:val="nil"/>
            </w:tcBorders>
            <w:vAlign w:val="center"/>
          </w:tcPr>
          <w:p w:rsidR="00D65923" w:rsidRPr="002611B9" w:rsidRDefault="00D65923" w:rsidP="00B1688B">
            <w:pPr>
              <w:jc w:val="center"/>
              <w:rPr>
                <w:rFonts w:cs="Arial"/>
                <w:sz w:val="18"/>
                <w:szCs w:val="18"/>
              </w:rPr>
            </w:pPr>
            <w:r w:rsidRPr="002611B9">
              <w:rPr>
                <w:rFonts w:cs="Arial"/>
                <w:sz w:val="18"/>
                <w:szCs w:val="18"/>
              </w:rPr>
              <w:t>1</w:t>
            </w:r>
            <w:r w:rsidRPr="002611B9">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r>
          </w:tbl>
          <w:p w:rsidR="00D65923" w:rsidRPr="002611B9" w:rsidRDefault="00D65923" w:rsidP="00B1688B">
            <w:pPr>
              <w:rPr>
                <w:rFonts w:cs="Arial"/>
                <w:b/>
                <w:sz w:val="18"/>
                <w:szCs w:val="18"/>
              </w:rPr>
            </w:pPr>
          </w:p>
        </w:tc>
        <w:tc>
          <w:tcPr>
            <w:tcW w:w="2126" w:type="dxa"/>
            <w:gridSpan w:val="3"/>
            <w:tcBorders>
              <w:left w:val="nil"/>
              <w:bottom w:val="nil"/>
            </w:tcBorders>
            <w:vAlign w:val="center"/>
          </w:tcPr>
          <w:p w:rsidR="00D65923" w:rsidRPr="002611B9" w:rsidRDefault="00D65923" w:rsidP="00B1688B">
            <w:pPr>
              <w:jc w:val="center"/>
              <w:rPr>
                <w:rFonts w:cs="Arial"/>
                <w:sz w:val="18"/>
                <w:szCs w:val="18"/>
              </w:rPr>
            </w:pPr>
            <w:r w:rsidRPr="002611B9">
              <w:rPr>
                <w:rFonts w:cs="Arial"/>
                <w:sz w:val="18"/>
                <w:szCs w:val="18"/>
              </w:rPr>
              <w:t>2</w:t>
            </w:r>
            <w:r w:rsidRPr="002611B9">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r>
          </w:tbl>
          <w:p w:rsidR="00D65923" w:rsidRPr="002611B9" w:rsidRDefault="00D65923" w:rsidP="00B1688B">
            <w:pPr>
              <w:spacing w:before="40" w:after="40"/>
              <w:rPr>
                <w:rFonts w:cs="Arial"/>
                <w:b/>
                <w:sz w:val="18"/>
                <w:szCs w:val="18"/>
              </w:rPr>
            </w:pPr>
          </w:p>
        </w:tc>
        <w:tc>
          <w:tcPr>
            <w:tcW w:w="2247" w:type="dxa"/>
            <w:tcBorders>
              <w:left w:val="nil"/>
              <w:bottom w:val="nil"/>
            </w:tcBorders>
            <w:vAlign w:val="center"/>
          </w:tcPr>
          <w:p w:rsidR="00D65923" w:rsidRPr="002611B9" w:rsidRDefault="00D65923" w:rsidP="00B1688B">
            <w:pPr>
              <w:jc w:val="center"/>
              <w:rPr>
                <w:rFonts w:cs="Arial"/>
                <w:sz w:val="18"/>
                <w:szCs w:val="18"/>
              </w:rPr>
            </w:pPr>
            <w:r w:rsidRPr="002611B9">
              <w:rPr>
                <w:rFonts w:cs="Arial"/>
                <w:sz w:val="18"/>
                <w:szCs w:val="18"/>
              </w:rPr>
              <w:t>3</w:t>
            </w:r>
            <w:r w:rsidRPr="002611B9">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r>
          </w:tbl>
          <w:p w:rsidR="00D65923" w:rsidRPr="002611B9" w:rsidRDefault="00D65923" w:rsidP="00B1688B">
            <w:pPr>
              <w:spacing w:before="40" w:after="40"/>
              <w:rPr>
                <w:rFonts w:cs="Arial"/>
                <w:sz w:val="18"/>
                <w:szCs w:val="18"/>
              </w:rPr>
            </w:pPr>
          </w:p>
        </w:tc>
        <w:tc>
          <w:tcPr>
            <w:tcW w:w="2147" w:type="dxa"/>
            <w:gridSpan w:val="2"/>
            <w:tcBorders>
              <w:left w:val="nil"/>
              <w:bottom w:val="nil"/>
            </w:tcBorders>
            <w:vAlign w:val="center"/>
          </w:tcPr>
          <w:p w:rsidR="00D65923" w:rsidRPr="002611B9" w:rsidRDefault="00D65923" w:rsidP="00B1688B">
            <w:pPr>
              <w:jc w:val="center"/>
              <w:rPr>
                <w:rFonts w:cs="Arial"/>
                <w:sz w:val="18"/>
                <w:szCs w:val="18"/>
              </w:rPr>
            </w:pPr>
            <w:r w:rsidRPr="002611B9">
              <w:rPr>
                <w:rFonts w:cs="Arial"/>
                <w:sz w:val="18"/>
                <w:szCs w:val="18"/>
              </w:rPr>
              <w:t>4</w:t>
            </w:r>
            <w:r w:rsidRPr="002611B9">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B1688B">
                  <w:pPr>
                    <w:spacing w:before="40" w:after="40"/>
                    <w:jc w:val="center"/>
                    <w:rPr>
                      <w:rFonts w:cs="Arial"/>
                      <w:sz w:val="18"/>
                      <w:szCs w:val="18"/>
                    </w:rPr>
                  </w:pPr>
                </w:p>
              </w:tc>
            </w:tr>
          </w:tbl>
          <w:p w:rsidR="00D65923" w:rsidRPr="002611B9" w:rsidRDefault="00D65923" w:rsidP="00B1688B">
            <w:pPr>
              <w:rPr>
                <w:rFonts w:cs="Arial"/>
                <w:b/>
                <w:sz w:val="18"/>
                <w:szCs w:val="18"/>
              </w:rPr>
            </w:pPr>
          </w:p>
        </w:tc>
      </w:tr>
      <w:tr w:rsidR="00D65923" w:rsidRPr="002611B9"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B1688B">
            <w:pPr>
              <w:rPr>
                <w:rFonts w:cs="Arial"/>
                <w:sz w:val="18"/>
                <w:szCs w:val="18"/>
              </w:rPr>
            </w:pPr>
          </w:p>
        </w:tc>
        <w:tc>
          <w:tcPr>
            <w:tcW w:w="2113" w:type="dxa"/>
            <w:tcBorders>
              <w:top w:val="nil"/>
              <w:left w:val="single" w:sz="4" w:space="0" w:color="auto"/>
            </w:tcBorders>
            <w:vAlign w:val="center"/>
          </w:tcPr>
          <w:p w:rsidR="00D65923" w:rsidRPr="002611B9" w:rsidRDefault="00D65923" w:rsidP="00B1688B">
            <w:pPr>
              <w:jc w:val="center"/>
              <w:rPr>
                <w:rFonts w:cs="Arial"/>
                <w:sz w:val="18"/>
                <w:szCs w:val="18"/>
              </w:rPr>
            </w:pPr>
          </w:p>
        </w:tc>
        <w:tc>
          <w:tcPr>
            <w:tcW w:w="2126" w:type="dxa"/>
            <w:gridSpan w:val="3"/>
            <w:tcBorders>
              <w:top w:val="nil"/>
              <w:left w:val="nil"/>
            </w:tcBorders>
            <w:vAlign w:val="center"/>
          </w:tcPr>
          <w:p w:rsidR="00D65923" w:rsidRPr="002611B9" w:rsidRDefault="00D65923" w:rsidP="00B1688B">
            <w:pPr>
              <w:jc w:val="center"/>
              <w:rPr>
                <w:rFonts w:cs="Arial"/>
                <w:sz w:val="18"/>
                <w:szCs w:val="18"/>
              </w:rPr>
            </w:pPr>
          </w:p>
        </w:tc>
        <w:tc>
          <w:tcPr>
            <w:tcW w:w="2247" w:type="dxa"/>
            <w:tcBorders>
              <w:top w:val="nil"/>
              <w:left w:val="nil"/>
            </w:tcBorders>
            <w:vAlign w:val="center"/>
          </w:tcPr>
          <w:p w:rsidR="00D65923" w:rsidRPr="002611B9" w:rsidRDefault="00D65923" w:rsidP="00B1688B">
            <w:pPr>
              <w:jc w:val="center"/>
              <w:rPr>
                <w:rFonts w:cs="Arial"/>
                <w:sz w:val="18"/>
                <w:szCs w:val="18"/>
              </w:rPr>
            </w:pPr>
          </w:p>
        </w:tc>
        <w:tc>
          <w:tcPr>
            <w:tcW w:w="2147" w:type="dxa"/>
            <w:gridSpan w:val="2"/>
            <w:tcBorders>
              <w:top w:val="nil"/>
              <w:left w:val="nil"/>
            </w:tcBorders>
            <w:vAlign w:val="center"/>
          </w:tcPr>
          <w:p w:rsidR="00D65923" w:rsidRPr="002611B9" w:rsidRDefault="00D65923" w:rsidP="00B1688B">
            <w:pPr>
              <w:jc w:val="center"/>
              <w:rPr>
                <w:rFonts w:cs="Arial"/>
                <w:sz w:val="18"/>
                <w:szCs w:val="18"/>
              </w:rPr>
            </w:pPr>
          </w:p>
        </w:tc>
      </w:tr>
      <w:tr w:rsidR="00D65923" w:rsidRPr="002611B9"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B1688B">
            <w:pPr>
              <w:spacing w:before="60"/>
              <w:rPr>
                <w:rFonts w:cs="Arial"/>
                <w:sz w:val="18"/>
                <w:szCs w:val="18"/>
              </w:rPr>
            </w:pPr>
            <w:r w:rsidRPr="002611B9">
              <w:rPr>
                <w:rFonts w:cs="Arial"/>
                <w:b/>
                <w:sz w:val="18"/>
                <w:szCs w:val="18"/>
              </w:rPr>
              <w:t>Course Type</w:t>
            </w:r>
            <w:r w:rsidRPr="002611B9">
              <w:rPr>
                <w:rFonts w:cs="Arial"/>
                <w:sz w:val="18"/>
                <w:szCs w:val="18"/>
              </w:rPr>
              <w:t xml:space="preserve">  </w:t>
            </w:r>
          </w:p>
          <w:p w:rsidR="00D65923" w:rsidRPr="002611B9" w:rsidRDefault="00D65923" w:rsidP="00B1688B">
            <w:pPr>
              <w:spacing w:after="60"/>
              <w:rPr>
                <w:rFonts w:cs="Arial"/>
                <w:sz w:val="18"/>
                <w:szCs w:val="18"/>
              </w:rPr>
            </w:pPr>
            <w:r w:rsidRPr="002611B9">
              <w:rPr>
                <w:rFonts w:cs="Arial"/>
                <w:i/>
                <w:sz w:val="18"/>
                <w:szCs w:val="18"/>
              </w:rPr>
              <w:t>Check all that are applicable</w:t>
            </w:r>
          </w:p>
        </w:tc>
        <w:tc>
          <w:tcPr>
            <w:tcW w:w="8633" w:type="dxa"/>
            <w:gridSpan w:val="7"/>
            <w:tcBorders>
              <w:left w:val="single" w:sz="4" w:space="0" w:color="auto"/>
            </w:tcBorders>
            <w:vAlign w:val="center"/>
          </w:tcPr>
          <w:p w:rsidR="00D65923" w:rsidRPr="002611B9" w:rsidRDefault="00D65923" w:rsidP="000E1E88">
            <w:pPr>
              <w:rPr>
                <w:rFonts w:cs="Arial"/>
                <w:sz w:val="18"/>
                <w:szCs w:val="18"/>
              </w:rPr>
            </w:pPr>
            <w:r w:rsidRPr="002611B9">
              <w:rPr>
                <w:rFonts w:cs="Arial"/>
                <w:sz w:val="18"/>
                <w:szCs w:val="18"/>
              </w:rPr>
              <w:fldChar w:fldCharType="begin">
                <w:ffData>
                  <w:name w:val=""/>
                  <w:enabled/>
                  <w:calcOnExit w:val="0"/>
                  <w:checkBox>
                    <w:size w:val="18"/>
                    <w:default w:val="1"/>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r w:rsidRPr="002611B9">
              <w:rPr>
                <w:rFonts w:cs="Arial"/>
                <w:sz w:val="18"/>
                <w:szCs w:val="18"/>
              </w:rPr>
              <w:t xml:space="preserve"> Must course for dept.      </w:t>
            </w:r>
            <w:r w:rsidRPr="002611B9">
              <w:rPr>
                <w:rFonts w:cs="Arial"/>
                <w:sz w:val="18"/>
                <w:szCs w:val="18"/>
              </w:rPr>
              <w:fldChar w:fldCharType="begin">
                <w:ffData>
                  <w:name w:val=""/>
                  <w:enabled/>
                  <w:calcOnExit w:val="0"/>
                  <w:checkBox>
                    <w:size w:val="18"/>
                    <w:default w:val="0"/>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r w:rsidRPr="002611B9">
              <w:rPr>
                <w:rFonts w:cs="Arial"/>
                <w:sz w:val="18"/>
                <w:szCs w:val="18"/>
              </w:rPr>
              <w:t xml:space="preserve"> Must course for other dept</w:t>
            </w:r>
            <w:proofErr w:type="gramStart"/>
            <w:r w:rsidRPr="002611B9">
              <w:rPr>
                <w:rFonts w:cs="Arial"/>
                <w:sz w:val="18"/>
                <w:szCs w:val="18"/>
              </w:rPr>
              <w:t>.(</w:t>
            </w:r>
            <w:proofErr w:type="gramEnd"/>
            <w:r w:rsidRPr="002611B9">
              <w:rPr>
                <w:rFonts w:cs="Arial"/>
                <w:sz w:val="18"/>
                <w:szCs w:val="18"/>
              </w:rPr>
              <w:t xml:space="preserve">s)      </w:t>
            </w:r>
            <w:r w:rsidRPr="002611B9">
              <w:rPr>
                <w:rFonts w:cs="Arial"/>
                <w:sz w:val="18"/>
                <w:szCs w:val="18"/>
              </w:rPr>
              <w:fldChar w:fldCharType="begin">
                <w:ffData>
                  <w:name w:val=""/>
                  <w:enabled/>
                  <w:calcOnExit w:val="0"/>
                  <w:checkBox>
                    <w:size w:val="18"/>
                    <w:default w:val="0"/>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r w:rsidRPr="002611B9">
              <w:rPr>
                <w:rFonts w:cs="Arial"/>
                <w:sz w:val="18"/>
                <w:szCs w:val="18"/>
              </w:rPr>
              <w:t xml:space="preserve"> Elective course for dept.      </w:t>
            </w:r>
            <w:r w:rsidR="000E1E88">
              <w:rPr>
                <w:rFonts w:cs="Arial"/>
                <w:sz w:val="18"/>
                <w:szCs w:val="18"/>
              </w:rPr>
              <w:fldChar w:fldCharType="begin">
                <w:ffData>
                  <w:name w:val=""/>
                  <w:enabled/>
                  <w:calcOnExit w:val="0"/>
                  <w:checkBox>
                    <w:size w:val="18"/>
                    <w:default w:val="1"/>
                  </w:checkBox>
                </w:ffData>
              </w:fldChar>
            </w:r>
            <w:r w:rsidR="000E1E88">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000E1E88">
              <w:rPr>
                <w:rFonts w:cs="Arial"/>
                <w:sz w:val="18"/>
                <w:szCs w:val="18"/>
              </w:rPr>
              <w:fldChar w:fldCharType="end"/>
            </w:r>
            <w:r w:rsidRPr="002611B9">
              <w:rPr>
                <w:rFonts w:cs="Arial"/>
                <w:sz w:val="18"/>
                <w:szCs w:val="18"/>
              </w:rPr>
              <w:t xml:space="preserve"> Elective course for other dept.(s)</w:t>
            </w:r>
          </w:p>
        </w:tc>
      </w:tr>
    </w:tbl>
    <w:p w:rsidR="00D65923" w:rsidRDefault="00D65923">
      <w:pPr>
        <w:rPr>
          <w:rFonts w:cs="Arial"/>
          <w:sz w:val="18"/>
          <w:szCs w:val="18"/>
        </w:rPr>
      </w:pPr>
    </w:p>
    <w:p w:rsidR="00ED4EF4" w:rsidRDefault="00ED4EF4">
      <w:pPr>
        <w:rPr>
          <w:rFonts w:cs="Arial"/>
          <w:sz w:val="18"/>
          <w:szCs w:val="18"/>
        </w:rPr>
      </w:pPr>
    </w:p>
    <w:p w:rsidR="00ED4EF4" w:rsidRDefault="00ED4EF4">
      <w:pPr>
        <w:rPr>
          <w:rFonts w:cs="Arial"/>
          <w:sz w:val="18"/>
          <w:szCs w:val="18"/>
        </w:rPr>
      </w:pPr>
    </w:p>
    <w:p w:rsidR="00ED4EF4" w:rsidRPr="002611B9" w:rsidRDefault="00ED4EF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65923" w:rsidRPr="002611B9" w:rsidTr="00A838C4">
        <w:trPr>
          <w:trHeight w:val="424"/>
        </w:trPr>
        <w:tc>
          <w:tcPr>
            <w:tcW w:w="10343" w:type="dxa"/>
            <w:gridSpan w:val="6"/>
            <w:shd w:val="clear" w:color="auto" w:fill="D9D9D9"/>
            <w:vAlign w:val="center"/>
          </w:tcPr>
          <w:p w:rsidR="00D65923" w:rsidRPr="002611B9" w:rsidRDefault="00D65923" w:rsidP="0098749D">
            <w:pPr>
              <w:rPr>
                <w:rFonts w:cs="Arial"/>
                <w:b/>
                <w:sz w:val="18"/>
                <w:szCs w:val="18"/>
              </w:rPr>
            </w:pPr>
            <w:r w:rsidRPr="002611B9">
              <w:rPr>
                <w:rFonts w:cs="Arial"/>
                <w:b/>
                <w:sz w:val="18"/>
                <w:szCs w:val="18"/>
              </w:rPr>
              <w:lastRenderedPageBreak/>
              <w:t>Course Classification</w:t>
            </w:r>
          </w:p>
          <w:p w:rsidR="00D65923" w:rsidRPr="002611B9" w:rsidRDefault="00D65923" w:rsidP="000E3874">
            <w:pPr>
              <w:rPr>
                <w:rFonts w:cs="Arial"/>
                <w:b/>
                <w:sz w:val="18"/>
                <w:szCs w:val="18"/>
              </w:rPr>
            </w:pPr>
            <w:r w:rsidRPr="002611B9">
              <w:rPr>
                <w:rFonts w:cs="Arial"/>
                <w:i/>
                <w:sz w:val="18"/>
                <w:szCs w:val="18"/>
              </w:rPr>
              <w:t>Give the appropriate percentage for each category.</w:t>
            </w:r>
          </w:p>
        </w:tc>
      </w:tr>
      <w:tr w:rsidR="00D65923" w:rsidRPr="002611B9" w:rsidTr="00A838C4">
        <w:trPr>
          <w:trHeight w:val="424"/>
        </w:trPr>
        <w:tc>
          <w:tcPr>
            <w:tcW w:w="1035" w:type="dxa"/>
            <w:shd w:val="clear" w:color="auto" w:fill="D9D9D9"/>
            <w:vAlign w:val="center"/>
          </w:tcPr>
          <w:p w:rsidR="00D65923" w:rsidRPr="002611B9" w:rsidRDefault="00D65923" w:rsidP="0098749D">
            <w:pPr>
              <w:rPr>
                <w:rFonts w:cs="Arial"/>
                <w:b/>
                <w:sz w:val="18"/>
                <w:szCs w:val="18"/>
              </w:rPr>
            </w:pPr>
            <w:r w:rsidRPr="002611B9">
              <w:rPr>
                <w:rFonts w:cs="Arial"/>
                <w:sz w:val="18"/>
                <w:szCs w:val="18"/>
              </w:rPr>
              <w:t>Category</w:t>
            </w:r>
          </w:p>
        </w:tc>
        <w:tc>
          <w:tcPr>
            <w:tcW w:w="2590" w:type="dxa"/>
            <w:vAlign w:val="center"/>
          </w:tcPr>
          <w:p w:rsidR="00D65923" w:rsidRPr="002611B9" w:rsidRDefault="00D65923" w:rsidP="0098749D">
            <w:pPr>
              <w:jc w:val="center"/>
              <w:rPr>
                <w:rFonts w:cs="Arial"/>
                <w:b/>
                <w:sz w:val="18"/>
                <w:szCs w:val="18"/>
              </w:rPr>
            </w:pPr>
            <w:r w:rsidRPr="002611B9">
              <w:rPr>
                <w:rFonts w:cs="Arial"/>
                <w:b/>
                <w:sz w:val="18"/>
                <w:szCs w:val="18"/>
              </w:rPr>
              <w:t>Social Sciences</w:t>
            </w:r>
          </w:p>
        </w:tc>
        <w:tc>
          <w:tcPr>
            <w:tcW w:w="2071" w:type="dxa"/>
            <w:vAlign w:val="center"/>
          </w:tcPr>
          <w:p w:rsidR="00D65923" w:rsidRPr="002611B9" w:rsidRDefault="00D65923" w:rsidP="0098749D">
            <w:pPr>
              <w:jc w:val="center"/>
              <w:rPr>
                <w:rFonts w:cs="Arial"/>
                <w:b/>
                <w:sz w:val="18"/>
                <w:szCs w:val="18"/>
              </w:rPr>
            </w:pPr>
            <w:r w:rsidRPr="002611B9">
              <w:rPr>
                <w:rFonts w:cs="Arial"/>
                <w:b/>
                <w:sz w:val="18"/>
                <w:szCs w:val="18"/>
              </w:rPr>
              <w:t>Languages</w:t>
            </w:r>
          </w:p>
        </w:tc>
        <w:tc>
          <w:tcPr>
            <w:tcW w:w="2072" w:type="dxa"/>
            <w:vAlign w:val="center"/>
          </w:tcPr>
          <w:p w:rsidR="00D65923" w:rsidRPr="002611B9" w:rsidRDefault="00D65923" w:rsidP="0098749D">
            <w:pPr>
              <w:jc w:val="center"/>
              <w:rPr>
                <w:rFonts w:cs="Arial"/>
                <w:b/>
                <w:sz w:val="18"/>
                <w:szCs w:val="18"/>
              </w:rPr>
            </w:pPr>
          </w:p>
        </w:tc>
        <w:tc>
          <w:tcPr>
            <w:tcW w:w="1554" w:type="dxa"/>
            <w:vAlign w:val="center"/>
          </w:tcPr>
          <w:p w:rsidR="00D65923" w:rsidRPr="002611B9" w:rsidRDefault="00D65923" w:rsidP="0098749D">
            <w:pPr>
              <w:jc w:val="center"/>
              <w:rPr>
                <w:rFonts w:cs="Arial"/>
                <w:b/>
                <w:sz w:val="18"/>
                <w:szCs w:val="18"/>
              </w:rPr>
            </w:pPr>
          </w:p>
        </w:tc>
        <w:tc>
          <w:tcPr>
            <w:tcW w:w="1021" w:type="dxa"/>
            <w:vAlign w:val="center"/>
          </w:tcPr>
          <w:p w:rsidR="00D65923" w:rsidRPr="002611B9" w:rsidRDefault="00D65923" w:rsidP="0098749D">
            <w:pPr>
              <w:jc w:val="center"/>
              <w:rPr>
                <w:rFonts w:cs="Arial"/>
                <w:b/>
                <w:sz w:val="18"/>
                <w:szCs w:val="18"/>
              </w:rPr>
            </w:pPr>
          </w:p>
        </w:tc>
      </w:tr>
      <w:tr w:rsidR="00D65923" w:rsidRPr="002611B9" w:rsidTr="00A838C4">
        <w:trPr>
          <w:trHeight w:val="424"/>
        </w:trPr>
        <w:tc>
          <w:tcPr>
            <w:tcW w:w="1035" w:type="dxa"/>
            <w:shd w:val="clear" w:color="auto" w:fill="D9D9D9"/>
            <w:vAlign w:val="center"/>
          </w:tcPr>
          <w:p w:rsidR="00D65923" w:rsidRPr="002611B9" w:rsidRDefault="00D65923" w:rsidP="0098749D">
            <w:pPr>
              <w:rPr>
                <w:rFonts w:cs="Arial"/>
                <w:b/>
                <w:sz w:val="18"/>
                <w:szCs w:val="18"/>
              </w:rPr>
            </w:pPr>
            <w:r w:rsidRPr="002611B9">
              <w:rPr>
                <w:rFonts w:cs="Arial"/>
                <w:sz w:val="18"/>
                <w:szCs w:val="18"/>
              </w:rPr>
              <w:t>Percentage</w:t>
            </w:r>
          </w:p>
        </w:tc>
        <w:tc>
          <w:tcPr>
            <w:tcW w:w="2590" w:type="dxa"/>
            <w:vAlign w:val="center"/>
          </w:tcPr>
          <w:p w:rsidR="00D65923" w:rsidRPr="002611B9" w:rsidRDefault="00154C12" w:rsidP="0098749D">
            <w:pPr>
              <w:jc w:val="center"/>
              <w:rPr>
                <w:rFonts w:cs="Arial"/>
                <w:sz w:val="18"/>
                <w:szCs w:val="18"/>
              </w:rPr>
            </w:pPr>
            <w:r w:rsidRPr="002611B9">
              <w:rPr>
                <w:rFonts w:cs="Arial"/>
                <w:sz w:val="18"/>
                <w:szCs w:val="18"/>
              </w:rPr>
              <w:t>3</w:t>
            </w:r>
            <w:r w:rsidR="00D65923" w:rsidRPr="002611B9">
              <w:rPr>
                <w:rFonts w:cs="Arial"/>
                <w:sz w:val="18"/>
                <w:szCs w:val="18"/>
              </w:rPr>
              <w:t>0</w:t>
            </w:r>
          </w:p>
        </w:tc>
        <w:tc>
          <w:tcPr>
            <w:tcW w:w="2071" w:type="dxa"/>
            <w:vAlign w:val="center"/>
          </w:tcPr>
          <w:p w:rsidR="00D65923" w:rsidRPr="002611B9" w:rsidRDefault="00154C12" w:rsidP="0098749D">
            <w:pPr>
              <w:jc w:val="center"/>
              <w:rPr>
                <w:rFonts w:cs="Arial"/>
                <w:sz w:val="18"/>
                <w:szCs w:val="18"/>
              </w:rPr>
            </w:pPr>
            <w:r w:rsidRPr="002611B9">
              <w:rPr>
                <w:rFonts w:cs="Arial"/>
                <w:sz w:val="18"/>
                <w:szCs w:val="18"/>
              </w:rPr>
              <w:t>7</w:t>
            </w:r>
            <w:r w:rsidR="00D65923" w:rsidRPr="002611B9">
              <w:rPr>
                <w:rFonts w:cs="Arial"/>
                <w:sz w:val="18"/>
                <w:szCs w:val="18"/>
              </w:rPr>
              <w:t>0</w:t>
            </w:r>
          </w:p>
        </w:tc>
        <w:tc>
          <w:tcPr>
            <w:tcW w:w="2072" w:type="dxa"/>
            <w:vAlign w:val="center"/>
          </w:tcPr>
          <w:p w:rsidR="00D65923" w:rsidRPr="002611B9" w:rsidRDefault="00D65923" w:rsidP="0098749D">
            <w:pPr>
              <w:jc w:val="center"/>
              <w:rPr>
                <w:rFonts w:cs="Arial"/>
                <w:sz w:val="18"/>
                <w:szCs w:val="18"/>
              </w:rPr>
            </w:pPr>
          </w:p>
        </w:tc>
        <w:tc>
          <w:tcPr>
            <w:tcW w:w="1554" w:type="dxa"/>
            <w:vAlign w:val="center"/>
          </w:tcPr>
          <w:p w:rsidR="00D65923" w:rsidRPr="002611B9" w:rsidRDefault="00D65923" w:rsidP="0098749D">
            <w:pPr>
              <w:jc w:val="center"/>
              <w:rPr>
                <w:rFonts w:cs="Arial"/>
                <w:sz w:val="18"/>
                <w:szCs w:val="18"/>
              </w:rPr>
            </w:pPr>
          </w:p>
        </w:tc>
        <w:tc>
          <w:tcPr>
            <w:tcW w:w="1021" w:type="dxa"/>
            <w:vAlign w:val="center"/>
          </w:tcPr>
          <w:p w:rsidR="00D65923" w:rsidRPr="002611B9" w:rsidRDefault="00D65923" w:rsidP="0098749D">
            <w:pPr>
              <w:jc w:val="center"/>
              <w:rPr>
                <w:rFonts w:cs="Arial"/>
                <w:sz w:val="18"/>
                <w:szCs w:val="18"/>
              </w:rPr>
            </w:pPr>
          </w:p>
        </w:tc>
      </w:tr>
    </w:tbl>
    <w:p w:rsidR="00D65923" w:rsidRPr="002611B9" w:rsidRDefault="00D65923">
      <w:pPr>
        <w:rPr>
          <w:rFonts w:cs="Arial"/>
          <w:sz w:val="18"/>
          <w:szCs w:val="18"/>
        </w:rPr>
      </w:pPr>
    </w:p>
    <w:p w:rsidR="00D65923" w:rsidRPr="002611B9" w:rsidRDefault="00D65923" w:rsidP="008304B5">
      <w:pPr>
        <w:rPr>
          <w:rFonts w:cs="Arial"/>
          <w:sz w:val="18"/>
          <w:szCs w:val="18"/>
        </w:rPr>
      </w:pPr>
      <w:r w:rsidRPr="002611B9">
        <w:rPr>
          <w:rFonts w:cs="Arial"/>
          <w:b/>
          <w:sz w:val="18"/>
          <w:szCs w:val="18"/>
        </w:rPr>
        <w:t>Part II.  Detailed Course Information</w:t>
      </w:r>
    </w:p>
    <w:p w:rsidR="00D65923" w:rsidRPr="002611B9"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2611B9" w:rsidTr="005A13BB">
        <w:trPr>
          <w:cantSplit/>
          <w:trHeight w:val="332"/>
        </w:trPr>
        <w:tc>
          <w:tcPr>
            <w:tcW w:w="10348" w:type="dxa"/>
            <w:shd w:val="pct15" w:color="000000" w:fill="FFFFFF"/>
            <w:vAlign w:val="center"/>
          </w:tcPr>
          <w:p w:rsidR="00D65923" w:rsidRPr="002611B9" w:rsidRDefault="00D65923">
            <w:pPr>
              <w:rPr>
                <w:rFonts w:cs="Arial"/>
                <w:b/>
                <w:sz w:val="18"/>
                <w:szCs w:val="18"/>
              </w:rPr>
            </w:pPr>
            <w:r w:rsidRPr="002611B9">
              <w:rPr>
                <w:rFonts w:cs="Arial"/>
                <w:b/>
                <w:sz w:val="18"/>
                <w:szCs w:val="18"/>
              </w:rPr>
              <w:t xml:space="preserve">Course Objectives </w:t>
            </w:r>
          </w:p>
          <w:p w:rsidR="00D65923" w:rsidRPr="002611B9" w:rsidRDefault="00D65923" w:rsidP="00F625B0">
            <w:pPr>
              <w:rPr>
                <w:rFonts w:cs="Arial"/>
                <w:i/>
                <w:sz w:val="18"/>
                <w:szCs w:val="18"/>
              </w:rPr>
            </w:pPr>
            <w:r w:rsidRPr="002611B9">
              <w:rPr>
                <w:rFonts w:cs="Arial"/>
                <w:i/>
                <w:sz w:val="18"/>
                <w:szCs w:val="18"/>
              </w:rPr>
              <w:t>Maximum 100 words.</w:t>
            </w:r>
          </w:p>
        </w:tc>
      </w:tr>
      <w:tr w:rsidR="00D65923" w:rsidRPr="002611B9" w:rsidTr="004355F7">
        <w:trPr>
          <w:cantSplit/>
          <w:trHeight w:val="1985"/>
        </w:trPr>
        <w:tc>
          <w:tcPr>
            <w:tcW w:w="10348" w:type="dxa"/>
          </w:tcPr>
          <w:p w:rsidR="00D65923" w:rsidRPr="002611B9" w:rsidRDefault="00D65923" w:rsidP="001A6291">
            <w:pPr>
              <w:spacing w:before="40" w:after="20"/>
              <w:rPr>
                <w:rFonts w:cs="Arial"/>
                <w:sz w:val="18"/>
                <w:szCs w:val="18"/>
              </w:rPr>
            </w:pPr>
            <w:r w:rsidRPr="002611B9">
              <w:rPr>
                <w:rFonts w:cs="Arial"/>
                <w:sz w:val="18"/>
                <w:szCs w:val="18"/>
              </w:rPr>
              <w:t>To</w:t>
            </w:r>
          </w:p>
          <w:p w:rsidR="00D65923" w:rsidRPr="002611B9" w:rsidRDefault="00D65923" w:rsidP="001A6291">
            <w:pPr>
              <w:spacing w:before="40" w:after="20"/>
              <w:rPr>
                <w:rFonts w:cs="Arial"/>
                <w:sz w:val="18"/>
                <w:szCs w:val="18"/>
              </w:rPr>
            </w:pPr>
            <w:r w:rsidRPr="002611B9">
              <w:rPr>
                <w:rFonts w:cs="Arial"/>
                <w:sz w:val="18"/>
                <w:szCs w:val="18"/>
              </w:rPr>
              <w:t xml:space="preserve">     deal with the guiding principles of, and practice in, reading </w:t>
            </w:r>
            <w:r w:rsidR="00480956" w:rsidRPr="002611B9">
              <w:rPr>
                <w:rFonts w:cs="Arial"/>
                <w:sz w:val="18"/>
                <w:szCs w:val="18"/>
              </w:rPr>
              <w:t>literary texts</w:t>
            </w:r>
          </w:p>
          <w:p w:rsidR="00F71F99" w:rsidRPr="002611B9" w:rsidRDefault="00D65923" w:rsidP="00F71F99">
            <w:pPr>
              <w:spacing w:before="40" w:after="20"/>
              <w:rPr>
                <w:rFonts w:cs="Arial"/>
                <w:sz w:val="18"/>
                <w:szCs w:val="18"/>
              </w:rPr>
            </w:pPr>
            <w:r w:rsidRPr="002611B9">
              <w:rPr>
                <w:rFonts w:cs="Arial"/>
                <w:sz w:val="18"/>
                <w:szCs w:val="18"/>
              </w:rPr>
              <w:t xml:space="preserve">     develop skills </w:t>
            </w:r>
            <w:r w:rsidR="00F71F99" w:rsidRPr="002611B9">
              <w:rPr>
                <w:rFonts w:cs="Arial"/>
                <w:sz w:val="18"/>
                <w:szCs w:val="18"/>
              </w:rPr>
              <w:t>in analysis and interpretation</w:t>
            </w:r>
          </w:p>
          <w:p w:rsidR="00F71F99" w:rsidRPr="002611B9" w:rsidRDefault="00F71F99" w:rsidP="00F71F99">
            <w:pPr>
              <w:spacing w:before="40" w:after="20"/>
              <w:rPr>
                <w:rFonts w:cs="Arial"/>
                <w:sz w:val="18"/>
                <w:szCs w:val="18"/>
              </w:rPr>
            </w:pPr>
            <w:r w:rsidRPr="002611B9">
              <w:rPr>
                <w:rFonts w:cs="Arial"/>
                <w:sz w:val="18"/>
                <w:szCs w:val="18"/>
              </w:rPr>
              <w:t xml:space="preserve">     encoura</w:t>
            </w:r>
            <w:r w:rsidR="00480956" w:rsidRPr="002611B9">
              <w:rPr>
                <w:rFonts w:cs="Arial"/>
                <w:sz w:val="18"/>
                <w:szCs w:val="18"/>
              </w:rPr>
              <w:t>ge students to participate more actively i</w:t>
            </w:r>
            <w:r w:rsidRPr="002611B9">
              <w:rPr>
                <w:rFonts w:cs="Arial"/>
                <w:sz w:val="18"/>
                <w:szCs w:val="18"/>
              </w:rPr>
              <w:t>n speaking activities</w:t>
            </w:r>
          </w:p>
          <w:p w:rsidR="00D65923" w:rsidRPr="002611B9" w:rsidRDefault="008A5726" w:rsidP="008A5726">
            <w:pPr>
              <w:spacing w:before="40" w:after="20"/>
              <w:rPr>
                <w:rFonts w:cs="Arial"/>
                <w:sz w:val="18"/>
                <w:szCs w:val="18"/>
              </w:rPr>
            </w:pPr>
            <w:r w:rsidRPr="002611B9">
              <w:rPr>
                <w:rFonts w:cs="Arial"/>
                <w:sz w:val="18"/>
                <w:szCs w:val="18"/>
              </w:rPr>
              <w:t xml:space="preserve">     </w:t>
            </w:r>
            <w:r w:rsidR="00926B87" w:rsidRPr="002611B9">
              <w:rPr>
                <w:rFonts w:cs="Arial"/>
                <w:sz w:val="18"/>
                <w:szCs w:val="18"/>
              </w:rPr>
              <w:t>help</w:t>
            </w:r>
            <w:r w:rsidRPr="002611B9">
              <w:rPr>
                <w:rFonts w:cs="Arial"/>
                <w:sz w:val="18"/>
                <w:szCs w:val="18"/>
              </w:rPr>
              <w:t xml:space="preserve"> students to develop critical thinking skills such as synthesizing information </w:t>
            </w:r>
          </w:p>
        </w:tc>
      </w:tr>
    </w:tbl>
    <w:p w:rsidR="00D65923" w:rsidRPr="002611B9"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2611B9" w:rsidTr="005A13BB">
        <w:trPr>
          <w:cantSplit/>
          <w:trHeight w:val="332"/>
        </w:trPr>
        <w:tc>
          <w:tcPr>
            <w:tcW w:w="10348" w:type="dxa"/>
            <w:shd w:val="pct15" w:color="000000" w:fill="FFFFFF"/>
            <w:vAlign w:val="center"/>
          </w:tcPr>
          <w:p w:rsidR="00D65923" w:rsidRPr="002611B9" w:rsidRDefault="00D65923" w:rsidP="00443AB5">
            <w:pPr>
              <w:rPr>
                <w:rFonts w:cs="Arial"/>
                <w:b/>
                <w:sz w:val="18"/>
                <w:szCs w:val="18"/>
              </w:rPr>
            </w:pPr>
            <w:r w:rsidRPr="002611B9">
              <w:rPr>
                <w:rFonts w:cs="Arial"/>
                <w:b/>
                <w:sz w:val="18"/>
                <w:szCs w:val="18"/>
              </w:rPr>
              <w:t xml:space="preserve">Learning Outcomes </w:t>
            </w:r>
          </w:p>
          <w:p w:rsidR="00D65923" w:rsidRPr="002611B9" w:rsidRDefault="00D65923" w:rsidP="00CF1361">
            <w:pPr>
              <w:rPr>
                <w:rFonts w:cs="Arial"/>
                <w:i/>
                <w:sz w:val="18"/>
                <w:szCs w:val="18"/>
              </w:rPr>
            </w:pPr>
            <w:r w:rsidRPr="002611B9">
              <w:rPr>
                <w:rFonts w:cs="Arial"/>
                <w:i/>
                <w:sz w:val="18"/>
                <w:szCs w:val="18"/>
              </w:rPr>
              <w:t>Explain the learning outcomes of the course. Maximum 10 items.</w:t>
            </w:r>
          </w:p>
        </w:tc>
      </w:tr>
      <w:tr w:rsidR="00D65923" w:rsidRPr="002611B9" w:rsidTr="004355F7">
        <w:trPr>
          <w:cantSplit/>
          <w:trHeight w:val="1985"/>
        </w:trPr>
        <w:tc>
          <w:tcPr>
            <w:tcW w:w="10348" w:type="dxa"/>
          </w:tcPr>
          <w:p w:rsidR="00D65923" w:rsidRPr="002611B9" w:rsidRDefault="00480956" w:rsidP="00926B87">
            <w:pPr>
              <w:ind w:left="57"/>
              <w:rPr>
                <w:rFonts w:cs="Arial"/>
                <w:sz w:val="18"/>
                <w:szCs w:val="18"/>
              </w:rPr>
            </w:pPr>
            <w:r w:rsidRPr="002611B9">
              <w:rPr>
                <w:rFonts w:cs="Arial"/>
                <w:sz w:val="18"/>
                <w:szCs w:val="18"/>
              </w:rPr>
              <w:t xml:space="preserve">The students will be able to </w:t>
            </w:r>
            <w:r w:rsidR="00926B87" w:rsidRPr="002611B9">
              <w:rPr>
                <w:rFonts w:cs="Arial"/>
                <w:sz w:val="18"/>
                <w:szCs w:val="18"/>
              </w:rPr>
              <w:t>:</w:t>
            </w:r>
          </w:p>
          <w:p w:rsidR="00926B87" w:rsidRPr="002611B9" w:rsidRDefault="00926B87" w:rsidP="001A6291">
            <w:pPr>
              <w:ind w:left="360"/>
              <w:rPr>
                <w:rFonts w:cs="Arial"/>
                <w:sz w:val="18"/>
                <w:szCs w:val="18"/>
              </w:rPr>
            </w:pPr>
          </w:p>
          <w:p w:rsidR="00D65923" w:rsidRPr="002611B9" w:rsidRDefault="00480956" w:rsidP="001A6291">
            <w:pPr>
              <w:numPr>
                <w:ilvl w:val="0"/>
                <w:numId w:val="23"/>
              </w:numPr>
              <w:rPr>
                <w:rFonts w:cs="Arial"/>
                <w:sz w:val="18"/>
                <w:szCs w:val="18"/>
              </w:rPr>
            </w:pPr>
            <w:r w:rsidRPr="002611B9">
              <w:rPr>
                <w:rFonts w:cs="Arial"/>
                <w:sz w:val="18"/>
                <w:szCs w:val="18"/>
              </w:rPr>
              <w:t>A</w:t>
            </w:r>
            <w:r w:rsidR="00D65923" w:rsidRPr="002611B9">
              <w:rPr>
                <w:rFonts w:cs="Arial"/>
                <w:sz w:val="18"/>
                <w:szCs w:val="18"/>
              </w:rPr>
              <w:t>cquire skills in reading literary texts,</w:t>
            </w:r>
          </w:p>
          <w:p w:rsidR="00480956" w:rsidRPr="002611B9" w:rsidRDefault="00480956" w:rsidP="001A6291">
            <w:pPr>
              <w:numPr>
                <w:ilvl w:val="0"/>
                <w:numId w:val="23"/>
              </w:numPr>
              <w:rPr>
                <w:rFonts w:cs="Arial"/>
                <w:sz w:val="18"/>
                <w:szCs w:val="18"/>
              </w:rPr>
            </w:pPr>
            <w:r w:rsidRPr="002611B9">
              <w:rPr>
                <w:rFonts w:cs="Arial"/>
                <w:sz w:val="18"/>
                <w:szCs w:val="18"/>
              </w:rPr>
              <w:t>Develop previously learned reading strategies</w:t>
            </w:r>
          </w:p>
          <w:p w:rsidR="00D65923" w:rsidRPr="002611B9" w:rsidRDefault="00D65923" w:rsidP="001A6291">
            <w:pPr>
              <w:numPr>
                <w:ilvl w:val="0"/>
                <w:numId w:val="23"/>
              </w:numPr>
              <w:rPr>
                <w:rFonts w:cs="Arial"/>
                <w:sz w:val="18"/>
                <w:szCs w:val="18"/>
              </w:rPr>
            </w:pPr>
            <w:r w:rsidRPr="002611B9">
              <w:rPr>
                <w:rFonts w:cs="Arial"/>
                <w:sz w:val="18"/>
                <w:szCs w:val="18"/>
              </w:rPr>
              <w:t>Analyze and i</w:t>
            </w:r>
            <w:r w:rsidR="00F71F99" w:rsidRPr="002611B9">
              <w:rPr>
                <w:rFonts w:cs="Arial"/>
                <w:sz w:val="18"/>
                <w:szCs w:val="18"/>
              </w:rPr>
              <w:t>nterpret texts in a new context,</w:t>
            </w:r>
          </w:p>
          <w:p w:rsidR="00F71F99" w:rsidRPr="002611B9" w:rsidRDefault="00F71F99" w:rsidP="001A6291">
            <w:pPr>
              <w:numPr>
                <w:ilvl w:val="0"/>
                <w:numId w:val="23"/>
              </w:numPr>
              <w:rPr>
                <w:rFonts w:cs="Arial"/>
                <w:sz w:val="18"/>
                <w:szCs w:val="18"/>
              </w:rPr>
            </w:pPr>
            <w:r w:rsidRPr="002611B9">
              <w:rPr>
                <w:rFonts w:cs="Arial"/>
                <w:sz w:val="18"/>
                <w:szCs w:val="18"/>
              </w:rPr>
              <w:t>Summarize text</w:t>
            </w:r>
            <w:r w:rsidR="00926B87" w:rsidRPr="002611B9">
              <w:rPr>
                <w:rFonts w:cs="Arial"/>
                <w:sz w:val="18"/>
                <w:szCs w:val="18"/>
              </w:rPr>
              <w:t>s</w:t>
            </w:r>
            <w:r w:rsidRPr="002611B9">
              <w:rPr>
                <w:rFonts w:cs="Arial"/>
                <w:sz w:val="18"/>
                <w:szCs w:val="18"/>
              </w:rPr>
              <w:t xml:space="preserve"> orally</w:t>
            </w:r>
            <w:r w:rsidR="00E44B43" w:rsidRPr="002611B9">
              <w:rPr>
                <w:rFonts w:cs="Arial"/>
                <w:sz w:val="18"/>
                <w:szCs w:val="18"/>
              </w:rPr>
              <w:t xml:space="preserve"> and in writing</w:t>
            </w:r>
          </w:p>
          <w:p w:rsidR="00F71F99" w:rsidRPr="002611B9" w:rsidRDefault="00F71F99" w:rsidP="001A6291">
            <w:pPr>
              <w:numPr>
                <w:ilvl w:val="0"/>
                <w:numId w:val="23"/>
              </w:numPr>
              <w:rPr>
                <w:rFonts w:cs="Arial"/>
                <w:sz w:val="18"/>
                <w:szCs w:val="18"/>
              </w:rPr>
            </w:pPr>
            <w:r w:rsidRPr="002611B9">
              <w:rPr>
                <w:rFonts w:cs="Arial"/>
                <w:sz w:val="18"/>
                <w:szCs w:val="18"/>
              </w:rPr>
              <w:t xml:space="preserve">Interpret </w:t>
            </w:r>
            <w:r w:rsidR="00926B87" w:rsidRPr="002611B9">
              <w:rPr>
                <w:rFonts w:cs="Arial"/>
                <w:sz w:val="18"/>
                <w:szCs w:val="18"/>
              </w:rPr>
              <w:t xml:space="preserve">a </w:t>
            </w:r>
            <w:r w:rsidRPr="002611B9">
              <w:rPr>
                <w:rFonts w:cs="Arial"/>
                <w:sz w:val="18"/>
                <w:szCs w:val="18"/>
              </w:rPr>
              <w:t>given text with meaningful comments.</w:t>
            </w:r>
          </w:p>
          <w:p w:rsidR="00D65923" w:rsidRPr="002611B9" w:rsidRDefault="00D65923" w:rsidP="004355F7">
            <w:pPr>
              <w:spacing w:before="20" w:after="20"/>
              <w:rPr>
                <w:rFonts w:cs="Arial"/>
                <w:sz w:val="18"/>
                <w:szCs w:val="18"/>
              </w:rPr>
            </w:pPr>
          </w:p>
        </w:tc>
      </w:tr>
    </w:tbl>
    <w:p w:rsidR="00D65923" w:rsidRPr="002611B9"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65923" w:rsidRPr="002611B9" w:rsidTr="00B1688B">
        <w:trPr>
          <w:cantSplit/>
          <w:trHeight w:val="332"/>
        </w:trPr>
        <w:tc>
          <w:tcPr>
            <w:tcW w:w="10348" w:type="dxa"/>
            <w:gridSpan w:val="5"/>
            <w:shd w:val="pct15" w:color="000000" w:fill="FFFFFF"/>
            <w:vAlign w:val="center"/>
          </w:tcPr>
          <w:p w:rsidR="00D65923" w:rsidRPr="002611B9" w:rsidRDefault="00D65923" w:rsidP="00B1688B">
            <w:pPr>
              <w:rPr>
                <w:rFonts w:cs="Arial"/>
                <w:sz w:val="18"/>
                <w:szCs w:val="18"/>
              </w:rPr>
            </w:pPr>
            <w:r w:rsidRPr="002611B9">
              <w:rPr>
                <w:rFonts w:cs="Arial"/>
                <w:b/>
                <w:sz w:val="18"/>
                <w:szCs w:val="18"/>
              </w:rPr>
              <w:t>Textbook</w:t>
            </w:r>
            <w:r w:rsidRPr="002611B9">
              <w:rPr>
                <w:rFonts w:cs="Arial"/>
                <w:sz w:val="18"/>
                <w:szCs w:val="18"/>
              </w:rPr>
              <w:t xml:space="preserve">(s) </w:t>
            </w:r>
          </w:p>
          <w:p w:rsidR="00D65923" w:rsidRPr="002611B9" w:rsidRDefault="00D65923" w:rsidP="00BF69AE">
            <w:pPr>
              <w:rPr>
                <w:rFonts w:cs="Arial"/>
                <w:i/>
                <w:sz w:val="18"/>
                <w:szCs w:val="18"/>
              </w:rPr>
            </w:pPr>
            <w:r w:rsidRPr="002611B9">
              <w:rPr>
                <w:rFonts w:cs="Arial"/>
                <w:i/>
                <w:sz w:val="18"/>
                <w:szCs w:val="18"/>
              </w:rPr>
              <w:t>List the textbook(s), if any, and other related main course material.</w:t>
            </w:r>
          </w:p>
        </w:tc>
      </w:tr>
      <w:tr w:rsidR="00D65923" w:rsidRPr="002611B9" w:rsidTr="0031364C">
        <w:trPr>
          <w:cantSplit/>
          <w:trHeight w:val="359"/>
        </w:trPr>
        <w:tc>
          <w:tcPr>
            <w:tcW w:w="2070" w:type="dxa"/>
            <w:shd w:val="pct15" w:color="000000" w:fill="FFFFFF"/>
            <w:vAlign w:val="center"/>
          </w:tcPr>
          <w:p w:rsidR="00D65923" w:rsidRPr="002611B9" w:rsidRDefault="00D65923" w:rsidP="0031364C">
            <w:pPr>
              <w:rPr>
                <w:rFonts w:cs="Arial"/>
                <w:sz w:val="18"/>
                <w:szCs w:val="18"/>
              </w:rPr>
            </w:pPr>
            <w:r w:rsidRPr="002611B9">
              <w:rPr>
                <w:rFonts w:cs="Arial"/>
                <w:sz w:val="18"/>
                <w:szCs w:val="18"/>
              </w:rPr>
              <w:t>Author(s)</w:t>
            </w:r>
          </w:p>
        </w:tc>
        <w:tc>
          <w:tcPr>
            <w:tcW w:w="3742" w:type="dxa"/>
            <w:shd w:val="pct15" w:color="000000" w:fill="FFFFFF"/>
            <w:vAlign w:val="center"/>
          </w:tcPr>
          <w:p w:rsidR="00D65923" w:rsidRPr="002611B9" w:rsidRDefault="00D65923" w:rsidP="0031364C">
            <w:pPr>
              <w:rPr>
                <w:rFonts w:cs="Arial"/>
                <w:sz w:val="18"/>
                <w:szCs w:val="18"/>
              </w:rPr>
            </w:pPr>
            <w:r w:rsidRPr="002611B9">
              <w:rPr>
                <w:rFonts w:cs="Arial"/>
                <w:sz w:val="18"/>
                <w:szCs w:val="18"/>
              </w:rPr>
              <w:t>Title</w:t>
            </w:r>
          </w:p>
        </w:tc>
        <w:tc>
          <w:tcPr>
            <w:tcW w:w="1701" w:type="dxa"/>
            <w:shd w:val="pct15" w:color="000000" w:fill="FFFFFF"/>
            <w:vAlign w:val="center"/>
          </w:tcPr>
          <w:p w:rsidR="00D65923" w:rsidRPr="002611B9" w:rsidRDefault="00D65923" w:rsidP="0031364C">
            <w:pPr>
              <w:rPr>
                <w:rFonts w:cs="Arial"/>
                <w:sz w:val="18"/>
                <w:szCs w:val="18"/>
              </w:rPr>
            </w:pPr>
            <w:r w:rsidRPr="002611B9">
              <w:rPr>
                <w:rFonts w:cs="Arial"/>
                <w:sz w:val="18"/>
                <w:szCs w:val="18"/>
              </w:rPr>
              <w:t>Publisher</w:t>
            </w:r>
          </w:p>
        </w:tc>
        <w:tc>
          <w:tcPr>
            <w:tcW w:w="1418" w:type="dxa"/>
            <w:shd w:val="pct15" w:color="000000" w:fill="FFFFFF"/>
            <w:vAlign w:val="center"/>
          </w:tcPr>
          <w:p w:rsidR="00D65923" w:rsidRPr="002611B9" w:rsidRDefault="00D65923" w:rsidP="0031364C">
            <w:pPr>
              <w:rPr>
                <w:rFonts w:cs="Arial"/>
                <w:sz w:val="18"/>
                <w:szCs w:val="18"/>
              </w:rPr>
            </w:pPr>
            <w:r w:rsidRPr="002611B9">
              <w:rPr>
                <w:rFonts w:cs="Arial"/>
                <w:sz w:val="18"/>
                <w:szCs w:val="18"/>
              </w:rPr>
              <w:t>Publication Year</w:t>
            </w:r>
          </w:p>
        </w:tc>
        <w:tc>
          <w:tcPr>
            <w:tcW w:w="1417" w:type="dxa"/>
            <w:shd w:val="pct15" w:color="000000" w:fill="FFFFFF"/>
            <w:vAlign w:val="center"/>
          </w:tcPr>
          <w:p w:rsidR="00D65923" w:rsidRPr="002611B9" w:rsidRDefault="00D65923" w:rsidP="0031364C">
            <w:pPr>
              <w:rPr>
                <w:rFonts w:cs="Arial"/>
                <w:sz w:val="18"/>
                <w:szCs w:val="18"/>
              </w:rPr>
            </w:pPr>
            <w:r w:rsidRPr="002611B9">
              <w:rPr>
                <w:rFonts w:cs="Arial"/>
                <w:sz w:val="18"/>
                <w:szCs w:val="18"/>
              </w:rPr>
              <w:t>ISBN</w:t>
            </w:r>
          </w:p>
        </w:tc>
      </w:tr>
      <w:tr w:rsidR="00D65923" w:rsidRPr="002611B9" w:rsidTr="006965D5">
        <w:trPr>
          <w:cantSplit/>
          <w:trHeight w:val="510"/>
        </w:trPr>
        <w:tc>
          <w:tcPr>
            <w:tcW w:w="2070" w:type="dxa"/>
          </w:tcPr>
          <w:p w:rsidR="00D65923" w:rsidRPr="002611B9" w:rsidRDefault="006D1BC5" w:rsidP="006965D5">
            <w:pPr>
              <w:spacing w:before="20" w:after="20"/>
              <w:rPr>
                <w:rFonts w:cs="Arial"/>
                <w:sz w:val="18"/>
                <w:szCs w:val="18"/>
              </w:rPr>
            </w:pPr>
            <w:proofErr w:type="spellStart"/>
            <w:r w:rsidRPr="002611B9">
              <w:rPr>
                <w:rFonts w:cs="Arial"/>
                <w:sz w:val="18"/>
                <w:szCs w:val="18"/>
              </w:rPr>
              <w:t>Hilal</w:t>
            </w:r>
            <w:proofErr w:type="spellEnd"/>
            <w:r w:rsidRPr="002611B9">
              <w:rPr>
                <w:rFonts w:cs="Arial"/>
                <w:sz w:val="18"/>
                <w:szCs w:val="18"/>
              </w:rPr>
              <w:t xml:space="preserve"> </w:t>
            </w:r>
            <w:proofErr w:type="spellStart"/>
            <w:r w:rsidRPr="002611B9">
              <w:rPr>
                <w:rFonts w:cs="Arial"/>
                <w:sz w:val="18"/>
                <w:szCs w:val="18"/>
              </w:rPr>
              <w:t>Dinçer</w:t>
            </w:r>
            <w:proofErr w:type="spellEnd"/>
            <w:r w:rsidRPr="002611B9">
              <w:rPr>
                <w:rFonts w:cs="Arial"/>
                <w:sz w:val="18"/>
                <w:szCs w:val="18"/>
              </w:rPr>
              <w:t xml:space="preserve">, </w:t>
            </w:r>
            <w:proofErr w:type="spellStart"/>
            <w:r w:rsidRPr="002611B9">
              <w:rPr>
                <w:rFonts w:cs="Arial"/>
                <w:sz w:val="18"/>
                <w:szCs w:val="18"/>
              </w:rPr>
              <w:t>Necmiye</w:t>
            </w:r>
            <w:proofErr w:type="spellEnd"/>
            <w:r w:rsidRPr="002611B9">
              <w:rPr>
                <w:rFonts w:cs="Arial"/>
                <w:sz w:val="18"/>
                <w:szCs w:val="18"/>
              </w:rPr>
              <w:t xml:space="preserve"> </w:t>
            </w:r>
            <w:proofErr w:type="spellStart"/>
            <w:r w:rsidRPr="002611B9">
              <w:rPr>
                <w:rFonts w:cs="Arial"/>
                <w:sz w:val="18"/>
                <w:szCs w:val="18"/>
              </w:rPr>
              <w:t>Türkan</w:t>
            </w:r>
            <w:proofErr w:type="spellEnd"/>
          </w:p>
        </w:tc>
        <w:tc>
          <w:tcPr>
            <w:tcW w:w="3742" w:type="dxa"/>
          </w:tcPr>
          <w:p w:rsidR="00D65923" w:rsidRPr="002611B9" w:rsidRDefault="006D1BC5" w:rsidP="006965D5">
            <w:pPr>
              <w:spacing w:before="20" w:after="20"/>
              <w:rPr>
                <w:rFonts w:cs="Arial"/>
                <w:i/>
                <w:sz w:val="18"/>
                <w:szCs w:val="18"/>
              </w:rPr>
            </w:pPr>
            <w:r w:rsidRPr="002611B9">
              <w:rPr>
                <w:rFonts w:cs="Arial"/>
                <w:i/>
                <w:sz w:val="18"/>
                <w:szCs w:val="18"/>
              </w:rPr>
              <w:t>More to Read II</w:t>
            </w:r>
          </w:p>
        </w:tc>
        <w:tc>
          <w:tcPr>
            <w:tcW w:w="1701" w:type="dxa"/>
          </w:tcPr>
          <w:p w:rsidR="00D65923" w:rsidRPr="002611B9" w:rsidRDefault="006D1BC5" w:rsidP="006965D5">
            <w:pPr>
              <w:spacing w:before="20" w:after="20"/>
              <w:rPr>
                <w:rFonts w:cs="Arial"/>
                <w:sz w:val="18"/>
                <w:szCs w:val="18"/>
              </w:rPr>
            </w:pPr>
            <w:r w:rsidRPr="002611B9">
              <w:rPr>
                <w:rFonts w:cs="Arial"/>
                <w:sz w:val="18"/>
                <w:szCs w:val="18"/>
              </w:rPr>
              <w:t>METU</w:t>
            </w:r>
          </w:p>
        </w:tc>
        <w:tc>
          <w:tcPr>
            <w:tcW w:w="1418" w:type="dxa"/>
          </w:tcPr>
          <w:p w:rsidR="00D65923" w:rsidRPr="002611B9" w:rsidRDefault="006D1BC5" w:rsidP="006965D5">
            <w:pPr>
              <w:spacing w:before="20" w:after="20"/>
              <w:rPr>
                <w:rFonts w:cs="Arial"/>
                <w:sz w:val="18"/>
                <w:szCs w:val="18"/>
              </w:rPr>
            </w:pPr>
            <w:r w:rsidRPr="002611B9">
              <w:rPr>
                <w:rFonts w:cs="Arial"/>
                <w:sz w:val="18"/>
                <w:szCs w:val="18"/>
              </w:rPr>
              <w:t>2006</w:t>
            </w:r>
          </w:p>
        </w:tc>
        <w:tc>
          <w:tcPr>
            <w:tcW w:w="1417" w:type="dxa"/>
          </w:tcPr>
          <w:p w:rsidR="00D65923" w:rsidRPr="002611B9" w:rsidRDefault="00D65923" w:rsidP="006965D5">
            <w:pPr>
              <w:spacing w:before="20" w:after="20"/>
              <w:rPr>
                <w:rFonts w:cs="Arial"/>
                <w:sz w:val="18"/>
                <w:szCs w:val="18"/>
              </w:rPr>
            </w:pPr>
          </w:p>
        </w:tc>
      </w:tr>
      <w:tr w:rsidR="00D65923" w:rsidRPr="002611B9" w:rsidTr="006965D5">
        <w:trPr>
          <w:cantSplit/>
          <w:trHeight w:val="510"/>
        </w:trPr>
        <w:tc>
          <w:tcPr>
            <w:tcW w:w="2070" w:type="dxa"/>
          </w:tcPr>
          <w:p w:rsidR="00D65923" w:rsidRPr="002611B9" w:rsidRDefault="00D65923" w:rsidP="006965D5">
            <w:pPr>
              <w:spacing w:before="20" w:after="20"/>
              <w:rPr>
                <w:rFonts w:cs="Arial"/>
                <w:sz w:val="18"/>
                <w:szCs w:val="18"/>
              </w:rPr>
            </w:pPr>
          </w:p>
        </w:tc>
        <w:tc>
          <w:tcPr>
            <w:tcW w:w="3742" w:type="dxa"/>
          </w:tcPr>
          <w:p w:rsidR="00D65923" w:rsidRPr="002611B9" w:rsidRDefault="00D65923" w:rsidP="006965D5">
            <w:pPr>
              <w:spacing w:before="20" w:after="20"/>
              <w:rPr>
                <w:rFonts w:cs="Arial"/>
                <w:sz w:val="18"/>
                <w:szCs w:val="18"/>
              </w:rPr>
            </w:pPr>
          </w:p>
        </w:tc>
        <w:tc>
          <w:tcPr>
            <w:tcW w:w="1701" w:type="dxa"/>
          </w:tcPr>
          <w:p w:rsidR="00D65923" w:rsidRPr="002611B9" w:rsidRDefault="00D65923" w:rsidP="006965D5">
            <w:pPr>
              <w:spacing w:before="20" w:after="20"/>
              <w:rPr>
                <w:rFonts w:cs="Arial"/>
                <w:sz w:val="18"/>
                <w:szCs w:val="18"/>
              </w:rPr>
            </w:pPr>
          </w:p>
        </w:tc>
        <w:tc>
          <w:tcPr>
            <w:tcW w:w="1418" w:type="dxa"/>
          </w:tcPr>
          <w:p w:rsidR="00D65923" w:rsidRPr="002611B9" w:rsidRDefault="00D65923" w:rsidP="006965D5">
            <w:pPr>
              <w:spacing w:before="20" w:after="20"/>
              <w:rPr>
                <w:rFonts w:cs="Arial"/>
                <w:sz w:val="18"/>
                <w:szCs w:val="18"/>
              </w:rPr>
            </w:pPr>
          </w:p>
        </w:tc>
        <w:tc>
          <w:tcPr>
            <w:tcW w:w="1417" w:type="dxa"/>
          </w:tcPr>
          <w:p w:rsidR="00D65923" w:rsidRPr="002611B9" w:rsidRDefault="00D65923" w:rsidP="006965D5">
            <w:pPr>
              <w:spacing w:before="20" w:after="20"/>
              <w:rPr>
                <w:rFonts w:cs="Arial"/>
                <w:sz w:val="18"/>
                <w:szCs w:val="18"/>
              </w:rPr>
            </w:pPr>
          </w:p>
        </w:tc>
      </w:tr>
    </w:tbl>
    <w:p w:rsidR="00D65923" w:rsidRPr="002611B9" w:rsidRDefault="00D65923"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65923" w:rsidRPr="002611B9" w:rsidTr="00B1688B">
        <w:trPr>
          <w:cantSplit/>
          <w:trHeight w:val="332"/>
        </w:trPr>
        <w:tc>
          <w:tcPr>
            <w:tcW w:w="10348" w:type="dxa"/>
            <w:gridSpan w:val="5"/>
            <w:shd w:val="pct15" w:color="000000" w:fill="FFFFFF"/>
            <w:vAlign w:val="center"/>
          </w:tcPr>
          <w:p w:rsidR="00D65923" w:rsidRPr="002611B9" w:rsidRDefault="00D65923" w:rsidP="0031364C">
            <w:pPr>
              <w:rPr>
                <w:rFonts w:cs="Arial"/>
                <w:sz w:val="18"/>
                <w:szCs w:val="18"/>
              </w:rPr>
            </w:pPr>
            <w:r w:rsidRPr="002611B9">
              <w:rPr>
                <w:rFonts w:cs="Arial"/>
                <w:b/>
                <w:sz w:val="18"/>
                <w:szCs w:val="18"/>
              </w:rPr>
              <w:t>Reference Book</w:t>
            </w:r>
            <w:r w:rsidRPr="002611B9">
              <w:rPr>
                <w:rFonts w:cs="Arial"/>
                <w:sz w:val="18"/>
                <w:szCs w:val="18"/>
              </w:rPr>
              <w:t xml:space="preserve">s </w:t>
            </w:r>
          </w:p>
          <w:p w:rsidR="00D65923" w:rsidRPr="002611B9" w:rsidRDefault="00D65923" w:rsidP="00BF69AE">
            <w:pPr>
              <w:rPr>
                <w:rFonts w:cs="Arial"/>
                <w:i/>
                <w:sz w:val="18"/>
                <w:szCs w:val="18"/>
              </w:rPr>
            </w:pPr>
            <w:r w:rsidRPr="002611B9">
              <w:rPr>
                <w:rFonts w:cs="Arial"/>
                <w:i/>
                <w:sz w:val="18"/>
                <w:szCs w:val="18"/>
              </w:rPr>
              <w:t>List, if any, other reference books to be used as supplementary material.</w:t>
            </w:r>
          </w:p>
        </w:tc>
      </w:tr>
      <w:tr w:rsidR="00D65923" w:rsidRPr="002611B9" w:rsidTr="0031364C">
        <w:trPr>
          <w:cantSplit/>
          <w:trHeight w:val="359"/>
        </w:trPr>
        <w:tc>
          <w:tcPr>
            <w:tcW w:w="2070" w:type="dxa"/>
            <w:shd w:val="pct15" w:color="000000" w:fill="FFFFFF"/>
            <w:vAlign w:val="center"/>
          </w:tcPr>
          <w:p w:rsidR="00D65923" w:rsidRPr="002611B9" w:rsidRDefault="00D65923" w:rsidP="0031364C">
            <w:pPr>
              <w:rPr>
                <w:rFonts w:cs="Arial"/>
                <w:sz w:val="18"/>
                <w:szCs w:val="18"/>
              </w:rPr>
            </w:pPr>
            <w:r w:rsidRPr="002611B9">
              <w:rPr>
                <w:rFonts w:cs="Arial"/>
                <w:sz w:val="18"/>
                <w:szCs w:val="18"/>
              </w:rPr>
              <w:t>Author(s)</w:t>
            </w:r>
          </w:p>
        </w:tc>
        <w:tc>
          <w:tcPr>
            <w:tcW w:w="3742" w:type="dxa"/>
            <w:shd w:val="pct15" w:color="000000" w:fill="FFFFFF"/>
            <w:vAlign w:val="center"/>
          </w:tcPr>
          <w:p w:rsidR="00D65923" w:rsidRPr="002611B9" w:rsidRDefault="00D65923" w:rsidP="0031364C">
            <w:pPr>
              <w:rPr>
                <w:rFonts w:cs="Arial"/>
                <w:sz w:val="18"/>
                <w:szCs w:val="18"/>
              </w:rPr>
            </w:pPr>
            <w:r w:rsidRPr="002611B9">
              <w:rPr>
                <w:rFonts w:cs="Arial"/>
                <w:sz w:val="18"/>
                <w:szCs w:val="18"/>
              </w:rPr>
              <w:t>Title</w:t>
            </w:r>
          </w:p>
        </w:tc>
        <w:tc>
          <w:tcPr>
            <w:tcW w:w="1701" w:type="dxa"/>
            <w:shd w:val="pct15" w:color="000000" w:fill="FFFFFF"/>
            <w:vAlign w:val="center"/>
          </w:tcPr>
          <w:p w:rsidR="00D65923" w:rsidRPr="002611B9" w:rsidRDefault="00D65923" w:rsidP="0031364C">
            <w:pPr>
              <w:rPr>
                <w:rFonts w:cs="Arial"/>
                <w:sz w:val="18"/>
                <w:szCs w:val="18"/>
              </w:rPr>
            </w:pPr>
            <w:r w:rsidRPr="002611B9">
              <w:rPr>
                <w:rFonts w:cs="Arial"/>
                <w:sz w:val="18"/>
                <w:szCs w:val="18"/>
              </w:rPr>
              <w:t>Publisher</w:t>
            </w:r>
          </w:p>
        </w:tc>
        <w:tc>
          <w:tcPr>
            <w:tcW w:w="1418" w:type="dxa"/>
            <w:shd w:val="pct15" w:color="000000" w:fill="FFFFFF"/>
            <w:vAlign w:val="center"/>
          </w:tcPr>
          <w:p w:rsidR="00D65923" w:rsidRPr="002611B9" w:rsidRDefault="00D65923" w:rsidP="0031364C">
            <w:pPr>
              <w:rPr>
                <w:rFonts w:cs="Arial"/>
                <w:sz w:val="18"/>
                <w:szCs w:val="18"/>
              </w:rPr>
            </w:pPr>
            <w:r w:rsidRPr="002611B9">
              <w:rPr>
                <w:rFonts w:cs="Arial"/>
                <w:sz w:val="18"/>
                <w:szCs w:val="18"/>
              </w:rPr>
              <w:t>Publication Year</w:t>
            </w:r>
          </w:p>
        </w:tc>
        <w:tc>
          <w:tcPr>
            <w:tcW w:w="1417" w:type="dxa"/>
            <w:shd w:val="pct15" w:color="000000" w:fill="FFFFFF"/>
            <w:vAlign w:val="center"/>
          </w:tcPr>
          <w:p w:rsidR="00D65923" w:rsidRPr="002611B9" w:rsidRDefault="00D65923" w:rsidP="0031364C">
            <w:pPr>
              <w:rPr>
                <w:rFonts w:cs="Arial"/>
                <w:sz w:val="18"/>
                <w:szCs w:val="18"/>
              </w:rPr>
            </w:pPr>
            <w:r w:rsidRPr="002611B9">
              <w:rPr>
                <w:rFonts w:cs="Arial"/>
                <w:sz w:val="18"/>
                <w:szCs w:val="18"/>
              </w:rPr>
              <w:t>ISBN</w:t>
            </w:r>
          </w:p>
        </w:tc>
      </w:tr>
      <w:tr w:rsidR="00460D0E" w:rsidRPr="002611B9" w:rsidTr="00B42273">
        <w:trPr>
          <w:cantSplit/>
          <w:trHeight w:val="510"/>
        </w:trPr>
        <w:tc>
          <w:tcPr>
            <w:tcW w:w="2070" w:type="dxa"/>
          </w:tcPr>
          <w:p w:rsidR="00460D0E" w:rsidRPr="002611B9" w:rsidRDefault="00460D0E" w:rsidP="00460D0E">
            <w:pPr>
              <w:spacing w:before="20" w:after="20"/>
              <w:rPr>
                <w:rFonts w:cs="Arial"/>
                <w:sz w:val="18"/>
                <w:szCs w:val="18"/>
              </w:rPr>
            </w:pPr>
          </w:p>
        </w:tc>
        <w:tc>
          <w:tcPr>
            <w:tcW w:w="3742" w:type="dxa"/>
            <w:vAlign w:val="center"/>
          </w:tcPr>
          <w:p w:rsidR="00460D0E" w:rsidRPr="002611B9" w:rsidRDefault="00460D0E" w:rsidP="00460D0E">
            <w:pPr>
              <w:rPr>
                <w:rFonts w:cs="Arial"/>
                <w:bCs/>
                <w:i/>
                <w:iCs/>
                <w:sz w:val="18"/>
                <w:szCs w:val="18"/>
              </w:rPr>
            </w:pPr>
            <w:r w:rsidRPr="002611B9">
              <w:rPr>
                <w:rFonts w:cs="Arial"/>
                <w:bCs/>
                <w:i/>
                <w:iCs/>
                <w:sz w:val="18"/>
                <w:szCs w:val="18"/>
              </w:rPr>
              <w:t>Reader at Work 2</w:t>
            </w:r>
          </w:p>
        </w:tc>
        <w:tc>
          <w:tcPr>
            <w:tcW w:w="1701" w:type="dxa"/>
            <w:vAlign w:val="center"/>
          </w:tcPr>
          <w:p w:rsidR="00460D0E" w:rsidRPr="002611B9" w:rsidRDefault="00460D0E" w:rsidP="00460D0E">
            <w:pPr>
              <w:rPr>
                <w:rFonts w:cs="Arial"/>
                <w:bCs/>
                <w:sz w:val="18"/>
                <w:szCs w:val="18"/>
              </w:rPr>
            </w:pPr>
            <w:r w:rsidRPr="002611B9">
              <w:rPr>
                <w:rFonts w:cs="Arial"/>
                <w:bCs/>
                <w:sz w:val="18"/>
                <w:szCs w:val="18"/>
              </w:rPr>
              <w:t>METU</w:t>
            </w:r>
          </w:p>
        </w:tc>
        <w:tc>
          <w:tcPr>
            <w:tcW w:w="1418" w:type="dxa"/>
            <w:vAlign w:val="center"/>
          </w:tcPr>
          <w:p w:rsidR="00460D0E" w:rsidRPr="002611B9" w:rsidRDefault="00460D0E" w:rsidP="00460D0E">
            <w:pPr>
              <w:rPr>
                <w:rFonts w:cs="Arial"/>
                <w:bCs/>
                <w:sz w:val="18"/>
                <w:szCs w:val="18"/>
              </w:rPr>
            </w:pPr>
            <w:r w:rsidRPr="002611B9">
              <w:rPr>
                <w:rFonts w:cs="Arial"/>
                <w:bCs/>
                <w:sz w:val="18"/>
                <w:szCs w:val="18"/>
              </w:rPr>
              <w:t>2010</w:t>
            </w:r>
          </w:p>
        </w:tc>
        <w:tc>
          <w:tcPr>
            <w:tcW w:w="1417" w:type="dxa"/>
          </w:tcPr>
          <w:p w:rsidR="00460D0E" w:rsidRPr="002611B9" w:rsidRDefault="00460D0E" w:rsidP="00460D0E">
            <w:pPr>
              <w:spacing w:before="20" w:after="20"/>
              <w:rPr>
                <w:rFonts w:cs="Arial"/>
                <w:sz w:val="18"/>
                <w:szCs w:val="18"/>
              </w:rPr>
            </w:pPr>
          </w:p>
        </w:tc>
      </w:tr>
    </w:tbl>
    <w:p w:rsidR="00D65923" w:rsidRPr="002611B9"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2611B9" w:rsidTr="00B1688B">
        <w:trPr>
          <w:cantSplit/>
          <w:trHeight w:val="332"/>
        </w:trPr>
        <w:tc>
          <w:tcPr>
            <w:tcW w:w="10348" w:type="dxa"/>
            <w:shd w:val="pct15" w:color="000000" w:fill="FFFFFF"/>
            <w:vAlign w:val="center"/>
          </w:tcPr>
          <w:p w:rsidR="00D65923" w:rsidRPr="002611B9" w:rsidRDefault="00D65923" w:rsidP="00B1688B">
            <w:pPr>
              <w:rPr>
                <w:rFonts w:cs="Arial"/>
                <w:b/>
                <w:sz w:val="18"/>
                <w:szCs w:val="18"/>
              </w:rPr>
            </w:pPr>
            <w:r w:rsidRPr="002611B9">
              <w:rPr>
                <w:rFonts w:cs="Arial"/>
                <w:b/>
                <w:sz w:val="18"/>
                <w:szCs w:val="18"/>
              </w:rPr>
              <w:t xml:space="preserve">Teaching Policy </w:t>
            </w:r>
          </w:p>
          <w:p w:rsidR="00D65923" w:rsidRPr="002611B9" w:rsidRDefault="00D65923" w:rsidP="00B1688B">
            <w:pPr>
              <w:rPr>
                <w:rFonts w:cs="Arial"/>
                <w:i/>
                <w:sz w:val="18"/>
                <w:szCs w:val="18"/>
              </w:rPr>
            </w:pPr>
            <w:r w:rsidRPr="002611B9">
              <w:rPr>
                <w:rFonts w:cs="Arial"/>
                <w:i/>
                <w:sz w:val="18"/>
                <w:szCs w:val="18"/>
              </w:rPr>
              <w:t>Explain how you will organize the course (lectures, laboratories, tutorials, studio work, seminars, etc.)</w:t>
            </w:r>
          </w:p>
        </w:tc>
      </w:tr>
      <w:tr w:rsidR="00D65923" w:rsidRPr="002611B9" w:rsidTr="006965D5">
        <w:trPr>
          <w:cantSplit/>
          <w:trHeight w:val="851"/>
        </w:trPr>
        <w:tc>
          <w:tcPr>
            <w:tcW w:w="10348" w:type="dxa"/>
          </w:tcPr>
          <w:p w:rsidR="00D65923" w:rsidRPr="002611B9" w:rsidRDefault="00D65923" w:rsidP="001A6291">
            <w:pPr>
              <w:rPr>
                <w:rFonts w:cs="Arial"/>
                <w:sz w:val="18"/>
                <w:szCs w:val="18"/>
              </w:rPr>
            </w:pPr>
          </w:p>
          <w:p w:rsidR="00D65923" w:rsidRPr="002611B9" w:rsidRDefault="006D1BC5" w:rsidP="00154C12">
            <w:pPr>
              <w:rPr>
                <w:rFonts w:cs="Arial"/>
                <w:sz w:val="18"/>
                <w:szCs w:val="18"/>
              </w:rPr>
            </w:pPr>
            <w:r w:rsidRPr="002611B9">
              <w:rPr>
                <w:rFonts w:cs="Arial"/>
                <w:sz w:val="18"/>
                <w:szCs w:val="18"/>
              </w:rPr>
              <w:t xml:space="preserve">Lecture and </w:t>
            </w:r>
            <w:r w:rsidR="00154C12" w:rsidRPr="002611B9">
              <w:rPr>
                <w:rFonts w:cs="Arial"/>
                <w:sz w:val="18"/>
                <w:szCs w:val="18"/>
              </w:rPr>
              <w:t>discussion.</w:t>
            </w:r>
          </w:p>
        </w:tc>
      </w:tr>
    </w:tbl>
    <w:p w:rsidR="00D65923" w:rsidRPr="002611B9"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2611B9" w:rsidTr="00B1688B">
        <w:trPr>
          <w:cantSplit/>
          <w:trHeight w:val="332"/>
        </w:trPr>
        <w:tc>
          <w:tcPr>
            <w:tcW w:w="10348" w:type="dxa"/>
            <w:shd w:val="pct15" w:color="000000" w:fill="FFFFFF"/>
            <w:vAlign w:val="center"/>
          </w:tcPr>
          <w:p w:rsidR="00D65923" w:rsidRPr="002611B9" w:rsidRDefault="00D65923" w:rsidP="00B1688B">
            <w:pPr>
              <w:rPr>
                <w:rFonts w:cs="Arial"/>
                <w:b/>
                <w:sz w:val="18"/>
                <w:szCs w:val="18"/>
              </w:rPr>
            </w:pPr>
            <w:r w:rsidRPr="002611B9">
              <w:rPr>
                <w:rFonts w:cs="Arial"/>
                <w:b/>
                <w:sz w:val="18"/>
                <w:szCs w:val="18"/>
              </w:rPr>
              <w:t xml:space="preserve">Laboratory/Studio Work </w:t>
            </w:r>
          </w:p>
          <w:p w:rsidR="00D65923" w:rsidRPr="002611B9" w:rsidRDefault="00D65923" w:rsidP="00B1688B">
            <w:pPr>
              <w:rPr>
                <w:rFonts w:cs="Arial"/>
                <w:i/>
                <w:sz w:val="18"/>
                <w:szCs w:val="18"/>
              </w:rPr>
            </w:pPr>
            <w:r w:rsidRPr="002611B9">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65923" w:rsidRPr="002611B9" w:rsidTr="006965D5">
        <w:trPr>
          <w:cantSplit/>
          <w:trHeight w:val="851"/>
        </w:trPr>
        <w:tc>
          <w:tcPr>
            <w:tcW w:w="10348" w:type="dxa"/>
          </w:tcPr>
          <w:p w:rsidR="00D65923" w:rsidRPr="002611B9" w:rsidRDefault="00D65923" w:rsidP="000C4B7C">
            <w:pPr>
              <w:autoSpaceDE w:val="0"/>
              <w:autoSpaceDN w:val="0"/>
              <w:adjustRightInd w:val="0"/>
              <w:spacing w:before="20" w:after="20"/>
              <w:rPr>
                <w:rFonts w:cs="Arial"/>
                <w:sz w:val="18"/>
                <w:szCs w:val="18"/>
              </w:rPr>
            </w:pPr>
            <w:r w:rsidRPr="002611B9">
              <w:rPr>
                <w:rFonts w:cs="Arial"/>
                <w:sz w:val="18"/>
                <w:szCs w:val="18"/>
              </w:rPr>
              <w:t>None.</w:t>
            </w:r>
          </w:p>
        </w:tc>
      </w:tr>
    </w:tbl>
    <w:p w:rsidR="00D65923" w:rsidRPr="002611B9"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2611B9" w:rsidTr="00B1688B">
        <w:trPr>
          <w:cantSplit/>
          <w:trHeight w:val="332"/>
        </w:trPr>
        <w:tc>
          <w:tcPr>
            <w:tcW w:w="10348" w:type="dxa"/>
            <w:shd w:val="pct15" w:color="000000" w:fill="FFFFFF"/>
            <w:vAlign w:val="center"/>
          </w:tcPr>
          <w:p w:rsidR="00D65923" w:rsidRPr="002611B9" w:rsidRDefault="00D65923" w:rsidP="00B1688B">
            <w:pPr>
              <w:rPr>
                <w:rFonts w:cs="Arial"/>
                <w:b/>
                <w:sz w:val="18"/>
                <w:szCs w:val="18"/>
              </w:rPr>
            </w:pPr>
            <w:r w:rsidRPr="002611B9">
              <w:rPr>
                <w:rFonts w:cs="Arial"/>
                <w:b/>
                <w:sz w:val="18"/>
                <w:szCs w:val="18"/>
              </w:rPr>
              <w:lastRenderedPageBreak/>
              <w:t xml:space="preserve">Computer Usage </w:t>
            </w:r>
          </w:p>
          <w:p w:rsidR="00D65923" w:rsidRPr="002611B9" w:rsidRDefault="00D65923" w:rsidP="00BF69AE">
            <w:pPr>
              <w:rPr>
                <w:rFonts w:cs="Arial"/>
                <w:i/>
                <w:sz w:val="18"/>
                <w:szCs w:val="18"/>
              </w:rPr>
            </w:pPr>
            <w:r w:rsidRPr="002611B9">
              <w:rPr>
                <w:rFonts w:cs="Arial"/>
                <w:i/>
                <w:sz w:val="18"/>
                <w:szCs w:val="18"/>
              </w:rPr>
              <w:t>Briefly describe the computer usage and the hardware/software requirements for the course.</w:t>
            </w:r>
          </w:p>
        </w:tc>
      </w:tr>
      <w:tr w:rsidR="00D65923" w:rsidRPr="002611B9" w:rsidTr="006965D5">
        <w:trPr>
          <w:cantSplit/>
          <w:trHeight w:val="851"/>
        </w:trPr>
        <w:tc>
          <w:tcPr>
            <w:tcW w:w="10348" w:type="dxa"/>
          </w:tcPr>
          <w:p w:rsidR="00D65923" w:rsidRPr="002611B9" w:rsidRDefault="00D65923" w:rsidP="002E0C22">
            <w:pPr>
              <w:spacing w:before="20" w:after="20"/>
              <w:rPr>
                <w:rFonts w:cs="Arial"/>
                <w:sz w:val="18"/>
                <w:szCs w:val="18"/>
              </w:rPr>
            </w:pPr>
            <w:r w:rsidRPr="002611B9">
              <w:rPr>
                <w:rFonts w:cs="Arial"/>
                <w:sz w:val="18"/>
                <w:szCs w:val="18"/>
              </w:rPr>
              <w:t>PP presentations.</w:t>
            </w:r>
          </w:p>
        </w:tc>
      </w:tr>
    </w:tbl>
    <w:p w:rsidR="00D65923" w:rsidRPr="002611B9" w:rsidRDefault="00D65923">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D65923" w:rsidRPr="002611B9" w:rsidTr="00B1688B">
        <w:tc>
          <w:tcPr>
            <w:tcW w:w="10348" w:type="dxa"/>
            <w:gridSpan w:val="2"/>
            <w:shd w:val="pct15" w:color="auto" w:fill="auto"/>
          </w:tcPr>
          <w:p w:rsidR="00D65923" w:rsidRPr="002611B9" w:rsidRDefault="00D65923" w:rsidP="001628CF">
            <w:pPr>
              <w:rPr>
                <w:rFonts w:cs="Arial"/>
                <w:b/>
                <w:sz w:val="18"/>
                <w:szCs w:val="18"/>
              </w:rPr>
            </w:pPr>
            <w:r w:rsidRPr="002611B9">
              <w:rPr>
                <w:rFonts w:cs="Arial"/>
                <w:sz w:val="18"/>
                <w:szCs w:val="18"/>
              </w:rPr>
              <w:br w:type="page"/>
            </w:r>
            <w:r w:rsidRPr="002611B9">
              <w:rPr>
                <w:rFonts w:cs="Arial"/>
                <w:b/>
                <w:sz w:val="18"/>
                <w:szCs w:val="18"/>
              </w:rPr>
              <w:t xml:space="preserve">Course Outline </w:t>
            </w:r>
          </w:p>
          <w:p w:rsidR="00D65923" w:rsidRPr="002611B9" w:rsidRDefault="00D65923" w:rsidP="00581FE3">
            <w:pPr>
              <w:rPr>
                <w:rFonts w:cs="Arial"/>
                <w:sz w:val="18"/>
                <w:szCs w:val="18"/>
              </w:rPr>
            </w:pPr>
            <w:r w:rsidRPr="002611B9">
              <w:rPr>
                <w:rFonts w:cs="Arial"/>
                <w:i/>
                <w:sz w:val="18"/>
                <w:szCs w:val="18"/>
              </w:rPr>
              <w:t xml:space="preserve">List the weekly topics to be covered.  </w:t>
            </w:r>
          </w:p>
        </w:tc>
      </w:tr>
      <w:tr w:rsidR="00D65923" w:rsidRPr="002611B9" w:rsidTr="00B1688B">
        <w:tc>
          <w:tcPr>
            <w:tcW w:w="579" w:type="dxa"/>
            <w:shd w:val="pct15" w:color="auto" w:fill="auto"/>
          </w:tcPr>
          <w:p w:rsidR="00D65923" w:rsidRPr="002611B9" w:rsidRDefault="00D65923">
            <w:pPr>
              <w:rPr>
                <w:rFonts w:cs="Arial"/>
                <w:sz w:val="18"/>
                <w:szCs w:val="18"/>
              </w:rPr>
            </w:pPr>
            <w:r w:rsidRPr="002611B9">
              <w:rPr>
                <w:rFonts w:cs="Arial"/>
                <w:sz w:val="18"/>
                <w:szCs w:val="18"/>
              </w:rPr>
              <w:t>Week</w:t>
            </w:r>
          </w:p>
        </w:tc>
        <w:tc>
          <w:tcPr>
            <w:tcW w:w="9769" w:type="dxa"/>
            <w:shd w:val="pct15" w:color="auto" w:fill="auto"/>
          </w:tcPr>
          <w:p w:rsidR="00D65923" w:rsidRPr="002611B9" w:rsidRDefault="00D65923">
            <w:pPr>
              <w:rPr>
                <w:rFonts w:cs="Arial"/>
                <w:sz w:val="18"/>
                <w:szCs w:val="18"/>
              </w:rPr>
            </w:pPr>
            <w:r w:rsidRPr="002611B9">
              <w:rPr>
                <w:rFonts w:cs="Arial"/>
                <w:sz w:val="18"/>
                <w:szCs w:val="18"/>
              </w:rPr>
              <w:t>Topic(s)</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1</w:t>
            </w:r>
          </w:p>
        </w:tc>
        <w:tc>
          <w:tcPr>
            <w:tcW w:w="9769" w:type="dxa"/>
            <w:vAlign w:val="center"/>
          </w:tcPr>
          <w:p w:rsidR="00D65923" w:rsidRPr="002611B9" w:rsidRDefault="003B6CD1" w:rsidP="00C52CF1">
            <w:pPr>
              <w:rPr>
                <w:rFonts w:cs="Arial"/>
                <w:sz w:val="18"/>
                <w:szCs w:val="18"/>
              </w:rPr>
            </w:pPr>
            <w:r w:rsidRPr="002611B9">
              <w:rPr>
                <w:rFonts w:cs="Arial"/>
                <w:sz w:val="18"/>
                <w:szCs w:val="18"/>
              </w:rPr>
              <w:t>Introduction to the Course</w:t>
            </w:r>
          </w:p>
          <w:p w:rsidR="003B6CD1" w:rsidRPr="002611B9" w:rsidRDefault="003B6CD1" w:rsidP="00C52CF1">
            <w:pPr>
              <w:rPr>
                <w:rFonts w:cs="Arial"/>
                <w:sz w:val="18"/>
                <w:szCs w:val="18"/>
              </w:rPr>
            </w:pPr>
            <w:r w:rsidRPr="002611B9">
              <w:rPr>
                <w:rFonts w:cs="Arial"/>
                <w:sz w:val="18"/>
                <w:szCs w:val="18"/>
              </w:rPr>
              <w:t xml:space="preserve">Extensive vs Intensive Reading </w:t>
            </w:r>
          </w:p>
          <w:p w:rsidR="003B6CD1" w:rsidRPr="002611B9" w:rsidRDefault="003B6CD1" w:rsidP="00C52CF1">
            <w:pPr>
              <w:rPr>
                <w:rFonts w:cs="Arial"/>
                <w:sz w:val="18"/>
                <w:szCs w:val="18"/>
              </w:rPr>
            </w:pPr>
            <w:r w:rsidRPr="002611B9">
              <w:rPr>
                <w:rFonts w:cs="Arial"/>
                <w:sz w:val="18"/>
                <w:szCs w:val="18"/>
              </w:rPr>
              <w:t xml:space="preserve">Texts of Intermediate Level </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2</w:t>
            </w:r>
          </w:p>
        </w:tc>
        <w:tc>
          <w:tcPr>
            <w:tcW w:w="9769" w:type="dxa"/>
            <w:vAlign w:val="center"/>
          </w:tcPr>
          <w:p w:rsidR="00D65923" w:rsidRPr="002611B9" w:rsidRDefault="003B6CD1" w:rsidP="00C52CF1">
            <w:pPr>
              <w:rPr>
                <w:rFonts w:cs="Arial"/>
                <w:sz w:val="18"/>
                <w:szCs w:val="18"/>
              </w:rPr>
            </w:pPr>
            <w:r w:rsidRPr="002611B9">
              <w:rPr>
                <w:rFonts w:cs="Arial"/>
                <w:sz w:val="18"/>
                <w:szCs w:val="18"/>
              </w:rPr>
              <w:t>Guessing the meaning of unknown words from the contextual clues</w:t>
            </w:r>
          </w:p>
          <w:p w:rsidR="003B6CD1" w:rsidRPr="002611B9" w:rsidRDefault="003B6CD1" w:rsidP="003B6CD1">
            <w:pPr>
              <w:rPr>
                <w:rFonts w:cs="Arial"/>
                <w:sz w:val="18"/>
                <w:szCs w:val="18"/>
              </w:rPr>
            </w:pPr>
            <w:r w:rsidRPr="002611B9">
              <w:rPr>
                <w:rFonts w:cs="Arial"/>
                <w:sz w:val="18"/>
                <w:szCs w:val="18"/>
              </w:rPr>
              <w:t>Integrated reading and speaking activities</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3</w:t>
            </w:r>
          </w:p>
        </w:tc>
        <w:tc>
          <w:tcPr>
            <w:tcW w:w="9769" w:type="dxa"/>
            <w:vAlign w:val="center"/>
          </w:tcPr>
          <w:p w:rsidR="00D65923" w:rsidRPr="002611B9" w:rsidRDefault="003B6CD1" w:rsidP="00C52CF1">
            <w:pPr>
              <w:rPr>
                <w:rFonts w:cs="Arial"/>
                <w:sz w:val="18"/>
                <w:szCs w:val="18"/>
              </w:rPr>
            </w:pPr>
            <w:r w:rsidRPr="002611B9">
              <w:rPr>
                <w:rFonts w:cs="Arial"/>
                <w:sz w:val="18"/>
                <w:szCs w:val="18"/>
              </w:rPr>
              <w:t>Reading techniques: Skimming</w:t>
            </w:r>
          </w:p>
          <w:p w:rsidR="003B6CD1" w:rsidRPr="002611B9" w:rsidRDefault="003B6CD1" w:rsidP="00C52CF1">
            <w:pPr>
              <w:rPr>
                <w:rFonts w:cs="Arial"/>
                <w:sz w:val="18"/>
                <w:szCs w:val="18"/>
              </w:rPr>
            </w:pPr>
            <w:r w:rsidRPr="002611B9">
              <w:rPr>
                <w:rFonts w:cs="Arial"/>
                <w:sz w:val="18"/>
                <w:szCs w:val="18"/>
              </w:rPr>
              <w:t xml:space="preserve">Reading Intermediate Level Texts </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4</w:t>
            </w:r>
          </w:p>
        </w:tc>
        <w:tc>
          <w:tcPr>
            <w:tcW w:w="9769" w:type="dxa"/>
            <w:vAlign w:val="center"/>
          </w:tcPr>
          <w:p w:rsidR="003B6CD1" w:rsidRPr="002611B9" w:rsidRDefault="003B6CD1" w:rsidP="003B6CD1">
            <w:pPr>
              <w:rPr>
                <w:rFonts w:cs="Arial"/>
                <w:sz w:val="18"/>
                <w:szCs w:val="18"/>
              </w:rPr>
            </w:pPr>
            <w:r w:rsidRPr="002611B9">
              <w:rPr>
                <w:rFonts w:cs="Arial"/>
                <w:sz w:val="18"/>
                <w:szCs w:val="18"/>
              </w:rPr>
              <w:t>Reading techniques: Skimming</w:t>
            </w:r>
          </w:p>
          <w:p w:rsidR="00D65923" w:rsidRPr="002611B9" w:rsidRDefault="003B6CD1" w:rsidP="003B6CD1">
            <w:pPr>
              <w:rPr>
                <w:rFonts w:cs="Arial"/>
                <w:sz w:val="18"/>
                <w:szCs w:val="18"/>
              </w:rPr>
            </w:pPr>
            <w:r w:rsidRPr="002611B9">
              <w:rPr>
                <w:rFonts w:cs="Arial"/>
                <w:sz w:val="18"/>
                <w:szCs w:val="18"/>
              </w:rPr>
              <w:t>Reading Intermediate Level Texts</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5</w:t>
            </w:r>
          </w:p>
        </w:tc>
        <w:tc>
          <w:tcPr>
            <w:tcW w:w="9769" w:type="dxa"/>
            <w:vAlign w:val="center"/>
          </w:tcPr>
          <w:p w:rsidR="003B6CD1" w:rsidRPr="002611B9" w:rsidRDefault="003B6CD1" w:rsidP="003B6CD1">
            <w:pPr>
              <w:rPr>
                <w:rFonts w:cs="Arial"/>
                <w:sz w:val="18"/>
                <w:szCs w:val="18"/>
              </w:rPr>
            </w:pPr>
            <w:r w:rsidRPr="002611B9">
              <w:rPr>
                <w:rFonts w:cs="Arial"/>
                <w:sz w:val="18"/>
                <w:szCs w:val="18"/>
              </w:rPr>
              <w:t>Reading techniques: Scanning</w:t>
            </w:r>
          </w:p>
          <w:p w:rsidR="00D65923" w:rsidRPr="002611B9" w:rsidRDefault="003B6CD1" w:rsidP="003B6CD1">
            <w:pPr>
              <w:rPr>
                <w:rFonts w:cs="Arial"/>
                <w:sz w:val="18"/>
                <w:szCs w:val="18"/>
              </w:rPr>
            </w:pPr>
            <w:r w:rsidRPr="002611B9">
              <w:rPr>
                <w:rFonts w:cs="Arial"/>
                <w:sz w:val="18"/>
                <w:szCs w:val="18"/>
              </w:rPr>
              <w:t>Reading Intermediate Level Texts</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6</w:t>
            </w:r>
          </w:p>
        </w:tc>
        <w:tc>
          <w:tcPr>
            <w:tcW w:w="9769" w:type="dxa"/>
            <w:vAlign w:val="center"/>
          </w:tcPr>
          <w:p w:rsidR="003B6CD1" w:rsidRPr="002611B9" w:rsidRDefault="003B6CD1" w:rsidP="003B6CD1">
            <w:pPr>
              <w:rPr>
                <w:rFonts w:cs="Arial"/>
                <w:sz w:val="18"/>
                <w:szCs w:val="18"/>
              </w:rPr>
            </w:pPr>
            <w:r w:rsidRPr="002611B9">
              <w:rPr>
                <w:rFonts w:cs="Arial"/>
                <w:sz w:val="18"/>
                <w:szCs w:val="18"/>
              </w:rPr>
              <w:t>Reading techniques: Scanning</w:t>
            </w:r>
          </w:p>
          <w:p w:rsidR="00D65923" w:rsidRPr="002611B9" w:rsidRDefault="003B6CD1" w:rsidP="003B6CD1">
            <w:pPr>
              <w:rPr>
                <w:rFonts w:cs="Arial"/>
                <w:sz w:val="18"/>
                <w:szCs w:val="18"/>
              </w:rPr>
            </w:pPr>
            <w:r w:rsidRPr="002611B9">
              <w:rPr>
                <w:rFonts w:cs="Arial"/>
                <w:sz w:val="18"/>
                <w:szCs w:val="18"/>
              </w:rPr>
              <w:t>Reading Intermediate Level Texts</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7</w:t>
            </w:r>
          </w:p>
        </w:tc>
        <w:tc>
          <w:tcPr>
            <w:tcW w:w="9769" w:type="dxa"/>
            <w:vAlign w:val="center"/>
          </w:tcPr>
          <w:p w:rsidR="005F6086" w:rsidRPr="002611B9" w:rsidRDefault="005F6086" w:rsidP="005F6086">
            <w:pPr>
              <w:rPr>
                <w:rFonts w:cs="Arial"/>
                <w:sz w:val="18"/>
                <w:szCs w:val="18"/>
              </w:rPr>
            </w:pPr>
            <w:r w:rsidRPr="002611B9">
              <w:rPr>
                <w:rFonts w:cs="Arial"/>
                <w:sz w:val="18"/>
                <w:szCs w:val="18"/>
              </w:rPr>
              <w:t>Reading techniques: Scanning</w:t>
            </w:r>
          </w:p>
          <w:p w:rsidR="003B6CD1" w:rsidRPr="002611B9" w:rsidRDefault="005F6086" w:rsidP="005F6086">
            <w:pPr>
              <w:rPr>
                <w:rFonts w:cs="Arial"/>
                <w:sz w:val="18"/>
                <w:szCs w:val="18"/>
              </w:rPr>
            </w:pPr>
            <w:r w:rsidRPr="002611B9">
              <w:rPr>
                <w:rFonts w:cs="Arial"/>
                <w:sz w:val="18"/>
                <w:szCs w:val="18"/>
              </w:rPr>
              <w:t>Reading Advanced Level Texts</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8</w:t>
            </w:r>
          </w:p>
        </w:tc>
        <w:tc>
          <w:tcPr>
            <w:tcW w:w="9769" w:type="dxa"/>
            <w:vAlign w:val="center"/>
          </w:tcPr>
          <w:p w:rsidR="00D65923" w:rsidRPr="002611B9" w:rsidRDefault="005F6086" w:rsidP="00460D0E">
            <w:pPr>
              <w:rPr>
                <w:rFonts w:cs="Arial"/>
                <w:sz w:val="18"/>
                <w:szCs w:val="18"/>
              </w:rPr>
            </w:pPr>
            <w:r w:rsidRPr="002611B9">
              <w:rPr>
                <w:rFonts w:cs="Arial"/>
                <w:sz w:val="18"/>
                <w:szCs w:val="18"/>
              </w:rPr>
              <w:t>Midterm Exam</w:t>
            </w:r>
            <w:r w:rsidR="00ED4EF4">
              <w:rPr>
                <w:rFonts w:cs="Arial"/>
                <w:sz w:val="18"/>
                <w:szCs w:val="18"/>
              </w:rPr>
              <w:t xml:space="preserve"> I</w:t>
            </w:r>
          </w:p>
          <w:p w:rsidR="005F6086" w:rsidRPr="002611B9" w:rsidRDefault="005F6086" w:rsidP="00460D0E">
            <w:pPr>
              <w:rPr>
                <w:rFonts w:cs="Arial"/>
                <w:sz w:val="18"/>
                <w:szCs w:val="18"/>
              </w:rPr>
            </w:pPr>
            <w:r w:rsidRPr="002611B9">
              <w:rPr>
                <w:rFonts w:cs="Arial"/>
                <w:sz w:val="18"/>
                <w:szCs w:val="18"/>
              </w:rPr>
              <w:t>Evaluation of the Exam</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9</w:t>
            </w:r>
          </w:p>
        </w:tc>
        <w:tc>
          <w:tcPr>
            <w:tcW w:w="9769" w:type="dxa"/>
            <w:vAlign w:val="center"/>
          </w:tcPr>
          <w:p w:rsidR="00460D0E" w:rsidRPr="002611B9" w:rsidRDefault="00460D0E" w:rsidP="00460D0E">
            <w:pPr>
              <w:rPr>
                <w:rFonts w:cs="Arial"/>
                <w:sz w:val="18"/>
                <w:szCs w:val="18"/>
              </w:rPr>
            </w:pPr>
            <w:r w:rsidRPr="002611B9">
              <w:rPr>
                <w:rFonts w:cs="Arial"/>
                <w:sz w:val="18"/>
                <w:szCs w:val="18"/>
              </w:rPr>
              <w:t xml:space="preserve">Reading Literary Texts </w:t>
            </w:r>
          </w:p>
          <w:p w:rsidR="00D65923" w:rsidRPr="002611B9" w:rsidRDefault="00154C12" w:rsidP="00460D0E">
            <w:pPr>
              <w:rPr>
                <w:rFonts w:cs="Arial"/>
                <w:sz w:val="18"/>
                <w:szCs w:val="18"/>
              </w:rPr>
            </w:pPr>
            <w:r w:rsidRPr="002611B9">
              <w:rPr>
                <w:rFonts w:cs="Arial"/>
                <w:sz w:val="18"/>
                <w:szCs w:val="18"/>
              </w:rPr>
              <w:t>Discussion on the texts</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10</w:t>
            </w:r>
          </w:p>
        </w:tc>
        <w:tc>
          <w:tcPr>
            <w:tcW w:w="9769" w:type="dxa"/>
            <w:vAlign w:val="center"/>
          </w:tcPr>
          <w:p w:rsidR="00460D0E" w:rsidRPr="002611B9" w:rsidRDefault="00460D0E" w:rsidP="00460D0E">
            <w:pPr>
              <w:rPr>
                <w:rFonts w:cs="Arial"/>
                <w:sz w:val="18"/>
                <w:szCs w:val="18"/>
              </w:rPr>
            </w:pPr>
            <w:r w:rsidRPr="002611B9">
              <w:rPr>
                <w:rFonts w:cs="Arial"/>
                <w:sz w:val="18"/>
                <w:szCs w:val="18"/>
              </w:rPr>
              <w:t xml:space="preserve">Reading Literary Texts </w:t>
            </w:r>
          </w:p>
          <w:p w:rsidR="00D65923" w:rsidRPr="002611B9" w:rsidRDefault="00154C12" w:rsidP="00460D0E">
            <w:pPr>
              <w:rPr>
                <w:rFonts w:cs="Arial"/>
                <w:sz w:val="18"/>
                <w:szCs w:val="18"/>
              </w:rPr>
            </w:pPr>
            <w:r w:rsidRPr="002611B9">
              <w:rPr>
                <w:rFonts w:cs="Arial"/>
                <w:sz w:val="18"/>
                <w:szCs w:val="18"/>
              </w:rPr>
              <w:t>Discussion on the texts</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11</w:t>
            </w:r>
          </w:p>
        </w:tc>
        <w:tc>
          <w:tcPr>
            <w:tcW w:w="9769" w:type="dxa"/>
            <w:vAlign w:val="center"/>
          </w:tcPr>
          <w:p w:rsidR="00460D0E" w:rsidRPr="002611B9" w:rsidRDefault="00460D0E" w:rsidP="00460D0E">
            <w:pPr>
              <w:rPr>
                <w:rFonts w:cs="Arial"/>
                <w:sz w:val="18"/>
                <w:szCs w:val="18"/>
              </w:rPr>
            </w:pPr>
            <w:r w:rsidRPr="002611B9">
              <w:rPr>
                <w:rFonts w:cs="Arial"/>
                <w:sz w:val="18"/>
                <w:szCs w:val="18"/>
              </w:rPr>
              <w:t xml:space="preserve">Reading Literary Texts </w:t>
            </w:r>
          </w:p>
          <w:p w:rsidR="00D65923" w:rsidRPr="002611B9" w:rsidRDefault="00154C12" w:rsidP="00460D0E">
            <w:pPr>
              <w:rPr>
                <w:rFonts w:cs="Arial"/>
                <w:sz w:val="18"/>
                <w:szCs w:val="18"/>
              </w:rPr>
            </w:pPr>
            <w:r w:rsidRPr="002611B9">
              <w:rPr>
                <w:rFonts w:cs="Arial"/>
                <w:sz w:val="18"/>
                <w:szCs w:val="18"/>
              </w:rPr>
              <w:t>Discussion on the texts</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12</w:t>
            </w:r>
          </w:p>
        </w:tc>
        <w:tc>
          <w:tcPr>
            <w:tcW w:w="9769" w:type="dxa"/>
            <w:vAlign w:val="center"/>
          </w:tcPr>
          <w:p w:rsidR="00ED4EF4" w:rsidRPr="002611B9" w:rsidRDefault="00ED4EF4" w:rsidP="00ED4EF4">
            <w:pPr>
              <w:rPr>
                <w:rFonts w:cs="Arial"/>
                <w:sz w:val="18"/>
                <w:szCs w:val="18"/>
              </w:rPr>
            </w:pPr>
            <w:r w:rsidRPr="002611B9">
              <w:rPr>
                <w:rFonts w:cs="Arial"/>
                <w:sz w:val="18"/>
                <w:szCs w:val="18"/>
              </w:rPr>
              <w:t>Midterm Exam</w:t>
            </w:r>
            <w:r>
              <w:rPr>
                <w:rFonts w:cs="Arial"/>
                <w:sz w:val="18"/>
                <w:szCs w:val="18"/>
              </w:rPr>
              <w:t xml:space="preserve"> II</w:t>
            </w:r>
          </w:p>
          <w:p w:rsidR="00D65923" w:rsidRPr="002611B9" w:rsidRDefault="00ED4EF4" w:rsidP="00ED4EF4">
            <w:pPr>
              <w:rPr>
                <w:rFonts w:cs="Arial"/>
                <w:sz w:val="18"/>
                <w:szCs w:val="18"/>
              </w:rPr>
            </w:pPr>
            <w:r w:rsidRPr="002611B9">
              <w:rPr>
                <w:rFonts w:cs="Arial"/>
                <w:sz w:val="18"/>
                <w:szCs w:val="18"/>
              </w:rPr>
              <w:t>Evaluation of the Exam</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13</w:t>
            </w:r>
          </w:p>
        </w:tc>
        <w:tc>
          <w:tcPr>
            <w:tcW w:w="9769" w:type="dxa"/>
            <w:vAlign w:val="center"/>
          </w:tcPr>
          <w:p w:rsidR="00460D0E" w:rsidRPr="002611B9" w:rsidRDefault="00460D0E" w:rsidP="00460D0E">
            <w:pPr>
              <w:pStyle w:val="BodyText2"/>
              <w:rPr>
                <w:rFonts w:ascii="Arial" w:hAnsi="Arial" w:cs="Arial"/>
                <w:sz w:val="18"/>
                <w:szCs w:val="18"/>
              </w:rPr>
            </w:pPr>
            <w:r w:rsidRPr="002611B9">
              <w:rPr>
                <w:rFonts w:ascii="Arial" w:hAnsi="Arial" w:cs="Arial"/>
                <w:sz w:val="18"/>
                <w:szCs w:val="18"/>
              </w:rPr>
              <w:t xml:space="preserve">Reading Literary Texts </w:t>
            </w:r>
          </w:p>
          <w:p w:rsidR="00D65923" w:rsidRPr="002611B9" w:rsidRDefault="00154C12" w:rsidP="00460D0E">
            <w:pPr>
              <w:pStyle w:val="BodyText2"/>
              <w:spacing w:line="240" w:lineRule="auto"/>
              <w:rPr>
                <w:rFonts w:ascii="Arial" w:hAnsi="Arial" w:cs="Arial"/>
                <w:sz w:val="18"/>
                <w:szCs w:val="18"/>
              </w:rPr>
            </w:pPr>
            <w:r w:rsidRPr="002611B9">
              <w:rPr>
                <w:rFonts w:ascii="Arial" w:hAnsi="Arial" w:cs="Arial"/>
                <w:sz w:val="18"/>
                <w:szCs w:val="18"/>
              </w:rPr>
              <w:t>Discussion on the texts</w:t>
            </w:r>
          </w:p>
        </w:tc>
      </w:tr>
      <w:tr w:rsidR="00D65923" w:rsidRPr="002611B9" w:rsidTr="001C418D">
        <w:tc>
          <w:tcPr>
            <w:tcW w:w="579" w:type="dxa"/>
          </w:tcPr>
          <w:p w:rsidR="00D65923" w:rsidRPr="002611B9" w:rsidRDefault="00D65923" w:rsidP="00B1688B">
            <w:pPr>
              <w:jc w:val="center"/>
              <w:rPr>
                <w:rFonts w:cs="Arial"/>
                <w:sz w:val="18"/>
                <w:szCs w:val="18"/>
              </w:rPr>
            </w:pPr>
            <w:r w:rsidRPr="002611B9">
              <w:rPr>
                <w:rFonts w:cs="Arial"/>
                <w:sz w:val="18"/>
                <w:szCs w:val="18"/>
              </w:rPr>
              <w:t>14</w:t>
            </w:r>
          </w:p>
        </w:tc>
        <w:tc>
          <w:tcPr>
            <w:tcW w:w="9769" w:type="dxa"/>
            <w:vAlign w:val="center"/>
          </w:tcPr>
          <w:p w:rsidR="00460D0E" w:rsidRPr="002611B9" w:rsidRDefault="00460D0E" w:rsidP="00460D0E">
            <w:pPr>
              <w:rPr>
                <w:rFonts w:cs="Arial"/>
                <w:sz w:val="18"/>
                <w:szCs w:val="18"/>
              </w:rPr>
            </w:pPr>
            <w:r w:rsidRPr="002611B9">
              <w:rPr>
                <w:rFonts w:cs="Arial"/>
                <w:sz w:val="18"/>
                <w:szCs w:val="18"/>
              </w:rPr>
              <w:t xml:space="preserve">Reading Literary Texts </w:t>
            </w:r>
          </w:p>
          <w:p w:rsidR="00D65923" w:rsidRPr="002611B9" w:rsidRDefault="00154C12" w:rsidP="00460D0E">
            <w:pPr>
              <w:rPr>
                <w:rFonts w:cs="Arial"/>
                <w:sz w:val="18"/>
                <w:szCs w:val="18"/>
              </w:rPr>
            </w:pPr>
            <w:r w:rsidRPr="002611B9">
              <w:rPr>
                <w:rFonts w:cs="Arial"/>
                <w:sz w:val="18"/>
                <w:szCs w:val="18"/>
              </w:rPr>
              <w:t>Discussion on the texts</w:t>
            </w:r>
          </w:p>
        </w:tc>
      </w:tr>
    </w:tbl>
    <w:p w:rsidR="00D65923" w:rsidRPr="002611B9" w:rsidRDefault="00D659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418"/>
        <w:gridCol w:w="850"/>
        <w:gridCol w:w="1134"/>
        <w:gridCol w:w="1559"/>
        <w:gridCol w:w="851"/>
        <w:gridCol w:w="1134"/>
      </w:tblGrid>
      <w:tr w:rsidR="00D65923" w:rsidRPr="002611B9" w:rsidTr="006965D5">
        <w:trPr>
          <w:cantSplit/>
          <w:trHeight w:val="332"/>
        </w:trPr>
        <w:tc>
          <w:tcPr>
            <w:tcW w:w="10348" w:type="dxa"/>
            <w:gridSpan w:val="9"/>
            <w:shd w:val="pct15" w:color="000000" w:fill="FFFFFF"/>
            <w:vAlign w:val="center"/>
          </w:tcPr>
          <w:p w:rsidR="00D65923" w:rsidRPr="002611B9" w:rsidRDefault="00D65923">
            <w:pPr>
              <w:rPr>
                <w:rFonts w:cs="Arial"/>
                <w:b/>
                <w:sz w:val="18"/>
                <w:szCs w:val="18"/>
              </w:rPr>
            </w:pPr>
            <w:r w:rsidRPr="002611B9">
              <w:rPr>
                <w:rFonts w:cs="Arial"/>
                <w:b/>
                <w:sz w:val="18"/>
                <w:szCs w:val="18"/>
              </w:rPr>
              <w:t xml:space="preserve">Grading Policy </w:t>
            </w:r>
          </w:p>
          <w:p w:rsidR="00D65923" w:rsidRPr="002611B9" w:rsidRDefault="00D65923">
            <w:pPr>
              <w:rPr>
                <w:rFonts w:cs="Arial"/>
                <w:i/>
                <w:sz w:val="18"/>
                <w:szCs w:val="18"/>
              </w:rPr>
            </w:pPr>
            <w:r w:rsidRPr="002611B9">
              <w:rPr>
                <w:rFonts w:cs="Arial"/>
                <w:i/>
                <w:sz w:val="18"/>
                <w:szCs w:val="18"/>
              </w:rPr>
              <w:t>List the assessment tools and their percentages that may give an idea about their relative importance to the end-of-semester grade.</w:t>
            </w:r>
          </w:p>
        </w:tc>
      </w:tr>
      <w:tr w:rsidR="00D65923" w:rsidRPr="002611B9" w:rsidTr="00761D72">
        <w:trPr>
          <w:cantSplit/>
          <w:trHeight w:val="364"/>
        </w:trPr>
        <w:tc>
          <w:tcPr>
            <w:tcW w:w="1418" w:type="dxa"/>
            <w:shd w:val="pct15" w:color="000000" w:fill="FFFFFF"/>
            <w:tcFitText/>
            <w:vAlign w:val="center"/>
          </w:tcPr>
          <w:p w:rsidR="00D65923" w:rsidRPr="002611B9" w:rsidRDefault="00D65923">
            <w:pPr>
              <w:jc w:val="center"/>
              <w:rPr>
                <w:rFonts w:cs="Arial"/>
                <w:sz w:val="18"/>
                <w:szCs w:val="18"/>
              </w:rPr>
            </w:pPr>
            <w:r w:rsidRPr="002611B9">
              <w:rPr>
                <w:rFonts w:cs="Arial"/>
                <w:w w:val="85"/>
                <w:sz w:val="18"/>
                <w:szCs w:val="18"/>
              </w:rPr>
              <w:t>Assessment Tool</w:t>
            </w:r>
          </w:p>
        </w:tc>
        <w:tc>
          <w:tcPr>
            <w:tcW w:w="992" w:type="dxa"/>
            <w:shd w:val="pct15" w:color="000000" w:fill="FFFFFF"/>
            <w:vAlign w:val="center"/>
          </w:tcPr>
          <w:p w:rsidR="00D65923" w:rsidRPr="002611B9" w:rsidRDefault="00D65923">
            <w:pPr>
              <w:jc w:val="center"/>
              <w:rPr>
                <w:rFonts w:cs="Arial"/>
                <w:sz w:val="18"/>
                <w:szCs w:val="18"/>
              </w:rPr>
            </w:pPr>
            <w:r w:rsidRPr="002611B9">
              <w:rPr>
                <w:rFonts w:cs="Arial"/>
                <w:sz w:val="18"/>
                <w:szCs w:val="18"/>
              </w:rPr>
              <w:t>Quantity</w:t>
            </w:r>
          </w:p>
        </w:tc>
        <w:tc>
          <w:tcPr>
            <w:tcW w:w="992" w:type="dxa"/>
            <w:shd w:val="pct15" w:color="000000" w:fill="FFFFFF"/>
            <w:vAlign w:val="center"/>
          </w:tcPr>
          <w:p w:rsidR="00D65923" w:rsidRPr="002611B9" w:rsidRDefault="00D65923">
            <w:pPr>
              <w:rPr>
                <w:rFonts w:cs="Arial"/>
                <w:sz w:val="18"/>
                <w:szCs w:val="18"/>
              </w:rPr>
            </w:pPr>
            <w:r w:rsidRPr="002611B9">
              <w:rPr>
                <w:rFonts w:cs="Arial"/>
                <w:sz w:val="18"/>
                <w:szCs w:val="18"/>
              </w:rPr>
              <w:t>Percentage</w:t>
            </w:r>
          </w:p>
        </w:tc>
        <w:tc>
          <w:tcPr>
            <w:tcW w:w="1418" w:type="dxa"/>
            <w:shd w:val="pct15" w:color="000000" w:fill="FFFFFF"/>
            <w:vAlign w:val="center"/>
          </w:tcPr>
          <w:p w:rsidR="00D65923" w:rsidRPr="002611B9" w:rsidRDefault="00D65923">
            <w:pPr>
              <w:jc w:val="center"/>
              <w:rPr>
                <w:rFonts w:cs="Arial"/>
                <w:sz w:val="18"/>
                <w:szCs w:val="18"/>
              </w:rPr>
            </w:pPr>
            <w:r w:rsidRPr="002611B9">
              <w:rPr>
                <w:rFonts w:cs="Arial"/>
                <w:sz w:val="18"/>
                <w:szCs w:val="18"/>
              </w:rPr>
              <w:t>Assessment Tool</w:t>
            </w:r>
          </w:p>
        </w:tc>
        <w:tc>
          <w:tcPr>
            <w:tcW w:w="850" w:type="dxa"/>
            <w:shd w:val="pct15" w:color="000000" w:fill="FFFFFF"/>
            <w:vAlign w:val="center"/>
          </w:tcPr>
          <w:p w:rsidR="00D65923" w:rsidRPr="002611B9" w:rsidRDefault="00D65923">
            <w:pPr>
              <w:jc w:val="center"/>
              <w:rPr>
                <w:rFonts w:cs="Arial"/>
                <w:sz w:val="18"/>
                <w:szCs w:val="18"/>
              </w:rPr>
            </w:pPr>
            <w:r w:rsidRPr="002611B9">
              <w:rPr>
                <w:rFonts w:cs="Arial"/>
                <w:sz w:val="18"/>
                <w:szCs w:val="18"/>
              </w:rPr>
              <w:t>Quantity</w:t>
            </w:r>
          </w:p>
        </w:tc>
        <w:tc>
          <w:tcPr>
            <w:tcW w:w="1134" w:type="dxa"/>
            <w:shd w:val="pct15" w:color="000000" w:fill="FFFFFF"/>
            <w:vAlign w:val="center"/>
          </w:tcPr>
          <w:p w:rsidR="00D65923" w:rsidRPr="002611B9" w:rsidRDefault="00D65923">
            <w:pPr>
              <w:rPr>
                <w:rFonts w:cs="Arial"/>
                <w:sz w:val="18"/>
                <w:szCs w:val="18"/>
              </w:rPr>
            </w:pPr>
            <w:r w:rsidRPr="002611B9">
              <w:rPr>
                <w:rFonts w:cs="Arial"/>
                <w:sz w:val="18"/>
                <w:szCs w:val="18"/>
              </w:rPr>
              <w:t>Percentage</w:t>
            </w:r>
          </w:p>
        </w:tc>
        <w:tc>
          <w:tcPr>
            <w:tcW w:w="1559" w:type="dxa"/>
            <w:shd w:val="pct15" w:color="000000" w:fill="FFFFFF"/>
            <w:vAlign w:val="center"/>
          </w:tcPr>
          <w:p w:rsidR="00D65923" w:rsidRPr="002611B9" w:rsidRDefault="00D65923">
            <w:pPr>
              <w:jc w:val="center"/>
              <w:rPr>
                <w:rFonts w:cs="Arial"/>
                <w:sz w:val="18"/>
                <w:szCs w:val="18"/>
              </w:rPr>
            </w:pPr>
            <w:r w:rsidRPr="002611B9">
              <w:rPr>
                <w:rFonts w:cs="Arial"/>
                <w:sz w:val="18"/>
                <w:szCs w:val="18"/>
              </w:rPr>
              <w:t>Assessment Tool</w:t>
            </w:r>
          </w:p>
        </w:tc>
        <w:tc>
          <w:tcPr>
            <w:tcW w:w="851" w:type="dxa"/>
            <w:shd w:val="pct15" w:color="000000" w:fill="FFFFFF"/>
            <w:vAlign w:val="center"/>
          </w:tcPr>
          <w:p w:rsidR="00D65923" w:rsidRPr="002611B9" w:rsidRDefault="00D65923">
            <w:pPr>
              <w:jc w:val="center"/>
              <w:rPr>
                <w:rFonts w:cs="Arial"/>
                <w:sz w:val="18"/>
                <w:szCs w:val="18"/>
              </w:rPr>
            </w:pPr>
            <w:r w:rsidRPr="002611B9">
              <w:rPr>
                <w:rFonts w:cs="Arial"/>
                <w:sz w:val="18"/>
                <w:szCs w:val="18"/>
              </w:rPr>
              <w:t>Quantity</w:t>
            </w:r>
          </w:p>
        </w:tc>
        <w:tc>
          <w:tcPr>
            <w:tcW w:w="1134" w:type="dxa"/>
            <w:shd w:val="pct15" w:color="000000" w:fill="FFFFFF"/>
            <w:vAlign w:val="center"/>
          </w:tcPr>
          <w:p w:rsidR="00D65923" w:rsidRPr="002611B9" w:rsidRDefault="00D65923">
            <w:pPr>
              <w:rPr>
                <w:rFonts w:cs="Arial"/>
                <w:sz w:val="18"/>
                <w:szCs w:val="18"/>
              </w:rPr>
            </w:pPr>
            <w:r w:rsidRPr="002611B9">
              <w:rPr>
                <w:rFonts w:cs="Arial"/>
                <w:sz w:val="18"/>
                <w:szCs w:val="18"/>
              </w:rPr>
              <w:t>Percentage</w:t>
            </w:r>
          </w:p>
        </w:tc>
      </w:tr>
      <w:tr w:rsidR="00D65923" w:rsidRPr="002611B9" w:rsidTr="00761D72">
        <w:trPr>
          <w:cantSplit/>
          <w:trHeight w:val="359"/>
        </w:trPr>
        <w:tc>
          <w:tcPr>
            <w:tcW w:w="1418" w:type="dxa"/>
            <w:vAlign w:val="center"/>
          </w:tcPr>
          <w:p w:rsidR="00D65923" w:rsidRPr="002611B9" w:rsidRDefault="00D65923">
            <w:pPr>
              <w:rPr>
                <w:rFonts w:cs="Arial"/>
                <w:sz w:val="18"/>
                <w:szCs w:val="18"/>
              </w:rPr>
            </w:pPr>
            <w:r w:rsidRPr="002611B9">
              <w:rPr>
                <w:rFonts w:cs="Arial"/>
                <w:sz w:val="18"/>
                <w:szCs w:val="18"/>
              </w:rPr>
              <w:t>Homework</w:t>
            </w:r>
          </w:p>
        </w:tc>
        <w:tc>
          <w:tcPr>
            <w:tcW w:w="992" w:type="dxa"/>
            <w:vAlign w:val="center"/>
          </w:tcPr>
          <w:p w:rsidR="00D65923" w:rsidRPr="002611B9" w:rsidRDefault="00D65923" w:rsidP="00C52CF1">
            <w:pPr>
              <w:jc w:val="center"/>
              <w:rPr>
                <w:rFonts w:cs="Arial"/>
                <w:sz w:val="18"/>
                <w:szCs w:val="18"/>
              </w:rPr>
            </w:pPr>
            <w:r w:rsidRPr="002611B9">
              <w:rPr>
                <w:rFonts w:cs="Arial"/>
                <w:sz w:val="18"/>
                <w:szCs w:val="18"/>
              </w:rPr>
              <w:t>4</w:t>
            </w:r>
          </w:p>
        </w:tc>
        <w:tc>
          <w:tcPr>
            <w:tcW w:w="992" w:type="dxa"/>
            <w:vAlign w:val="center"/>
          </w:tcPr>
          <w:p w:rsidR="00D65923" w:rsidRPr="002611B9" w:rsidRDefault="00D65923" w:rsidP="00C52CF1">
            <w:pPr>
              <w:jc w:val="center"/>
              <w:rPr>
                <w:rFonts w:cs="Arial"/>
                <w:sz w:val="18"/>
                <w:szCs w:val="18"/>
              </w:rPr>
            </w:pPr>
            <w:r w:rsidRPr="002611B9">
              <w:rPr>
                <w:rFonts w:cs="Arial"/>
                <w:sz w:val="18"/>
                <w:szCs w:val="18"/>
              </w:rPr>
              <w:t>10%</w:t>
            </w:r>
          </w:p>
        </w:tc>
        <w:tc>
          <w:tcPr>
            <w:tcW w:w="1418" w:type="dxa"/>
            <w:vAlign w:val="center"/>
          </w:tcPr>
          <w:p w:rsidR="00D65923" w:rsidRPr="002611B9" w:rsidRDefault="00D65923">
            <w:pPr>
              <w:rPr>
                <w:rFonts w:cs="Arial"/>
                <w:sz w:val="18"/>
                <w:szCs w:val="18"/>
              </w:rPr>
            </w:pPr>
            <w:r w:rsidRPr="002611B9">
              <w:rPr>
                <w:rFonts w:cs="Arial"/>
                <w:sz w:val="18"/>
                <w:szCs w:val="18"/>
              </w:rPr>
              <w:t>Case Study</w:t>
            </w:r>
          </w:p>
        </w:tc>
        <w:tc>
          <w:tcPr>
            <w:tcW w:w="850" w:type="dxa"/>
            <w:vAlign w:val="center"/>
          </w:tcPr>
          <w:p w:rsidR="00D65923" w:rsidRPr="002611B9" w:rsidRDefault="00D65923" w:rsidP="003A1087">
            <w:pPr>
              <w:jc w:val="center"/>
              <w:rPr>
                <w:rFonts w:cs="Arial"/>
                <w:sz w:val="18"/>
                <w:szCs w:val="18"/>
              </w:rPr>
            </w:pPr>
          </w:p>
        </w:tc>
        <w:tc>
          <w:tcPr>
            <w:tcW w:w="1134" w:type="dxa"/>
            <w:vAlign w:val="center"/>
          </w:tcPr>
          <w:p w:rsidR="00D65923" w:rsidRPr="002611B9" w:rsidRDefault="00D65923" w:rsidP="003A1087">
            <w:pPr>
              <w:jc w:val="center"/>
              <w:rPr>
                <w:rFonts w:cs="Arial"/>
                <w:sz w:val="18"/>
                <w:szCs w:val="18"/>
              </w:rPr>
            </w:pPr>
          </w:p>
        </w:tc>
        <w:tc>
          <w:tcPr>
            <w:tcW w:w="1559" w:type="dxa"/>
            <w:vAlign w:val="center"/>
          </w:tcPr>
          <w:p w:rsidR="00D65923" w:rsidRPr="002611B9" w:rsidRDefault="00D65923">
            <w:pPr>
              <w:rPr>
                <w:rFonts w:cs="Arial"/>
                <w:sz w:val="18"/>
                <w:szCs w:val="18"/>
              </w:rPr>
            </w:pPr>
            <w:r w:rsidRPr="002611B9">
              <w:rPr>
                <w:rFonts w:cs="Arial"/>
                <w:sz w:val="18"/>
                <w:szCs w:val="18"/>
              </w:rPr>
              <w:t>Attendance</w:t>
            </w:r>
          </w:p>
        </w:tc>
        <w:tc>
          <w:tcPr>
            <w:tcW w:w="851" w:type="dxa"/>
            <w:vAlign w:val="center"/>
          </w:tcPr>
          <w:p w:rsidR="00D65923" w:rsidRPr="002611B9" w:rsidRDefault="00D65923" w:rsidP="0077184E">
            <w:pPr>
              <w:jc w:val="center"/>
              <w:rPr>
                <w:rFonts w:cs="Arial"/>
                <w:sz w:val="18"/>
                <w:szCs w:val="18"/>
              </w:rPr>
            </w:pPr>
          </w:p>
        </w:tc>
        <w:tc>
          <w:tcPr>
            <w:tcW w:w="1134" w:type="dxa"/>
            <w:vAlign w:val="center"/>
          </w:tcPr>
          <w:p w:rsidR="00D65923" w:rsidRPr="002611B9" w:rsidRDefault="00D65923" w:rsidP="0077184E">
            <w:pPr>
              <w:jc w:val="center"/>
              <w:rPr>
                <w:rFonts w:cs="Arial"/>
                <w:sz w:val="18"/>
                <w:szCs w:val="18"/>
              </w:rPr>
            </w:pPr>
          </w:p>
        </w:tc>
      </w:tr>
      <w:tr w:rsidR="00D65923" w:rsidRPr="002611B9" w:rsidTr="00761D72">
        <w:trPr>
          <w:cantSplit/>
          <w:trHeight w:val="350"/>
        </w:trPr>
        <w:tc>
          <w:tcPr>
            <w:tcW w:w="1418" w:type="dxa"/>
            <w:vAlign w:val="center"/>
          </w:tcPr>
          <w:p w:rsidR="00D65923" w:rsidRPr="002611B9" w:rsidRDefault="00D65923">
            <w:pPr>
              <w:rPr>
                <w:rFonts w:cs="Arial"/>
                <w:sz w:val="18"/>
                <w:szCs w:val="18"/>
              </w:rPr>
            </w:pPr>
            <w:r w:rsidRPr="002611B9">
              <w:rPr>
                <w:rFonts w:cs="Arial"/>
                <w:sz w:val="18"/>
                <w:szCs w:val="18"/>
              </w:rPr>
              <w:t>Quiz(</w:t>
            </w:r>
            <w:proofErr w:type="spellStart"/>
            <w:r w:rsidRPr="002611B9">
              <w:rPr>
                <w:rFonts w:cs="Arial"/>
                <w:sz w:val="18"/>
                <w:szCs w:val="18"/>
              </w:rPr>
              <w:t>es</w:t>
            </w:r>
            <w:proofErr w:type="spellEnd"/>
            <w:r w:rsidRPr="002611B9">
              <w:rPr>
                <w:rFonts w:cs="Arial"/>
                <w:sz w:val="18"/>
                <w:szCs w:val="18"/>
              </w:rPr>
              <w:t>)</w:t>
            </w:r>
          </w:p>
        </w:tc>
        <w:tc>
          <w:tcPr>
            <w:tcW w:w="992" w:type="dxa"/>
            <w:vAlign w:val="center"/>
          </w:tcPr>
          <w:p w:rsidR="00D65923" w:rsidRPr="002611B9" w:rsidRDefault="00D65923" w:rsidP="003A1087">
            <w:pPr>
              <w:jc w:val="center"/>
              <w:rPr>
                <w:rFonts w:cs="Arial"/>
                <w:sz w:val="18"/>
                <w:szCs w:val="18"/>
              </w:rPr>
            </w:pPr>
          </w:p>
        </w:tc>
        <w:tc>
          <w:tcPr>
            <w:tcW w:w="992" w:type="dxa"/>
            <w:vAlign w:val="center"/>
          </w:tcPr>
          <w:p w:rsidR="00D65923" w:rsidRPr="002611B9" w:rsidRDefault="00D65923" w:rsidP="003A1087">
            <w:pPr>
              <w:jc w:val="center"/>
              <w:rPr>
                <w:rFonts w:cs="Arial"/>
                <w:sz w:val="18"/>
                <w:szCs w:val="18"/>
              </w:rPr>
            </w:pPr>
          </w:p>
        </w:tc>
        <w:tc>
          <w:tcPr>
            <w:tcW w:w="1418" w:type="dxa"/>
            <w:vAlign w:val="center"/>
          </w:tcPr>
          <w:p w:rsidR="00D65923" w:rsidRPr="002611B9" w:rsidRDefault="00D65923">
            <w:pPr>
              <w:rPr>
                <w:rFonts w:cs="Arial"/>
                <w:sz w:val="18"/>
                <w:szCs w:val="18"/>
              </w:rPr>
            </w:pPr>
            <w:r w:rsidRPr="002611B9">
              <w:rPr>
                <w:rFonts w:cs="Arial"/>
                <w:sz w:val="18"/>
                <w:szCs w:val="18"/>
              </w:rPr>
              <w:t>Lab Work</w:t>
            </w:r>
          </w:p>
        </w:tc>
        <w:tc>
          <w:tcPr>
            <w:tcW w:w="850" w:type="dxa"/>
            <w:vAlign w:val="center"/>
          </w:tcPr>
          <w:p w:rsidR="00D65923" w:rsidRPr="002611B9" w:rsidRDefault="00D65923" w:rsidP="003A1087">
            <w:pPr>
              <w:jc w:val="center"/>
              <w:rPr>
                <w:rFonts w:cs="Arial"/>
                <w:sz w:val="18"/>
                <w:szCs w:val="18"/>
              </w:rPr>
            </w:pPr>
          </w:p>
        </w:tc>
        <w:tc>
          <w:tcPr>
            <w:tcW w:w="1134" w:type="dxa"/>
            <w:vAlign w:val="center"/>
          </w:tcPr>
          <w:p w:rsidR="00D65923" w:rsidRPr="002611B9" w:rsidRDefault="00D65923" w:rsidP="003A1087">
            <w:pPr>
              <w:jc w:val="center"/>
              <w:rPr>
                <w:rFonts w:cs="Arial"/>
                <w:sz w:val="18"/>
                <w:szCs w:val="18"/>
              </w:rPr>
            </w:pPr>
          </w:p>
        </w:tc>
        <w:tc>
          <w:tcPr>
            <w:tcW w:w="1559" w:type="dxa"/>
            <w:vAlign w:val="center"/>
          </w:tcPr>
          <w:p w:rsidR="00D65923" w:rsidRPr="002611B9" w:rsidRDefault="00D65923">
            <w:pPr>
              <w:rPr>
                <w:rFonts w:cs="Arial"/>
                <w:sz w:val="18"/>
                <w:szCs w:val="18"/>
              </w:rPr>
            </w:pPr>
            <w:r w:rsidRPr="002611B9">
              <w:rPr>
                <w:rFonts w:cs="Arial"/>
                <w:sz w:val="18"/>
                <w:szCs w:val="18"/>
              </w:rPr>
              <w:t>Field Study</w:t>
            </w:r>
          </w:p>
        </w:tc>
        <w:tc>
          <w:tcPr>
            <w:tcW w:w="851" w:type="dxa"/>
            <w:vAlign w:val="center"/>
          </w:tcPr>
          <w:p w:rsidR="00D65923" w:rsidRPr="002611B9" w:rsidRDefault="00D65923">
            <w:pPr>
              <w:rPr>
                <w:rFonts w:cs="Arial"/>
                <w:sz w:val="18"/>
                <w:szCs w:val="18"/>
              </w:rPr>
            </w:pPr>
          </w:p>
        </w:tc>
        <w:tc>
          <w:tcPr>
            <w:tcW w:w="1134" w:type="dxa"/>
            <w:vAlign w:val="center"/>
          </w:tcPr>
          <w:p w:rsidR="00D65923" w:rsidRPr="002611B9" w:rsidRDefault="00D65923">
            <w:pPr>
              <w:rPr>
                <w:rFonts w:cs="Arial"/>
                <w:sz w:val="18"/>
                <w:szCs w:val="18"/>
              </w:rPr>
            </w:pPr>
          </w:p>
        </w:tc>
      </w:tr>
      <w:tr w:rsidR="00D65923" w:rsidRPr="002611B9" w:rsidTr="00761D72">
        <w:trPr>
          <w:cantSplit/>
          <w:trHeight w:val="350"/>
        </w:trPr>
        <w:tc>
          <w:tcPr>
            <w:tcW w:w="1418" w:type="dxa"/>
            <w:vAlign w:val="center"/>
          </w:tcPr>
          <w:p w:rsidR="00D65923" w:rsidRPr="002611B9" w:rsidRDefault="00D65923">
            <w:pPr>
              <w:rPr>
                <w:rFonts w:cs="Arial"/>
                <w:sz w:val="18"/>
                <w:szCs w:val="18"/>
              </w:rPr>
            </w:pPr>
            <w:r w:rsidRPr="002611B9">
              <w:rPr>
                <w:rFonts w:cs="Arial"/>
                <w:sz w:val="18"/>
                <w:szCs w:val="18"/>
              </w:rPr>
              <w:t>Midterm Exam</w:t>
            </w:r>
          </w:p>
        </w:tc>
        <w:tc>
          <w:tcPr>
            <w:tcW w:w="992" w:type="dxa"/>
            <w:vAlign w:val="center"/>
          </w:tcPr>
          <w:p w:rsidR="00D65923" w:rsidRPr="002611B9" w:rsidRDefault="00761D72" w:rsidP="003A1087">
            <w:pPr>
              <w:jc w:val="center"/>
              <w:rPr>
                <w:rFonts w:cs="Arial"/>
                <w:sz w:val="18"/>
                <w:szCs w:val="18"/>
              </w:rPr>
            </w:pPr>
            <w:r w:rsidRPr="002611B9">
              <w:rPr>
                <w:rFonts w:cs="Arial"/>
                <w:sz w:val="18"/>
                <w:szCs w:val="18"/>
              </w:rPr>
              <w:t>2</w:t>
            </w:r>
          </w:p>
        </w:tc>
        <w:tc>
          <w:tcPr>
            <w:tcW w:w="992" w:type="dxa"/>
            <w:vAlign w:val="center"/>
          </w:tcPr>
          <w:p w:rsidR="00D65923" w:rsidRPr="002611B9" w:rsidRDefault="00761D72" w:rsidP="00302E14">
            <w:pPr>
              <w:jc w:val="center"/>
              <w:rPr>
                <w:rFonts w:cs="Arial"/>
                <w:sz w:val="18"/>
                <w:szCs w:val="18"/>
              </w:rPr>
            </w:pPr>
            <w:r w:rsidRPr="002611B9">
              <w:rPr>
                <w:rFonts w:cs="Arial"/>
                <w:sz w:val="18"/>
                <w:szCs w:val="18"/>
              </w:rPr>
              <w:t>60%</w:t>
            </w:r>
          </w:p>
        </w:tc>
        <w:tc>
          <w:tcPr>
            <w:tcW w:w="1418" w:type="dxa"/>
            <w:vAlign w:val="center"/>
          </w:tcPr>
          <w:p w:rsidR="00D65923" w:rsidRPr="002611B9" w:rsidRDefault="00D65923">
            <w:pPr>
              <w:rPr>
                <w:rFonts w:cs="Arial"/>
                <w:sz w:val="18"/>
                <w:szCs w:val="18"/>
              </w:rPr>
            </w:pPr>
            <w:r w:rsidRPr="002611B9">
              <w:rPr>
                <w:rFonts w:cs="Arial"/>
                <w:sz w:val="18"/>
                <w:szCs w:val="18"/>
              </w:rPr>
              <w:t>Classroom Participation</w:t>
            </w:r>
          </w:p>
        </w:tc>
        <w:tc>
          <w:tcPr>
            <w:tcW w:w="850" w:type="dxa"/>
            <w:vAlign w:val="center"/>
          </w:tcPr>
          <w:p w:rsidR="00D65923" w:rsidRPr="002611B9" w:rsidRDefault="00D65923" w:rsidP="003A1087">
            <w:pPr>
              <w:jc w:val="center"/>
              <w:rPr>
                <w:rFonts w:cs="Arial"/>
                <w:sz w:val="18"/>
                <w:szCs w:val="18"/>
              </w:rPr>
            </w:pPr>
          </w:p>
        </w:tc>
        <w:tc>
          <w:tcPr>
            <w:tcW w:w="1134" w:type="dxa"/>
            <w:vAlign w:val="center"/>
          </w:tcPr>
          <w:p w:rsidR="00D65923" w:rsidRPr="002611B9" w:rsidRDefault="00D65923" w:rsidP="003A1087">
            <w:pPr>
              <w:jc w:val="center"/>
              <w:rPr>
                <w:rFonts w:cs="Arial"/>
                <w:sz w:val="18"/>
                <w:szCs w:val="18"/>
              </w:rPr>
            </w:pPr>
          </w:p>
        </w:tc>
        <w:tc>
          <w:tcPr>
            <w:tcW w:w="1559" w:type="dxa"/>
            <w:vAlign w:val="center"/>
          </w:tcPr>
          <w:p w:rsidR="00D65923" w:rsidRPr="002611B9" w:rsidRDefault="00D65923" w:rsidP="0098749D">
            <w:pPr>
              <w:rPr>
                <w:rFonts w:cs="Arial"/>
                <w:sz w:val="18"/>
                <w:szCs w:val="18"/>
              </w:rPr>
            </w:pPr>
            <w:r w:rsidRPr="002611B9">
              <w:rPr>
                <w:rFonts w:cs="Arial"/>
                <w:sz w:val="18"/>
                <w:szCs w:val="18"/>
              </w:rPr>
              <w:t>Project</w:t>
            </w:r>
          </w:p>
        </w:tc>
        <w:tc>
          <w:tcPr>
            <w:tcW w:w="851" w:type="dxa"/>
            <w:vAlign w:val="center"/>
          </w:tcPr>
          <w:p w:rsidR="00D65923" w:rsidRPr="002611B9" w:rsidRDefault="00D65923">
            <w:pPr>
              <w:rPr>
                <w:rFonts w:cs="Arial"/>
                <w:sz w:val="18"/>
                <w:szCs w:val="18"/>
              </w:rPr>
            </w:pPr>
          </w:p>
        </w:tc>
        <w:tc>
          <w:tcPr>
            <w:tcW w:w="1134" w:type="dxa"/>
            <w:vAlign w:val="center"/>
          </w:tcPr>
          <w:p w:rsidR="00D65923" w:rsidRPr="002611B9" w:rsidRDefault="00D65923">
            <w:pPr>
              <w:rPr>
                <w:rFonts w:cs="Arial"/>
                <w:sz w:val="18"/>
                <w:szCs w:val="18"/>
              </w:rPr>
            </w:pPr>
          </w:p>
        </w:tc>
      </w:tr>
      <w:tr w:rsidR="00D65923" w:rsidRPr="002611B9" w:rsidTr="00761D72">
        <w:trPr>
          <w:cantSplit/>
          <w:trHeight w:val="350"/>
        </w:trPr>
        <w:tc>
          <w:tcPr>
            <w:tcW w:w="1418" w:type="dxa"/>
            <w:vAlign w:val="center"/>
          </w:tcPr>
          <w:p w:rsidR="00D65923" w:rsidRPr="002611B9" w:rsidRDefault="00D65923">
            <w:pPr>
              <w:rPr>
                <w:rFonts w:cs="Arial"/>
                <w:sz w:val="18"/>
                <w:szCs w:val="18"/>
              </w:rPr>
            </w:pPr>
            <w:r w:rsidRPr="002611B9">
              <w:rPr>
                <w:rFonts w:cs="Arial"/>
                <w:sz w:val="18"/>
                <w:szCs w:val="18"/>
              </w:rPr>
              <w:t>Term Paper</w:t>
            </w:r>
          </w:p>
        </w:tc>
        <w:tc>
          <w:tcPr>
            <w:tcW w:w="992" w:type="dxa"/>
            <w:vAlign w:val="center"/>
          </w:tcPr>
          <w:p w:rsidR="00D65923" w:rsidRPr="002611B9" w:rsidRDefault="00D65923" w:rsidP="003A1087">
            <w:pPr>
              <w:jc w:val="center"/>
              <w:rPr>
                <w:rFonts w:cs="Arial"/>
                <w:sz w:val="18"/>
                <w:szCs w:val="18"/>
              </w:rPr>
            </w:pPr>
          </w:p>
        </w:tc>
        <w:tc>
          <w:tcPr>
            <w:tcW w:w="992" w:type="dxa"/>
            <w:vAlign w:val="center"/>
          </w:tcPr>
          <w:p w:rsidR="00D65923" w:rsidRPr="002611B9" w:rsidRDefault="00D65923" w:rsidP="003A1087">
            <w:pPr>
              <w:jc w:val="center"/>
              <w:rPr>
                <w:rFonts w:cs="Arial"/>
                <w:sz w:val="18"/>
                <w:szCs w:val="18"/>
              </w:rPr>
            </w:pPr>
          </w:p>
        </w:tc>
        <w:tc>
          <w:tcPr>
            <w:tcW w:w="1418" w:type="dxa"/>
            <w:vAlign w:val="center"/>
          </w:tcPr>
          <w:p w:rsidR="00D65923" w:rsidRPr="002611B9" w:rsidRDefault="00D65923">
            <w:pPr>
              <w:rPr>
                <w:rFonts w:cs="Arial"/>
                <w:sz w:val="18"/>
                <w:szCs w:val="18"/>
              </w:rPr>
            </w:pPr>
            <w:r w:rsidRPr="002611B9">
              <w:rPr>
                <w:rFonts w:cs="Arial"/>
                <w:sz w:val="18"/>
                <w:szCs w:val="18"/>
              </w:rPr>
              <w:t>Oral Presentation</w:t>
            </w:r>
          </w:p>
        </w:tc>
        <w:tc>
          <w:tcPr>
            <w:tcW w:w="850" w:type="dxa"/>
            <w:vAlign w:val="center"/>
          </w:tcPr>
          <w:p w:rsidR="00D65923" w:rsidRPr="002611B9" w:rsidRDefault="00D65923" w:rsidP="00C52CF1">
            <w:pPr>
              <w:jc w:val="center"/>
              <w:rPr>
                <w:rFonts w:cs="Arial"/>
                <w:sz w:val="18"/>
                <w:szCs w:val="18"/>
              </w:rPr>
            </w:pPr>
          </w:p>
        </w:tc>
        <w:tc>
          <w:tcPr>
            <w:tcW w:w="1134" w:type="dxa"/>
            <w:vAlign w:val="center"/>
          </w:tcPr>
          <w:p w:rsidR="00D65923" w:rsidRPr="002611B9" w:rsidRDefault="00D65923" w:rsidP="00C52CF1">
            <w:pPr>
              <w:jc w:val="center"/>
              <w:rPr>
                <w:rFonts w:cs="Arial"/>
                <w:sz w:val="18"/>
                <w:szCs w:val="18"/>
              </w:rPr>
            </w:pPr>
          </w:p>
        </w:tc>
        <w:tc>
          <w:tcPr>
            <w:tcW w:w="1559" w:type="dxa"/>
            <w:vAlign w:val="center"/>
          </w:tcPr>
          <w:p w:rsidR="00D65923" w:rsidRPr="002611B9" w:rsidRDefault="00D65923">
            <w:pPr>
              <w:rPr>
                <w:rFonts w:cs="Arial"/>
                <w:sz w:val="18"/>
                <w:szCs w:val="18"/>
              </w:rPr>
            </w:pPr>
            <w:r w:rsidRPr="002611B9">
              <w:rPr>
                <w:rFonts w:cs="Arial"/>
                <w:sz w:val="18"/>
                <w:szCs w:val="18"/>
              </w:rPr>
              <w:t>Final Exam</w:t>
            </w:r>
          </w:p>
        </w:tc>
        <w:tc>
          <w:tcPr>
            <w:tcW w:w="851" w:type="dxa"/>
            <w:vAlign w:val="center"/>
          </w:tcPr>
          <w:p w:rsidR="00D65923" w:rsidRPr="002611B9" w:rsidRDefault="00D65923" w:rsidP="00C52CF1">
            <w:pPr>
              <w:jc w:val="center"/>
              <w:rPr>
                <w:rFonts w:cs="Arial"/>
                <w:sz w:val="18"/>
                <w:szCs w:val="18"/>
              </w:rPr>
            </w:pPr>
            <w:r w:rsidRPr="002611B9">
              <w:rPr>
                <w:rFonts w:cs="Arial"/>
                <w:sz w:val="18"/>
                <w:szCs w:val="18"/>
              </w:rPr>
              <w:t>1</w:t>
            </w:r>
          </w:p>
        </w:tc>
        <w:tc>
          <w:tcPr>
            <w:tcW w:w="1134" w:type="dxa"/>
            <w:vAlign w:val="center"/>
          </w:tcPr>
          <w:p w:rsidR="00D65923" w:rsidRPr="002611B9" w:rsidRDefault="00761D72" w:rsidP="00C52CF1">
            <w:pPr>
              <w:jc w:val="center"/>
              <w:rPr>
                <w:rFonts w:cs="Arial"/>
                <w:sz w:val="18"/>
                <w:szCs w:val="18"/>
              </w:rPr>
            </w:pPr>
            <w:r w:rsidRPr="002611B9">
              <w:rPr>
                <w:rFonts w:cs="Arial"/>
                <w:sz w:val="18"/>
                <w:szCs w:val="18"/>
              </w:rPr>
              <w:t>3</w:t>
            </w:r>
            <w:r w:rsidR="00D65923" w:rsidRPr="002611B9">
              <w:rPr>
                <w:rFonts w:cs="Arial"/>
                <w:sz w:val="18"/>
                <w:szCs w:val="18"/>
              </w:rPr>
              <w:t>0%</w:t>
            </w:r>
          </w:p>
        </w:tc>
      </w:tr>
    </w:tbl>
    <w:p w:rsidR="00D65923" w:rsidRPr="002611B9"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65923" w:rsidRPr="002611B9" w:rsidTr="00D91582">
        <w:trPr>
          <w:cantSplit/>
          <w:trHeight w:val="332"/>
        </w:trPr>
        <w:tc>
          <w:tcPr>
            <w:tcW w:w="10348" w:type="dxa"/>
            <w:gridSpan w:val="4"/>
            <w:shd w:val="pct15" w:color="000000" w:fill="FFFFFF"/>
            <w:vAlign w:val="center"/>
          </w:tcPr>
          <w:p w:rsidR="00D65923" w:rsidRPr="002611B9" w:rsidRDefault="00D65923" w:rsidP="00AC5CC3">
            <w:pPr>
              <w:rPr>
                <w:rFonts w:cs="Arial"/>
                <w:b/>
                <w:sz w:val="18"/>
                <w:szCs w:val="18"/>
              </w:rPr>
            </w:pPr>
            <w:r w:rsidRPr="002611B9">
              <w:rPr>
                <w:rFonts w:cs="Arial"/>
                <w:b/>
                <w:sz w:val="18"/>
                <w:szCs w:val="18"/>
              </w:rPr>
              <w:lastRenderedPageBreak/>
              <w:t>ECTS Workload</w:t>
            </w:r>
          </w:p>
          <w:p w:rsidR="00D65923" w:rsidRPr="002611B9" w:rsidRDefault="00D65923" w:rsidP="00946105">
            <w:pPr>
              <w:rPr>
                <w:rFonts w:cs="Arial"/>
                <w:i/>
                <w:sz w:val="18"/>
                <w:szCs w:val="18"/>
              </w:rPr>
            </w:pPr>
            <w:r w:rsidRPr="002611B9">
              <w:rPr>
                <w:rFonts w:cs="Arial"/>
                <w:i/>
                <w:sz w:val="18"/>
                <w:szCs w:val="18"/>
              </w:rPr>
              <w:t>List all the activities considered under the ECTS.</w:t>
            </w:r>
          </w:p>
        </w:tc>
      </w:tr>
      <w:tr w:rsidR="00D65923" w:rsidRPr="002611B9" w:rsidTr="00D91582">
        <w:trPr>
          <w:cantSplit/>
          <w:trHeight w:val="379"/>
        </w:trPr>
        <w:tc>
          <w:tcPr>
            <w:tcW w:w="5529" w:type="dxa"/>
            <w:shd w:val="pct15" w:color="000000" w:fill="FFFFFF"/>
            <w:vAlign w:val="center"/>
          </w:tcPr>
          <w:p w:rsidR="00D65923" w:rsidRPr="002611B9" w:rsidRDefault="00D65923" w:rsidP="00AC5CC3">
            <w:pPr>
              <w:jc w:val="center"/>
              <w:rPr>
                <w:rFonts w:cs="Arial"/>
                <w:sz w:val="18"/>
                <w:szCs w:val="18"/>
              </w:rPr>
            </w:pPr>
            <w:r w:rsidRPr="002611B9">
              <w:rPr>
                <w:rFonts w:cs="Arial"/>
                <w:sz w:val="18"/>
                <w:szCs w:val="18"/>
              </w:rPr>
              <w:t>Activity</w:t>
            </w:r>
          </w:p>
        </w:tc>
        <w:tc>
          <w:tcPr>
            <w:tcW w:w="1275" w:type="dxa"/>
            <w:shd w:val="pct15" w:color="000000" w:fill="FFFFFF"/>
            <w:vAlign w:val="center"/>
          </w:tcPr>
          <w:p w:rsidR="00D65923" w:rsidRPr="002611B9" w:rsidRDefault="00D65923" w:rsidP="00AC5CC3">
            <w:pPr>
              <w:jc w:val="center"/>
              <w:rPr>
                <w:rFonts w:cs="Arial"/>
                <w:sz w:val="18"/>
                <w:szCs w:val="18"/>
              </w:rPr>
            </w:pPr>
            <w:r w:rsidRPr="002611B9">
              <w:rPr>
                <w:rFonts w:cs="Arial"/>
                <w:sz w:val="18"/>
                <w:szCs w:val="18"/>
              </w:rPr>
              <w:t>Quantity</w:t>
            </w:r>
          </w:p>
        </w:tc>
        <w:tc>
          <w:tcPr>
            <w:tcW w:w="1276" w:type="dxa"/>
            <w:shd w:val="pct15" w:color="000000" w:fill="FFFFFF"/>
            <w:vAlign w:val="center"/>
          </w:tcPr>
          <w:p w:rsidR="00D65923" w:rsidRPr="002611B9" w:rsidRDefault="00D65923" w:rsidP="00946105">
            <w:pPr>
              <w:jc w:val="center"/>
              <w:rPr>
                <w:rFonts w:cs="Arial"/>
                <w:sz w:val="18"/>
                <w:szCs w:val="18"/>
              </w:rPr>
            </w:pPr>
            <w:r w:rsidRPr="002611B9">
              <w:rPr>
                <w:rFonts w:cs="Arial"/>
                <w:sz w:val="18"/>
                <w:szCs w:val="18"/>
              </w:rPr>
              <w:t>Duration</w:t>
            </w:r>
          </w:p>
          <w:p w:rsidR="00D65923" w:rsidRPr="002611B9" w:rsidRDefault="00D65923" w:rsidP="00946105">
            <w:pPr>
              <w:jc w:val="center"/>
              <w:rPr>
                <w:rFonts w:cs="Arial"/>
                <w:sz w:val="18"/>
                <w:szCs w:val="18"/>
              </w:rPr>
            </w:pPr>
            <w:r w:rsidRPr="002611B9">
              <w:rPr>
                <w:rFonts w:cs="Arial"/>
                <w:sz w:val="18"/>
                <w:szCs w:val="18"/>
              </w:rPr>
              <w:t>(hours)</w:t>
            </w:r>
          </w:p>
        </w:tc>
        <w:tc>
          <w:tcPr>
            <w:tcW w:w="2268" w:type="dxa"/>
            <w:shd w:val="pct15" w:color="000000" w:fill="FFFFFF"/>
            <w:vAlign w:val="center"/>
          </w:tcPr>
          <w:p w:rsidR="00D65923" w:rsidRPr="002611B9" w:rsidRDefault="00D65923" w:rsidP="00AC5CC3">
            <w:pPr>
              <w:jc w:val="center"/>
              <w:rPr>
                <w:rFonts w:cs="Arial"/>
                <w:sz w:val="18"/>
                <w:szCs w:val="18"/>
              </w:rPr>
            </w:pPr>
            <w:r w:rsidRPr="002611B9">
              <w:rPr>
                <w:rFonts w:cs="Arial"/>
                <w:sz w:val="18"/>
                <w:szCs w:val="18"/>
              </w:rPr>
              <w:t>Total Workload</w:t>
            </w:r>
          </w:p>
          <w:p w:rsidR="00D65923" w:rsidRPr="002611B9" w:rsidRDefault="00D65923" w:rsidP="00AC5CC3">
            <w:pPr>
              <w:jc w:val="center"/>
              <w:rPr>
                <w:rFonts w:cs="Arial"/>
                <w:sz w:val="18"/>
                <w:szCs w:val="18"/>
              </w:rPr>
            </w:pPr>
            <w:r w:rsidRPr="002611B9">
              <w:rPr>
                <w:rFonts w:cs="Arial"/>
                <w:sz w:val="18"/>
                <w:szCs w:val="18"/>
              </w:rPr>
              <w:t>(hours)</w:t>
            </w:r>
          </w:p>
        </w:tc>
      </w:tr>
      <w:tr w:rsidR="00D65923" w:rsidRPr="002611B9" w:rsidTr="00D91582">
        <w:trPr>
          <w:cantSplit/>
          <w:trHeight w:val="284"/>
        </w:trPr>
        <w:tc>
          <w:tcPr>
            <w:tcW w:w="5529" w:type="dxa"/>
            <w:vAlign w:val="center"/>
          </w:tcPr>
          <w:p w:rsidR="00D65923" w:rsidRPr="002611B9" w:rsidRDefault="00D65923" w:rsidP="00B44618">
            <w:pPr>
              <w:rPr>
                <w:rFonts w:cs="Arial"/>
                <w:sz w:val="18"/>
                <w:szCs w:val="18"/>
              </w:rPr>
            </w:pPr>
            <w:r w:rsidRPr="002611B9">
              <w:rPr>
                <w:rFonts w:cs="Arial"/>
                <w:sz w:val="18"/>
                <w:szCs w:val="18"/>
              </w:rPr>
              <w:t>Attending Lectures (</w:t>
            </w:r>
            <w:r w:rsidRPr="002611B9">
              <w:rPr>
                <w:rFonts w:cs="Arial"/>
                <w:i/>
                <w:sz w:val="18"/>
                <w:szCs w:val="18"/>
              </w:rPr>
              <w:t>weekly basis</w:t>
            </w:r>
            <w:r w:rsidRPr="002611B9">
              <w:rPr>
                <w:rFonts w:cs="Arial"/>
                <w:sz w:val="18"/>
                <w:szCs w:val="18"/>
              </w:rPr>
              <w:t>)</w:t>
            </w:r>
          </w:p>
        </w:tc>
        <w:tc>
          <w:tcPr>
            <w:tcW w:w="1275" w:type="dxa"/>
            <w:vAlign w:val="center"/>
          </w:tcPr>
          <w:p w:rsidR="00D65923" w:rsidRPr="002611B9" w:rsidRDefault="00D65923" w:rsidP="00C52CF1">
            <w:pPr>
              <w:jc w:val="center"/>
              <w:rPr>
                <w:rFonts w:cs="Arial"/>
                <w:sz w:val="18"/>
                <w:szCs w:val="18"/>
              </w:rPr>
            </w:pPr>
            <w:r w:rsidRPr="002611B9">
              <w:rPr>
                <w:rFonts w:cs="Arial"/>
                <w:sz w:val="18"/>
                <w:szCs w:val="18"/>
              </w:rPr>
              <w:t>14</w:t>
            </w:r>
          </w:p>
        </w:tc>
        <w:tc>
          <w:tcPr>
            <w:tcW w:w="1276" w:type="dxa"/>
            <w:vAlign w:val="center"/>
          </w:tcPr>
          <w:p w:rsidR="00D65923" w:rsidRPr="002611B9" w:rsidRDefault="00D65923" w:rsidP="00C52CF1">
            <w:pPr>
              <w:jc w:val="center"/>
              <w:rPr>
                <w:rFonts w:cs="Arial"/>
                <w:sz w:val="18"/>
                <w:szCs w:val="18"/>
              </w:rPr>
            </w:pPr>
            <w:r w:rsidRPr="002611B9">
              <w:rPr>
                <w:rFonts w:cs="Arial"/>
                <w:sz w:val="18"/>
                <w:szCs w:val="18"/>
              </w:rPr>
              <w:t>3</w:t>
            </w:r>
          </w:p>
        </w:tc>
        <w:tc>
          <w:tcPr>
            <w:tcW w:w="2268" w:type="dxa"/>
            <w:vAlign w:val="center"/>
          </w:tcPr>
          <w:p w:rsidR="00D65923" w:rsidRPr="002611B9" w:rsidRDefault="00D65923" w:rsidP="00C52CF1">
            <w:pPr>
              <w:jc w:val="center"/>
              <w:rPr>
                <w:rFonts w:cs="Arial"/>
                <w:sz w:val="18"/>
                <w:szCs w:val="18"/>
              </w:rPr>
            </w:pPr>
            <w:r w:rsidRPr="002611B9">
              <w:rPr>
                <w:rFonts w:cs="Arial"/>
                <w:sz w:val="18"/>
                <w:szCs w:val="18"/>
              </w:rPr>
              <w:t>42</w:t>
            </w:r>
          </w:p>
        </w:tc>
      </w:tr>
      <w:tr w:rsidR="00D65923" w:rsidRPr="002611B9" w:rsidTr="00D91582">
        <w:trPr>
          <w:cantSplit/>
          <w:trHeight w:val="284"/>
        </w:trPr>
        <w:tc>
          <w:tcPr>
            <w:tcW w:w="5529" w:type="dxa"/>
            <w:vAlign w:val="center"/>
          </w:tcPr>
          <w:p w:rsidR="00D65923" w:rsidRPr="002611B9" w:rsidRDefault="00D65923" w:rsidP="00B44618">
            <w:pPr>
              <w:rPr>
                <w:rFonts w:cs="Arial"/>
                <w:sz w:val="18"/>
                <w:szCs w:val="18"/>
              </w:rPr>
            </w:pPr>
            <w:r w:rsidRPr="002611B9">
              <w:rPr>
                <w:rFonts w:cs="Arial"/>
                <w:sz w:val="18"/>
                <w:szCs w:val="18"/>
              </w:rPr>
              <w:t>Attending  Labs/Recitations (</w:t>
            </w:r>
            <w:r w:rsidRPr="002611B9">
              <w:rPr>
                <w:rFonts w:cs="Arial"/>
                <w:i/>
                <w:sz w:val="18"/>
                <w:szCs w:val="18"/>
              </w:rPr>
              <w:t>weekly basis</w:t>
            </w:r>
            <w:r w:rsidRPr="002611B9">
              <w:rPr>
                <w:rFonts w:cs="Arial"/>
                <w:sz w:val="18"/>
                <w:szCs w:val="18"/>
              </w:rPr>
              <w:t>)</w:t>
            </w:r>
          </w:p>
        </w:tc>
        <w:tc>
          <w:tcPr>
            <w:tcW w:w="1275" w:type="dxa"/>
            <w:vAlign w:val="center"/>
          </w:tcPr>
          <w:p w:rsidR="00D65923" w:rsidRPr="002611B9" w:rsidRDefault="00D65923" w:rsidP="00C52CF1">
            <w:pPr>
              <w:jc w:val="center"/>
              <w:rPr>
                <w:rFonts w:cs="Arial"/>
                <w:sz w:val="18"/>
                <w:szCs w:val="18"/>
              </w:rPr>
            </w:pPr>
            <w:r w:rsidRPr="002611B9">
              <w:rPr>
                <w:rFonts w:cs="Arial"/>
                <w:sz w:val="18"/>
                <w:szCs w:val="18"/>
              </w:rPr>
              <w:t>-</w:t>
            </w:r>
          </w:p>
        </w:tc>
        <w:tc>
          <w:tcPr>
            <w:tcW w:w="1276" w:type="dxa"/>
            <w:vAlign w:val="center"/>
          </w:tcPr>
          <w:p w:rsidR="00D65923" w:rsidRPr="002611B9" w:rsidRDefault="00D65923" w:rsidP="00C52CF1">
            <w:pPr>
              <w:jc w:val="center"/>
              <w:rPr>
                <w:rFonts w:cs="Arial"/>
                <w:sz w:val="18"/>
                <w:szCs w:val="18"/>
              </w:rPr>
            </w:pPr>
            <w:r w:rsidRPr="002611B9">
              <w:rPr>
                <w:rFonts w:cs="Arial"/>
                <w:sz w:val="18"/>
                <w:szCs w:val="18"/>
              </w:rPr>
              <w:t>-</w:t>
            </w:r>
          </w:p>
        </w:tc>
        <w:tc>
          <w:tcPr>
            <w:tcW w:w="2268" w:type="dxa"/>
            <w:vAlign w:val="center"/>
          </w:tcPr>
          <w:p w:rsidR="00D65923" w:rsidRPr="002611B9" w:rsidRDefault="00D65923" w:rsidP="00C52CF1">
            <w:pPr>
              <w:jc w:val="center"/>
              <w:rPr>
                <w:rFonts w:cs="Arial"/>
                <w:sz w:val="18"/>
                <w:szCs w:val="18"/>
              </w:rPr>
            </w:pPr>
            <w:r w:rsidRPr="002611B9">
              <w:rPr>
                <w:rFonts w:cs="Arial"/>
                <w:sz w:val="18"/>
                <w:szCs w:val="18"/>
              </w:rPr>
              <w:t>-</w:t>
            </w:r>
          </w:p>
        </w:tc>
      </w:tr>
      <w:tr w:rsidR="00D65923" w:rsidRPr="002611B9" w:rsidTr="00D91582">
        <w:trPr>
          <w:cantSplit/>
          <w:trHeight w:val="284"/>
        </w:trPr>
        <w:tc>
          <w:tcPr>
            <w:tcW w:w="5529" w:type="dxa"/>
            <w:vAlign w:val="center"/>
          </w:tcPr>
          <w:p w:rsidR="00D65923" w:rsidRPr="002611B9" w:rsidRDefault="00D65923" w:rsidP="00581FE3">
            <w:pPr>
              <w:rPr>
                <w:rFonts w:cs="Arial"/>
                <w:sz w:val="18"/>
                <w:szCs w:val="18"/>
              </w:rPr>
            </w:pPr>
            <w:r w:rsidRPr="002611B9">
              <w:rPr>
                <w:rFonts w:cs="Arial"/>
                <w:sz w:val="18"/>
                <w:szCs w:val="18"/>
              </w:rPr>
              <w:t>Compilation and finalization of course/lecture notes (</w:t>
            </w:r>
            <w:r w:rsidRPr="002611B9">
              <w:rPr>
                <w:rFonts w:cs="Arial"/>
                <w:i/>
                <w:sz w:val="18"/>
                <w:szCs w:val="18"/>
              </w:rPr>
              <w:t>weekly basis</w:t>
            </w:r>
            <w:r w:rsidRPr="002611B9">
              <w:rPr>
                <w:rFonts w:cs="Arial"/>
                <w:sz w:val="18"/>
                <w:szCs w:val="18"/>
              </w:rPr>
              <w:t>)</w:t>
            </w:r>
          </w:p>
        </w:tc>
        <w:tc>
          <w:tcPr>
            <w:tcW w:w="1275" w:type="dxa"/>
            <w:vAlign w:val="center"/>
          </w:tcPr>
          <w:p w:rsidR="00D65923" w:rsidRPr="002611B9" w:rsidRDefault="00761D72" w:rsidP="00C52CF1">
            <w:pPr>
              <w:jc w:val="center"/>
              <w:rPr>
                <w:rFonts w:cs="Arial"/>
                <w:sz w:val="18"/>
                <w:szCs w:val="18"/>
              </w:rPr>
            </w:pPr>
            <w:r w:rsidRPr="002611B9">
              <w:rPr>
                <w:rFonts w:cs="Arial"/>
                <w:sz w:val="18"/>
                <w:szCs w:val="18"/>
              </w:rPr>
              <w:t>-</w:t>
            </w:r>
          </w:p>
        </w:tc>
        <w:tc>
          <w:tcPr>
            <w:tcW w:w="1276" w:type="dxa"/>
            <w:vAlign w:val="center"/>
          </w:tcPr>
          <w:p w:rsidR="00D65923" w:rsidRPr="002611B9" w:rsidRDefault="00761D72" w:rsidP="00C52CF1">
            <w:pPr>
              <w:jc w:val="center"/>
              <w:rPr>
                <w:rFonts w:cs="Arial"/>
                <w:sz w:val="18"/>
                <w:szCs w:val="18"/>
              </w:rPr>
            </w:pPr>
            <w:r w:rsidRPr="002611B9">
              <w:rPr>
                <w:rFonts w:cs="Arial"/>
                <w:sz w:val="18"/>
                <w:szCs w:val="18"/>
              </w:rPr>
              <w:t>-</w:t>
            </w:r>
          </w:p>
        </w:tc>
        <w:tc>
          <w:tcPr>
            <w:tcW w:w="2268" w:type="dxa"/>
            <w:vAlign w:val="center"/>
          </w:tcPr>
          <w:p w:rsidR="00D65923" w:rsidRPr="002611B9" w:rsidRDefault="00761D72" w:rsidP="00C52CF1">
            <w:pPr>
              <w:jc w:val="center"/>
              <w:rPr>
                <w:rFonts w:cs="Arial"/>
                <w:sz w:val="18"/>
                <w:szCs w:val="18"/>
              </w:rPr>
            </w:pPr>
            <w:r w:rsidRPr="002611B9">
              <w:rPr>
                <w:rFonts w:cs="Arial"/>
                <w:sz w:val="18"/>
                <w:szCs w:val="18"/>
              </w:rPr>
              <w:t>-</w:t>
            </w:r>
          </w:p>
        </w:tc>
      </w:tr>
      <w:tr w:rsidR="00D65923" w:rsidRPr="002611B9" w:rsidTr="00D91582">
        <w:trPr>
          <w:cantSplit/>
          <w:trHeight w:val="284"/>
        </w:trPr>
        <w:tc>
          <w:tcPr>
            <w:tcW w:w="5529" w:type="dxa"/>
            <w:vAlign w:val="center"/>
          </w:tcPr>
          <w:p w:rsidR="00D65923" w:rsidRPr="002611B9" w:rsidRDefault="00D65923" w:rsidP="005B7DE7">
            <w:pPr>
              <w:rPr>
                <w:rFonts w:cs="Arial"/>
                <w:sz w:val="18"/>
                <w:szCs w:val="18"/>
              </w:rPr>
            </w:pPr>
            <w:r w:rsidRPr="002611B9">
              <w:rPr>
                <w:rFonts w:cs="Arial"/>
                <w:sz w:val="18"/>
                <w:szCs w:val="18"/>
              </w:rPr>
              <w:t>Collection and selection of relevant material (</w:t>
            </w:r>
            <w:r w:rsidRPr="002611B9">
              <w:rPr>
                <w:rFonts w:cs="Arial"/>
                <w:i/>
                <w:sz w:val="18"/>
                <w:szCs w:val="18"/>
              </w:rPr>
              <w:t>once</w:t>
            </w:r>
            <w:r w:rsidRPr="002611B9">
              <w:rPr>
                <w:rFonts w:cs="Arial"/>
                <w:sz w:val="18"/>
                <w:szCs w:val="18"/>
              </w:rPr>
              <w:t>)</w:t>
            </w:r>
          </w:p>
        </w:tc>
        <w:tc>
          <w:tcPr>
            <w:tcW w:w="1275" w:type="dxa"/>
            <w:vAlign w:val="center"/>
          </w:tcPr>
          <w:p w:rsidR="00D65923" w:rsidRPr="002611B9" w:rsidRDefault="00761D72" w:rsidP="00C52CF1">
            <w:pPr>
              <w:jc w:val="center"/>
              <w:rPr>
                <w:rFonts w:cs="Arial"/>
                <w:sz w:val="18"/>
                <w:szCs w:val="18"/>
              </w:rPr>
            </w:pPr>
            <w:r w:rsidRPr="002611B9">
              <w:rPr>
                <w:rFonts w:cs="Arial"/>
                <w:sz w:val="18"/>
                <w:szCs w:val="18"/>
              </w:rPr>
              <w:t>1</w:t>
            </w:r>
          </w:p>
        </w:tc>
        <w:tc>
          <w:tcPr>
            <w:tcW w:w="1276" w:type="dxa"/>
            <w:vAlign w:val="center"/>
          </w:tcPr>
          <w:p w:rsidR="00D65923" w:rsidRPr="002611B9" w:rsidRDefault="00761D72" w:rsidP="00C52CF1">
            <w:pPr>
              <w:jc w:val="center"/>
              <w:rPr>
                <w:rFonts w:cs="Arial"/>
                <w:sz w:val="18"/>
                <w:szCs w:val="18"/>
              </w:rPr>
            </w:pPr>
            <w:r w:rsidRPr="002611B9">
              <w:rPr>
                <w:rFonts w:cs="Arial"/>
                <w:sz w:val="18"/>
                <w:szCs w:val="18"/>
              </w:rPr>
              <w:t>3</w:t>
            </w:r>
          </w:p>
        </w:tc>
        <w:tc>
          <w:tcPr>
            <w:tcW w:w="2268" w:type="dxa"/>
            <w:vAlign w:val="center"/>
          </w:tcPr>
          <w:p w:rsidR="00D65923" w:rsidRPr="002611B9" w:rsidRDefault="00761D72" w:rsidP="00C52CF1">
            <w:pPr>
              <w:jc w:val="center"/>
              <w:rPr>
                <w:rFonts w:cs="Arial"/>
                <w:sz w:val="18"/>
                <w:szCs w:val="18"/>
              </w:rPr>
            </w:pPr>
            <w:r w:rsidRPr="002611B9">
              <w:rPr>
                <w:rFonts w:cs="Arial"/>
                <w:sz w:val="18"/>
                <w:szCs w:val="18"/>
              </w:rPr>
              <w:t>3</w:t>
            </w:r>
          </w:p>
        </w:tc>
      </w:tr>
      <w:tr w:rsidR="00D65923" w:rsidRPr="002611B9" w:rsidTr="00D91582">
        <w:trPr>
          <w:cantSplit/>
          <w:trHeight w:val="284"/>
        </w:trPr>
        <w:tc>
          <w:tcPr>
            <w:tcW w:w="5529" w:type="dxa"/>
            <w:vAlign w:val="center"/>
          </w:tcPr>
          <w:p w:rsidR="00D65923" w:rsidRPr="002611B9" w:rsidRDefault="00D65923" w:rsidP="00401BD1">
            <w:pPr>
              <w:rPr>
                <w:rFonts w:cs="Arial"/>
                <w:sz w:val="18"/>
                <w:szCs w:val="18"/>
              </w:rPr>
            </w:pPr>
            <w:proofErr w:type="spellStart"/>
            <w:r w:rsidRPr="002611B9">
              <w:rPr>
                <w:rFonts w:cs="Arial"/>
                <w:sz w:val="18"/>
                <w:szCs w:val="18"/>
              </w:rPr>
              <w:t>Self study</w:t>
            </w:r>
            <w:proofErr w:type="spellEnd"/>
            <w:r w:rsidRPr="002611B9">
              <w:rPr>
                <w:rFonts w:cs="Arial"/>
                <w:sz w:val="18"/>
                <w:szCs w:val="18"/>
              </w:rPr>
              <w:t xml:space="preserve"> of relevant material (</w:t>
            </w:r>
            <w:r w:rsidRPr="002611B9">
              <w:rPr>
                <w:rFonts w:cs="Arial"/>
                <w:i/>
                <w:sz w:val="18"/>
                <w:szCs w:val="18"/>
              </w:rPr>
              <w:t>weekly basis</w:t>
            </w:r>
            <w:r w:rsidRPr="002611B9">
              <w:rPr>
                <w:rFonts w:cs="Arial"/>
                <w:sz w:val="18"/>
                <w:szCs w:val="18"/>
              </w:rPr>
              <w:t>)</w:t>
            </w:r>
          </w:p>
        </w:tc>
        <w:tc>
          <w:tcPr>
            <w:tcW w:w="1275" w:type="dxa"/>
            <w:vAlign w:val="center"/>
          </w:tcPr>
          <w:p w:rsidR="00D65923" w:rsidRPr="002611B9" w:rsidRDefault="00D65923" w:rsidP="00C52CF1">
            <w:pPr>
              <w:jc w:val="center"/>
              <w:rPr>
                <w:rFonts w:cs="Arial"/>
                <w:sz w:val="18"/>
                <w:szCs w:val="18"/>
              </w:rPr>
            </w:pPr>
            <w:r w:rsidRPr="002611B9">
              <w:rPr>
                <w:rFonts w:cs="Arial"/>
                <w:sz w:val="18"/>
                <w:szCs w:val="18"/>
              </w:rPr>
              <w:t>14</w:t>
            </w:r>
          </w:p>
        </w:tc>
        <w:tc>
          <w:tcPr>
            <w:tcW w:w="1276" w:type="dxa"/>
            <w:vAlign w:val="center"/>
          </w:tcPr>
          <w:p w:rsidR="00D65923" w:rsidRPr="002611B9" w:rsidRDefault="00761D72" w:rsidP="00C52CF1">
            <w:pPr>
              <w:jc w:val="center"/>
              <w:rPr>
                <w:rFonts w:cs="Arial"/>
                <w:sz w:val="18"/>
                <w:szCs w:val="18"/>
              </w:rPr>
            </w:pPr>
            <w:r w:rsidRPr="002611B9">
              <w:rPr>
                <w:rFonts w:cs="Arial"/>
                <w:sz w:val="18"/>
                <w:szCs w:val="18"/>
              </w:rPr>
              <w:t>1</w:t>
            </w:r>
          </w:p>
        </w:tc>
        <w:tc>
          <w:tcPr>
            <w:tcW w:w="2268" w:type="dxa"/>
            <w:vAlign w:val="center"/>
          </w:tcPr>
          <w:p w:rsidR="00D65923" w:rsidRPr="002611B9" w:rsidRDefault="00761D72" w:rsidP="00C52CF1">
            <w:pPr>
              <w:jc w:val="center"/>
              <w:rPr>
                <w:rFonts w:cs="Arial"/>
                <w:sz w:val="18"/>
                <w:szCs w:val="18"/>
              </w:rPr>
            </w:pPr>
            <w:r w:rsidRPr="002611B9">
              <w:rPr>
                <w:rFonts w:cs="Arial"/>
                <w:sz w:val="18"/>
                <w:szCs w:val="18"/>
              </w:rPr>
              <w:t>14</w:t>
            </w:r>
          </w:p>
        </w:tc>
      </w:tr>
      <w:tr w:rsidR="00D65923" w:rsidRPr="002611B9" w:rsidTr="00D91582">
        <w:trPr>
          <w:cantSplit/>
          <w:trHeight w:val="284"/>
        </w:trPr>
        <w:tc>
          <w:tcPr>
            <w:tcW w:w="5529" w:type="dxa"/>
            <w:vAlign w:val="center"/>
          </w:tcPr>
          <w:p w:rsidR="00D65923" w:rsidRPr="002611B9" w:rsidRDefault="00D65923" w:rsidP="00AC5CC3">
            <w:pPr>
              <w:rPr>
                <w:rFonts w:cs="Arial"/>
                <w:sz w:val="18"/>
                <w:szCs w:val="18"/>
              </w:rPr>
            </w:pPr>
            <w:r w:rsidRPr="002611B9">
              <w:rPr>
                <w:rFonts w:cs="Arial"/>
                <w:sz w:val="18"/>
                <w:szCs w:val="18"/>
              </w:rPr>
              <w:t>Take-home assignments</w:t>
            </w:r>
          </w:p>
        </w:tc>
        <w:tc>
          <w:tcPr>
            <w:tcW w:w="1275" w:type="dxa"/>
            <w:vAlign w:val="center"/>
          </w:tcPr>
          <w:p w:rsidR="00D65923" w:rsidRPr="002611B9" w:rsidRDefault="00761D72" w:rsidP="00C52CF1">
            <w:pPr>
              <w:jc w:val="center"/>
              <w:rPr>
                <w:rFonts w:cs="Arial"/>
                <w:sz w:val="18"/>
                <w:szCs w:val="18"/>
              </w:rPr>
            </w:pPr>
            <w:r w:rsidRPr="002611B9">
              <w:rPr>
                <w:rFonts w:cs="Arial"/>
                <w:sz w:val="18"/>
                <w:szCs w:val="18"/>
              </w:rPr>
              <w:t>-</w:t>
            </w:r>
          </w:p>
        </w:tc>
        <w:tc>
          <w:tcPr>
            <w:tcW w:w="1276" w:type="dxa"/>
            <w:vAlign w:val="center"/>
          </w:tcPr>
          <w:p w:rsidR="00D65923" w:rsidRPr="002611B9" w:rsidRDefault="00761D72" w:rsidP="00C52CF1">
            <w:pPr>
              <w:jc w:val="center"/>
              <w:rPr>
                <w:rFonts w:cs="Arial"/>
                <w:sz w:val="18"/>
                <w:szCs w:val="18"/>
              </w:rPr>
            </w:pPr>
            <w:r w:rsidRPr="002611B9">
              <w:rPr>
                <w:rFonts w:cs="Arial"/>
                <w:sz w:val="18"/>
                <w:szCs w:val="18"/>
              </w:rPr>
              <w:t>-</w:t>
            </w:r>
          </w:p>
        </w:tc>
        <w:tc>
          <w:tcPr>
            <w:tcW w:w="2268" w:type="dxa"/>
            <w:vAlign w:val="center"/>
          </w:tcPr>
          <w:p w:rsidR="00D65923" w:rsidRPr="002611B9" w:rsidRDefault="00761D72" w:rsidP="00C52CF1">
            <w:pPr>
              <w:jc w:val="center"/>
              <w:rPr>
                <w:rFonts w:cs="Arial"/>
                <w:sz w:val="18"/>
                <w:szCs w:val="18"/>
              </w:rPr>
            </w:pPr>
            <w:r w:rsidRPr="002611B9">
              <w:rPr>
                <w:rFonts w:cs="Arial"/>
                <w:sz w:val="18"/>
                <w:szCs w:val="18"/>
              </w:rPr>
              <w:t>-</w:t>
            </w:r>
          </w:p>
        </w:tc>
      </w:tr>
      <w:tr w:rsidR="00D65923" w:rsidRPr="002611B9" w:rsidTr="00D91582">
        <w:trPr>
          <w:cantSplit/>
          <w:trHeight w:val="284"/>
        </w:trPr>
        <w:tc>
          <w:tcPr>
            <w:tcW w:w="5529" w:type="dxa"/>
            <w:vAlign w:val="center"/>
          </w:tcPr>
          <w:p w:rsidR="00D65923" w:rsidRPr="002611B9" w:rsidRDefault="00D65923" w:rsidP="00581FE3">
            <w:pPr>
              <w:rPr>
                <w:rFonts w:cs="Arial"/>
                <w:sz w:val="18"/>
                <w:szCs w:val="18"/>
              </w:rPr>
            </w:pPr>
            <w:r w:rsidRPr="002611B9">
              <w:rPr>
                <w:rFonts w:cs="Arial"/>
                <w:sz w:val="18"/>
                <w:szCs w:val="18"/>
              </w:rPr>
              <w:t>Preparation for quizzes</w:t>
            </w:r>
          </w:p>
        </w:tc>
        <w:tc>
          <w:tcPr>
            <w:tcW w:w="1275" w:type="dxa"/>
            <w:vAlign w:val="center"/>
          </w:tcPr>
          <w:p w:rsidR="00D65923" w:rsidRPr="002611B9" w:rsidRDefault="00D65923" w:rsidP="00C52CF1">
            <w:pPr>
              <w:jc w:val="center"/>
              <w:rPr>
                <w:rFonts w:cs="Arial"/>
                <w:sz w:val="18"/>
                <w:szCs w:val="18"/>
              </w:rPr>
            </w:pPr>
            <w:r w:rsidRPr="002611B9">
              <w:rPr>
                <w:rFonts w:cs="Arial"/>
                <w:sz w:val="18"/>
                <w:szCs w:val="18"/>
              </w:rPr>
              <w:t>-</w:t>
            </w:r>
          </w:p>
        </w:tc>
        <w:tc>
          <w:tcPr>
            <w:tcW w:w="1276" w:type="dxa"/>
            <w:vAlign w:val="center"/>
          </w:tcPr>
          <w:p w:rsidR="00D65923" w:rsidRPr="002611B9" w:rsidRDefault="00D65923" w:rsidP="00C52CF1">
            <w:pPr>
              <w:jc w:val="center"/>
              <w:rPr>
                <w:rFonts w:cs="Arial"/>
                <w:sz w:val="18"/>
                <w:szCs w:val="18"/>
              </w:rPr>
            </w:pPr>
            <w:r w:rsidRPr="002611B9">
              <w:rPr>
                <w:rFonts w:cs="Arial"/>
                <w:sz w:val="18"/>
                <w:szCs w:val="18"/>
              </w:rPr>
              <w:t>-</w:t>
            </w:r>
          </w:p>
        </w:tc>
        <w:tc>
          <w:tcPr>
            <w:tcW w:w="2268" w:type="dxa"/>
            <w:vAlign w:val="center"/>
          </w:tcPr>
          <w:p w:rsidR="00D65923" w:rsidRPr="002611B9" w:rsidRDefault="00D65923" w:rsidP="00C52CF1">
            <w:pPr>
              <w:jc w:val="center"/>
              <w:rPr>
                <w:rFonts w:cs="Arial"/>
                <w:sz w:val="18"/>
                <w:szCs w:val="18"/>
              </w:rPr>
            </w:pPr>
            <w:r w:rsidRPr="002611B9">
              <w:rPr>
                <w:rFonts w:cs="Arial"/>
                <w:sz w:val="18"/>
                <w:szCs w:val="18"/>
              </w:rPr>
              <w:t>-</w:t>
            </w:r>
          </w:p>
        </w:tc>
      </w:tr>
      <w:tr w:rsidR="00D65923" w:rsidRPr="002611B9" w:rsidTr="00D91582">
        <w:trPr>
          <w:cantSplit/>
          <w:trHeight w:val="284"/>
        </w:trPr>
        <w:tc>
          <w:tcPr>
            <w:tcW w:w="5529" w:type="dxa"/>
            <w:vAlign w:val="center"/>
          </w:tcPr>
          <w:p w:rsidR="00D65923" w:rsidRPr="002611B9" w:rsidRDefault="00D65923" w:rsidP="00581FE3">
            <w:pPr>
              <w:rPr>
                <w:rFonts w:cs="Arial"/>
                <w:sz w:val="18"/>
                <w:szCs w:val="18"/>
              </w:rPr>
            </w:pPr>
            <w:r w:rsidRPr="002611B9">
              <w:rPr>
                <w:rFonts w:cs="Arial"/>
                <w:sz w:val="18"/>
                <w:szCs w:val="18"/>
              </w:rPr>
              <w:t>Preparation for mid-term exams (</w:t>
            </w:r>
            <w:r w:rsidRPr="002611B9">
              <w:rPr>
                <w:rFonts w:cs="Arial"/>
                <w:i/>
                <w:sz w:val="18"/>
                <w:szCs w:val="18"/>
              </w:rPr>
              <w:t>including the duration of the exams</w:t>
            </w:r>
            <w:r w:rsidRPr="002611B9">
              <w:rPr>
                <w:rFonts w:cs="Arial"/>
                <w:sz w:val="18"/>
                <w:szCs w:val="18"/>
              </w:rPr>
              <w:t>)</w:t>
            </w:r>
          </w:p>
        </w:tc>
        <w:tc>
          <w:tcPr>
            <w:tcW w:w="1275" w:type="dxa"/>
            <w:vAlign w:val="center"/>
          </w:tcPr>
          <w:p w:rsidR="00D65923" w:rsidRPr="002611B9" w:rsidRDefault="00761D72" w:rsidP="00C52CF1">
            <w:pPr>
              <w:jc w:val="center"/>
              <w:rPr>
                <w:rFonts w:cs="Arial"/>
                <w:sz w:val="18"/>
                <w:szCs w:val="18"/>
              </w:rPr>
            </w:pPr>
            <w:r w:rsidRPr="002611B9">
              <w:rPr>
                <w:rFonts w:cs="Arial"/>
                <w:sz w:val="18"/>
                <w:szCs w:val="18"/>
              </w:rPr>
              <w:t>2</w:t>
            </w:r>
          </w:p>
        </w:tc>
        <w:tc>
          <w:tcPr>
            <w:tcW w:w="1276" w:type="dxa"/>
            <w:vAlign w:val="center"/>
          </w:tcPr>
          <w:p w:rsidR="00D65923" w:rsidRPr="002611B9" w:rsidRDefault="00761D72" w:rsidP="00C52CF1">
            <w:pPr>
              <w:jc w:val="center"/>
              <w:rPr>
                <w:rFonts w:cs="Arial"/>
                <w:sz w:val="18"/>
                <w:szCs w:val="18"/>
              </w:rPr>
            </w:pPr>
            <w:r w:rsidRPr="002611B9">
              <w:rPr>
                <w:rFonts w:cs="Arial"/>
                <w:sz w:val="18"/>
                <w:szCs w:val="18"/>
              </w:rPr>
              <w:t>18</w:t>
            </w:r>
          </w:p>
        </w:tc>
        <w:tc>
          <w:tcPr>
            <w:tcW w:w="2268" w:type="dxa"/>
            <w:vAlign w:val="center"/>
          </w:tcPr>
          <w:p w:rsidR="00D65923" w:rsidRPr="002611B9" w:rsidRDefault="00761D72" w:rsidP="00C52CF1">
            <w:pPr>
              <w:jc w:val="center"/>
              <w:rPr>
                <w:rFonts w:cs="Arial"/>
                <w:sz w:val="18"/>
                <w:szCs w:val="18"/>
              </w:rPr>
            </w:pPr>
            <w:r w:rsidRPr="002611B9">
              <w:rPr>
                <w:rFonts w:cs="Arial"/>
                <w:sz w:val="18"/>
                <w:szCs w:val="18"/>
              </w:rPr>
              <w:t>36</w:t>
            </w:r>
          </w:p>
        </w:tc>
      </w:tr>
      <w:tr w:rsidR="00D65923" w:rsidRPr="002611B9" w:rsidTr="00D91582">
        <w:trPr>
          <w:cantSplit/>
          <w:trHeight w:val="284"/>
        </w:trPr>
        <w:tc>
          <w:tcPr>
            <w:tcW w:w="5529" w:type="dxa"/>
            <w:vAlign w:val="center"/>
          </w:tcPr>
          <w:p w:rsidR="00D65923" w:rsidRPr="002611B9" w:rsidRDefault="00D65923" w:rsidP="00581FE3">
            <w:pPr>
              <w:rPr>
                <w:rFonts w:cs="Arial"/>
                <w:sz w:val="18"/>
                <w:szCs w:val="18"/>
              </w:rPr>
            </w:pPr>
            <w:r w:rsidRPr="002611B9">
              <w:rPr>
                <w:rFonts w:cs="Arial"/>
                <w:sz w:val="18"/>
                <w:szCs w:val="18"/>
              </w:rPr>
              <w:t>Preparation of term paper/case-study report (</w:t>
            </w:r>
            <w:r w:rsidRPr="002611B9">
              <w:rPr>
                <w:rFonts w:cs="Arial"/>
                <w:i/>
                <w:sz w:val="18"/>
                <w:szCs w:val="18"/>
              </w:rPr>
              <w:t>including oral presentation</w:t>
            </w:r>
            <w:r w:rsidRPr="002611B9">
              <w:rPr>
                <w:rFonts w:cs="Arial"/>
                <w:sz w:val="18"/>
                <w:szCs w:val="18"/>
              </w:rPr>
              <w:t>)</w:t>
            </w:r>
          </w:p>
        </w:tc>
        <w:tc>
          <w:tcPr>
            <w:tcW w:w="1275" w:type="dxa"/>
            <w:vAlign w:val="center"/>
          </w:tcPr>
          <w:p w:rsidR="00D65923" w:rsidRPr="002611B9" w:rsidRDefault="00D65923" w:rsidP="00C52CF1">
            <w:pPr>
              <w:jc w:val="center"/>
              <w:rPr>
                <w:rFonts w:cs="Arial"/>
                <w:sz w:val="18"/>
                <w:szCs w:val="18"/>
              </w:rPr>
            </w:pPr>
            <w:r w:rsidRPr="002611B9">
              <w:rPr>
                <w:rFonts w:cs="Arial"/>
                <w:sz w:val="18"/>
                <w:szCs w:val="18"/>
              </w:rPr>
              <w:t>-</w:t>
            </w:r>
          </w:p>
        </w:tc>
        <w:tc>
          <w:tcPr>
            <w:tcW w:w="1276" w:type="dxa"/>
            <w:vAlign w:val="center"/>
          </w:tcPr>
          <w:p w:rsidR="00D65923" w:rsidRPr="002611B9" w:rsidRDefault="00D65923" w:rsidP="00C52CF1">
            <w:pPr>
              <w:jc w:val="center"/>
              <w:rPr>
                <w:rFonts w:cs="Arial"/>
                <w:sz w:val="18"/>
                <w:szCs w:val="18"/>
              </w:rPr>
            </w:pPr>
            <w:r w:rsidRPr="002611B9">
              <w:rPr>
                <w:rFonts w:cs="Arial"/>
                <w:sz w:val="18"/>
                <w:szCs w:val="18"/>
              </w:rPr>
              <w:t>-</w:t>
            </w:r>
          </w:p>
        </w:tc>
        <w:tc>
          <w:tcPr>
            <w:tcW w:w="2268" w:type="dxa"/>
            <w:vAlign w:val="center"/>
          </w:tcPr>
          <w:p w:rsidR="00D65923" w:rsidRPr="002611B9" w:rsidRDefault="00D65923" w:rsidP="00C52CF1">
            <w:pPr>
              <w:jc w:val="center"/>
              <w:rPr>
                <w:rFonts w:cs="Arial"/>
                <w:sz w:val="18"/>
                <w:szCs w:val="18"/>
              </w:rPr>
            </w:pPr>
            <w:r w:rsidRPr="002611B9">
              <w:rPr>
                <w:rFonts w:cs="Arial"/>
                <w:sz w:val="18"/>
                <w:szCs w:val="18"/>
              </w:rPr>
              <w:t>-</w:t>
            </w:r>
          </w:p>
        </w:tc>
      </w:tr>
      <w:tr w:rsidR="00D65923" w:rsidRPr="002611B9" w:rsidTr="00D91582">
        <w:trPr>
          <w:cantSplit/>
          <w:trHeight w:val="284"/>
        </w:trPr>
        <w:tc>
          <w:tcPr>
            <w:tcW w:w="5529" w:type="dxa"/>
            <w:vAlign w:val="center"/>
          </w:tcPr>
          <w:p w:rsidR="00D65923" w:rsidRPr="002611B9" w:rsidRDefault="00D65923" w:rsidP="00581FE3">
            <w:pPr>
              <w:rPr>
                <w:rFonts w:cs="Arial"/>
                <w:sz w:val="18"/>
                <w:szCs w:val="18"/>
              </w:rPr>
            </w:pPr>
            <w:r w:rsidRPr="002611B9">
              <w:rPr>
                <w:rFonts w:cs="Arial"/>
                <w:sz w:val="18"/>
                <w:szCs w:val="18"/>
              </w:rPr>
              <w:t>Preparation of term project/field study report (</w:t>
            </w:r>
            <w:r w:rsidRPr="002611B9">
              <w:rPr>
                <w:rFonts w:cs="Arial"/>
                <w:i/>
                <w:sz w:val="18"/>
                <w:szCs w:val="18"/>
              </w:rPr>
              <w:t>including oral presentation</w:t>
            </w:r>
            <w:r w:rsidRPr="002611B9">
              <w:rPr>
                <w:rFonts w:cs="Arial"/>
                <w:sz w:val="18"/>
                <w:szCs w:val="18"/>
              </w:rPr>
              <w:t>)</w:t>
            </w:r>
          </w:p>
        </w:tc>
        <w:tc>
          <w:tcPr>
            <w:tcW w:w="1275" w:type="dxa"/>
            <w:vAlign w:val="center"/>
          </w:tcPr>
          <w:p w:rsidR="00D65923" w:rsidRPr="002611B9" w:rsidRDefault="00D65923" w:rsidP="00C52CF1">
            <w:pPr>
              <w:jc w:val="center"/>
              <w:rPr>
                <w:rFonts w:cs="Arial"/>
                <w:sz w:val="18"/>
                <w:szCs w:val="18"/>
              </w:rPr>
            </w:pPr>
            <w:r w:rsidRPr="002611B9">
              <w:rPr>
                <w:rFonts w:cs="Arial"/>
                <w:sz w:val="18"/>
                <w:szCs w:val="18"/>
              </w:rPr>
              <w:t>-</w:t>
            </w:r>
          </w:p>
        </w:tc>
        <w:tc>
          <w:tcPr>
            <w:tcW w:w="1276" w:type="dxa"/>
            <w:vAlign w:val="center"/>
          </w:tcPr>
          <w:p w:rsidR="00D65923" w:rsidRPr="002611B9" w:rsidRDefault="00D65923" w:rsidP="00C52CF1">
            <w:pPr>
              <w:jc w:val="center"/>
              <w:rPr>
                <w:rFonts w:cs="Arial"/>
                <w:sz w:val="18"/>
                <w:szCs w:val="18"/>
              </w:rPr>
            </w:pPr>
            <w:r w:rsidRPr="002611B9">
              <w:rPr>
                <w:rFonts w:cs="Arial"/>
                <w:sz w:val="18"/>
                <w:szCs w:val="18"/>
              </w:rPr>
              <w:t>-</w:t>
            </w:r>
          </w:p>
        </w:tc>
        <w:tc>
          <w:tcPr>
            <w:tcW w:w="2268" w:type="dxa"/>
            <w:vAlign w:val="center"/>
          </w:tcPr>
          <w:p w:rsidR="00D65923" w:rsidRPr="002611B9" w:rsidRDefault="00D65923" w:rsidP="00C52CF1">
            <w:pPr>
              <w:jc w:val="center"/>
              <w:rPr>
                <w:rFonts w:cs="Arial"/>
                <w:sz w:val="18"/>
                <w:szCs w:val="18"/>
              </w:rPr>
            </w:pPr>
            <w:r w:rsidRPr="002611B9">
              <w:rPr>
                <w:rFonts w:cs="Arial"/>
                <w:sz w:val="18"/>
                <w:szCs w:val="18"/>
              </w:rPr>
              <w:t>-</w:t>
            </w:r>
          </w:p>
        </w:tc>
      </w:tr>
      <w:tr w:rsidR="00D65923" w:rsidRPr="002611B9" w:rsidTr="00D91582">
        <w:trPr>
          <w:cantSplit/>
          <w:trHeight w:val="284"/>
        </w:trPr>
        <w:tc>
          <w:tcPr>
            <w:tcW w:w="5529" w:type="dxa"/>
            <w:vAlign w:val="center"/>
          </w:tcPr>
          <w:p w:rsidR="00D65923" w:rsidRPr="002611B9" w:rsidRDefault="00D65923" w:rsidP="00581FE3">
            <w:pPr>
              <w:rPr>
                <w:rFonts w:cs="Arial"/>
                <w:sz w:val="18"/>
                <w:szCs w:val="18"/>
              </w:rPr>
            </w:pPr>
            <w:r w:rsidRPr="002611B9">
              <w:rPr>
                <w:rFonts w:cs="Arial"/>
                <w:sz w:val="18"/>
                <w:szCs w:val="18"/>
              </w:rPr>
              <w:t>Preparation for final exam (</w:t>
            </w:r>
            <w:r w:rsidRPr="002611B9">
              <w:rPr>
                <w:rFonts w:cs="Arial"/>
                <w:i/>
                <w:sz w:val="18"/>
                <w:szCs w:val="18"/>
              </w:rPr>
              <w:t>including the duration of the exam</w:t>
            </w:r>
            <w:r w:rsidRPr="002611B9">
              <w:rPr>
                <w:rFonts w:cs="Arial"/>
                <w:sz w:val="18"/>
                <w:szCs w:val="18"/>
              </w:rPr>
              <w:t>)</w:t>
            </w:r>
          </w:p>
        </w:tc>
        <w:tc>
          <w:tcPr>
            <w:tcW w:w="1275" w:type="dxa"/>
            <w:vAlign w:val="center"/>
          </w:tcPr>
          <w:p w:rsidR="00D65923" w:rsidRPr="002611B9" w:rsidRDefault="00D65923" w:rsidP="00C52CF1">
            <w:pPr>
              <w:jc w:val="center"/>
              <w:rPr>
                <w:rFonts w:cs="Arial"/>
                <w:sz w:val="18"/>
                <w:szCs w:val="18"/>
              </w:rPr>
            </w:pPr>
            <w:r w:rsidRPr="002611B9">
              <w:rPr>
                <w:rFonts w:cs="Arial"/>
                <w:sz w:val="18"/>
                <w:szCs w:val="18"/>
              </w:rPr>
              <w:t>1</w:t>
            </w:r>
          </w:p>
        </w:tc>
        <w:tc>
          <w:tcPr>
            <w:tcW w:w="1276" w:type="dxa"/>
            <w:vAlign w:val="center"/>
          </w:tcPr>
          <w:p w:rsidR="00D65923" w:rsidRPr="002611B9" w:rsidRDefault="00761D72" w:rsidP="00C52CF1">
            <w:pPr>
              <w:jc w:val="center"/>
              <w:rPr>
                <w:rFonts w:cs="Arial"/>
                <w:sz w:val="18"/>
                <w:szCs w:val="18"/>
              </w:rPr>
            </w:pPr>
            <w:r w:rsidRPr="002611B9">
              <w:rPr>
                <w:rFonts w:cs="Arial"/>
                <w:sz w:val="18"/>
                <w:szCs w:val="18"/>
              </w:rPr>
              <w:t>3</w:t>
            </w:r>
            <w:r w:rsidR="00D65923" w:rsidRPr="002611B9">
              <w:rPr>
                <w:rFonts w:cs="Arial"/>
                <w:sz w:val="18"/>
                <w:szCs w:val="18"/>
              </w:rPr>
              <w:t>0</w:t>
            </w:r>
          </w:p>
        </w:tc>
        <w:tc>
          <w:tcPr>
            <w:tcW w:w="2268" w:type="dxa"/>
            <w:vAlign w:val="center"/>
          </w:tcPr>
          <w:p w:rsidR="00D65923" w:rsidRPr="002611B9" w:rsidRDefault="00761D72" w:rsidP="00C52CF1">
            <w:pPr>
              <w:jc w:val="center"/>
              <w:rPr>
                <w:rFonts w:cs="Arial"/>
                <w:sz w:val="18"/>
                <w:szCs w:val="18"/>
              </w:rPr>
            </w:pPr>
            <w:r w:rsidRPr="002611B9">
              <w:rPr>
                <w:rFonts w:cs="Arial"/>
                <w:sz w:val="18"/>
                <w:szCs w:val="18"/>
              </w:rPr>
              <w:t>3</w:t>
            </w:r>
            <w:r w:rsidR="00D65923" w:rsidRPr="002611B9">
              <w:rPr>
                <w:rFonts w:cs="Arial"/>
                <w:sz w:val="18"/>
                <w:szCs w:val="18"/>
              </w:rPr>
              <w:t>0</w:t>
            </w:r>
          </w:p>
        </w:tc>
      </w:tr>
      <w:tr w:rsidR="00D65923" w:rsidRPr="002611B9" w:rsidTr="00CF7E47">
        <w:trPr>
          <w:cantSplit/>
          <w:trHeight w:val="284"/>
        </w:trPr>
        <w:tc>
          <w:tcPr>
            <w:tcW w:w="8080" w:type="dxa"/>
            <w:gridSpan w:val="3"/>
            <w:tcBorders>
              <w:bottom w:val="single" w:sz="4" w:space="0" w:color="000000"/>
            </w:tcBorders>
            <w:shd w:val="clear" w:color="auto" w:fill="D6D6D6"/>
            <w:vAlign w:val="center"/>
          </w:tcPr>
          <w:p w:rsidR="00D65923" w:rsidRPr="002611B9" w:rsidRDefault="00D65923" w:rsidP="00AC5CC3">
            <w:pPr>
              <w:jc w:val="right"/>
              <w:rPr>
                <w:rFonts w:cs="Arial"/>
                <w:sz w:val="18"/>
                <w:szCs w:val="18"/>
              </w:rPr>
            </w:pPr>
            <w:r w:rsidRPr="002611B9">
              <w:rPr>
                <w:rFonts w:cs="Arial"/>
                <w:sz w:val="18"/>
                <w:szCs w:val="18"/>
              </w:rPr>
              <w:t xml:space="preserve">TOTAL WORKLOAD </w:t>
            </w:r>
            <w:r w:rsidRPr="002611B9">
              <w:rPr>
                <w:rFonts w:cs="Arial"/>
                <w:b/>
                <w:sz w:val="18"/>
                <w:szCs w:val="18"/>
              </w:rPr>
              <w:t xml:space="preserve">/ </w:t>
            </w:r>
            <w:r w:rsidRPr="002611B9">
              <w:rPr>
                <w:rFonts w:cs="Arial"/>
                <w:sz w:val="18"/>
                <w:szCs w:val="18"/>
              </w:rPr>
              <w:t>25</w:t>
            </w:r>
          </w:p>
        </w:tc>
        <w:tc>
          <w:tcPr>
            <w:tcW w:w="2268" w:type="dxa"/>
            <w:tcBorders>
              <w:bottom w:val="single" w:sz="4" w:space="0" w:color="000000"/>
            </w:tcBorders>
            <w:vAlign w:val="center"/>
          </w:tcPr>
          <w:p w:rsidR="00D65923" w:rsidRPr="002611B9" w:rsidRDefault="00D65923" w:rsidP="00C52CF1">
            <w:pPr>
              <w:jc w:val="center"/>
              <w:rPr>
                <w:rFonts w:cs="Arial"/>
                <w:sz w:val="18"/>
                <w:szCs w:val="18"/>
              </w:rPr>
            </w:pPr>
            <w:r w:rsidRPr="002611B9">
              <w:rPr>
                <w:rFonts w:cs="Arial"/>
                <w:sz w:val="18"/>
                <w:szCs w:val="18"/>
              </w:rPr>
              <w:t>125/25</w:t>
            </w:r>
          </w:p>
        </w:tc>
      </w:tr>
      <w:tr w:rsidR="00D65923" w:rsidRPr="002611B9"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D65923" w:rsidRPr="002611B9" w:rsidRDefault="00D65923" w:rsidP="00AC5CC3">
            <w:pPr>
              <w:jc w:val="right"/>
              <w:rPr>
                <w:rFonts w:cs="Arial"/>
                <w:b/>
                <w:sz w:val="18"/>
                <w:szCs w:val="18"/>
              </w:rPr>
            </w:pPr>
            <w:r w:rsidRPr="002611B9">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D65923" w:rsidRPr="002611B9" w:rsidRDefault="00D65923" w:rsidP="00C52CF1">
            <w:pPr>
              <w:jc w:val="center"/>
              <w:rPr>
                <w:rFonts w:cs="Arial"/>
                <w:b/>
                <w:sz w:val="18"/>
                <w:szCs w:val="18"/>
              </w:rPr>
            </w:pPr>
            <w:r w:rsidRPr="002611B9">
              <w:rPr>
                <w:rFonts w:cs="Arial"/>
                <w:b/>
                <w:sz w:val="18"/>
                <w:szCs w:val="18"/>
              </w:rPr>
              <w:t>5</w:t>
            </w:r>
          </w:p>
        </w:tc>
      </w:tr>
    </w:tbl>
    <w:p w:rsidR="00D65923" w:rsidRPr="002611B9" w:rsidRDefault="00D65923" w:rsidP="00CF7E47">
      <w:pPr>
        <w:rPr>
          <w:rFonts w:cs="Arial"/>
          <w:sz w:val="18"/>
          <w:szCs w:val="18"/>
        </w:rPr>
      </w:pPr>
      <w:r w:rsidRPr="002611B9">
        <w:rPr>
          <w:rFonts w:cs="Arial"/>
          <w:i/>
          <w:sz w:val="18"/>
          <w:szCs w:val="18"/>
        </w:rPr>
        <w:t>Total Workloads are calculated automatically by formulas. To update all the formulas in the document first press CTRL+</w:t>
      </w:r>
      <w:proofErr w:type="gramStart"/>
      <w:r w:rsidRPr="002611B9">
        <w:rPr>
          <w:rFonts w:cs="Arial"/>
          <w:i/>
          <w:sz w:val="18"/>
          <w:szCs w:val="18"/>
        </w:rPr>
        <w:t>A and</w:t>
      </w:r>
      <w:proofErr w:type="gramEnd"/>
      <w:r w:rsidRPr="002611B9">
        <w:rPr>
          <w:rFonts w:cs="Arial"/>
          <w:i/>
          <w:sz w:val="18"/>
          <w:szCs w:val="18"/>
        </w:rPr>
        <w:t xml:space="preserve"> then press F9.</w:t>
      </w:r>
    </w:p>
    <w:p w:rsidR="00D65923" w:rsidRPr="002611B9" w:rsidRDefault="00D65923">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65923" w:rsidRPr="002611B9" w:rsidTr="00CF7E47">
        <w:trPr>
          <w:cantSplit/>
        </w:trPr>
        <w:tc>
          <w:tcPr>
            <w:tcW w:w="10348" w:type="dxa"/>
            <w:gridSpan w:val="7"/>
            <w:shd w:val="clear" w:color="auto" w:fill="D6D6D6"/>
            <w:vAlign w:val="center"/>
          </w:tcPr>
          <w:p w:rsidR="00D65923" w:rsidRPr="002611B9" w:rsidRDefault="00D65923" w:rsidP="00364185">
            <w:pPr>
              <w:spacing w:before="60"/>
              <w:rPr>
                <w:rFonts w:cs="Arial"/>
                <w:i/>
                <w:sz w:val="18"/>
                <w:szCs w:val="18"/>
              </w:rPr>
            </w:pPr>
            <w:r w:rsidRPr="002611B9">
              <w:rPr>
                <w:rFonts w:cs="Arial"/>
                <w:b/>
                <w:sz w:val="18"/>
                <w:szCs w:val="18"/>
              </w:rPr>
              <w:t xml:space="preserve">Program Qualifications vs. Learning Outcomes </w:t>
            </w:r>
            <w:r w:rsidRPr="002611B9">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65923" w:rsidRPr="002611B9" w:rsidTr="00D91582">
        <w:tc>
          <w:tcPr>
            <w:tcW w:w="567" w:type="dxa"/>
            <w:vMerge w:val="restart"/>
            <w:vAlign w:val="center"/>
          </w:tcPr>
          <w:p w:rsidR="00D65923" w:rsidRPr="002611B9" w:rsidRDefault="00D65923" w:rsidP="00904B5E">
            <w:pPr>
              <w:jc w:val="center"/>
              <w:rPr>
                <w:rFonts w:cs="Arial"/>
                <w:b/>
                <w:sz w:val="18"/>
                <w:szCs w:val="18"/>
              </w:rPr>
            </w:pPr>
            <w:r w:rsidRPr="002611B9">
              <w:rPr>
                <w:rFonts w:cs="Arial"/>
                <w:b/>
                <w:sz w:val="18"/>
                <w:szCs w:val="18"/>
              </w:rPr>
              <w:t>No</w:t>
            </w:r>
          </w:p>
        </w:tc>
        <w:tc>
          <w:tcPr>
            <w:tcW w:w="7655" w:type="dxa"/>
            <w:vMerge w:val="restart"/>
            <w:vAlign w:val="center"/>
          </w:tcPr>
          <w:p w:rsidR="00D65923" w:rsidRPr="002611B9" w:rsidRDefault="00D65923" w:rsidP="00904B5E">
            <w:pPr>
              <w:jc w:val="center"/>
              <w:rPr>
                <w:rFonts w:cs="Arial"/>
                <w:b/>
                <w:sz w:val="18"/>
                <w:szCs w:val="18"/>
              </w:rPr>
            </w:pPr>
            <w:r w:rsidRPr="002611B9">
              <w:rPr>
                <w:rFonts w:cs="Arial"/>
                <w:b/>
                <w:sz w:val="18"/>
                <w:szCs w:val="18"/>
              </w:rPr>
              <w:t>Program Qualifications</w:t>
            </w:r>
          </w:p>
        </w:tc>
        <w:tc>
          <w:tcPr>
            <w:tcW w:w="2126" w:type="dxa"/>
            <w:gridSpan w:val="5"/>
          </w:tcPr>
          <w:p w:rsidR="00D65923" w:rsidRPr="002611B9" w:rsidRDefault="00D65923" w:rsidP="009610F2">
            <w:pPr>
              <w:jc w:val="center"/>
              <w:rPr>
                <w:rFonts w:cs="Arial"/>
                <w:b/>
                <w:sz w:val="18"/>
                <w:szCs w:val="18"/>
              </w:rPr>
            </w:pPr>
            <w:r w:rsidRPr="002611B9">
              <w:rPr>
                <w:rFonts w:cs="Arial"/>
                <w:b/>
                <w:sz w:val="18"/>
                <w:szCs w:val="18"/>
              </w:rPr>
              <w:t>Contribution</w:t>
            </w:r>
          </w:p>
        </w:tc>
      </w:tr>
      <w:tr w:rsidR="00D65923" w:rsidRPr="002611B9" w:rsidTr="00D91582">
        <w:tc>
          <w:tcPr>
            <w:tcW w:w="567" w:type="dxa"/>
            <w:vMerge/>
          </w:tcPr>
          <w:p w:rsidR="00D65923" w:rsidRPr="002611B9" w:rsidRDefault="00D65923">
            <w:pPr>
              <w:rPr>
                <w:rFonts w:cs="Arial"/>
                <w:sz w:val="18"/>
                <w:szCs w:val="18"/>
              </w:rPr>
            </w:pPr>
          </w:p>
        </w:tc>
        <w:tc>
          <w:tcPr>
            <w:tcW w:w="7655" w:type="dxa"/>
            <w:vMerge/>
            <w:vAlign w:val="center"/>
          </w:tcPr>
          <w:p w:rsidR="00D65923" w:rsidRPr="002611B9" w:rsidRDefault="00D65923">
            <w:pPr>
              <w:rPr>
                <w:rFonts w:cs="Arial"/>
                <w:sz w:val="18"/>
                <w:szCs w:val="18"/>
              </w:rPr>
            </w:pPr>
          </w:p>
        </w:tc>
        <w:tc>
          <w:tcPr>
            <w:tcW w:w="425" w:type="dxa"/>
          </w:tcPr>
          <w:p w:rsidR="00D65923" w:rsidRPr="002611B9" w:rsidRDefault="00D65923" w:rsidP="009610F2">
            <w:pPr>
              <w:jc w:val="center"/>
              <w:rPr>
                <w:rFonts w:cs="Arial"/>
                <w:b/>
                <w:sz w:val="18"/>
                <w:szCs w:val="18"/>
              </w:rPr>
            </w:pPr>
            <w:r w:rsidRPr="002611B9">
              <w:rPr>
                <w:rFonts w:cs="Arial"/>
                <w:b/>
                <w:sz w:val="18"/>
                <w:szCs w:val="18"/>
              </w:rPr>
              <w:t>0</w:t>
            </w:r>
          </w:p>
        </w:tc>
        <w:tc>
          <w:tcPr>
            <w:tcW w:w="425" w:type="dxa"/>
          </w:tcPr>
          <w:p w:rsidR="00D65923" w:rsidRPr="002611B9" w:rsidRDefault="00D65923" w:rsidP="009610F2">
            <w:pPr>
              <w:jc w:val="center"/>
              <w:rPr>
                <w:rFonts w:cs="Arial"/>
                <w:b/>
                <w:sz w:val="18"/>
                <w:szCs w:val="18"/>
              </w:rPr>
            </w:pPr>
            <w:r w:rsidRPr="002611B9">
              <w:rPr>
                <w:rFonts w:cs="Arial"/>
                <w:b/>
                <w:sz w:val="18"/>
                <w:szCs w:val="18"/>
              </w:rPr>
              <w:t>1</w:t>
            </w:r>
          </w:p>
        </w:tc>
        <w:tc>
          <w:tcPr>
            <w:tcW w:w="426" w:type="dxa"/>
          </w:tcPr>
          <w:p w:rsidR="00D65923" w:rsidRPr="002611B9" w:rsidRDefault="00D65923" w:rsidP="009610F2">
            <w:pPr>
              <w:jc w:val="center"/>
              <w:rPr>
                <w:rFonts w:cs="Arial"/>
                <w:b/>
                <w:sz w:val="18"/>
                <w:szCs w:val="18"/>
              </w:rPr>
            </w:pPr>
            <w:r w:rsidRPr="002611B9">
              <w:rPr>
                <w:rFonts w:cs="Arial"/>
                <w:b/>
                <w:sz w:val="18"/>
                <w:szCs w:val="18"/>
              </w:rPr>
              <w:t>2</w:t>
            </w:r>
          </w:p>
        </w:tc>
        <w:tc>
          <w:tcPr>
            <w:tcW w:w="425" w:type="dxa"/>
          </w:tcPr>
          <w:p w:rsidR="00D65923" w:rsidRPr="002611B9" w:rsidRDefault="00D65923" w:rsidP="009610F2">
            <w:pPr>
              <w:jc w:val="center"/>
              <w:rPr>
                <w:rFonts w:cs="Arial"/>
                <w:b/>
                <w:sz w:val="18"/>
                <w:szCs w:val="18"/>
              </w:rPr>
            </w:pPr>
            <w:r w:rsidRPr="002611B9">
              <w:rPr>
                <w:rFonts w:cs="Arial"/>
                <w:b/>
                <w:sz w:val="18"/>
                <w:szCs w:val="18"/>
              </w:rPr>
              <w:t>3</w:t>
            </w:r>
          </w:p>
        </w:tc>
        <w:tc>
          <w:tcPr>
            <w:tcW w:w="425" w:type="dxa"/>
          </w:tcPr>
          <w:p w:rsidR="00D65923" w:rsidRPr="002611B9" w:rsidRDefault="00D65923" w:rsidP="009610F2">
            <w:pPr>
              <w:jc w:val="center"/>
              <w:rPr>
                <w:rFonts w:cs="Arial"/>
                <w:b/>
                <w:sz w:val="18"/>
                <w:szCs w:val="18"/>
              </w:rPr>
            </w:pPr>
            <w:r w:rsidRPr="002611B9">
              <w:rPr>
                <w:rFonts w:cs="Arial"/>
                <w:b/>
                <w:sz w:val="18"/>
                <w:szCs w:val="18"/>
              </w:rPr>
              <w:t>4</w:t>
            </w: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1.</w:t>
            </w:r>
          </w:p>
        </w:tc>
        <w:tc>
          <w:tcPr>
            <w:tcW w:w="7655" w:type="dxa"/>
            <w:shd w:val="clear" w:color="auto" w:fill="FFFFFF"/>
            <w:vAlign w:val="center"/>
          </w:tcPr>
          <w:p w:rsidR="00D65923" w:rsidRPr="002611B9" w:rsidRDefault="00D65923" w:rsidP="00C52CF1">
            <w:pPr>
              <w:rPr>
                <w:rFonts w:cs="Arial"/>
                <w:sz w:val="18"/>
                <w:szCs w:val="18"/>
              </w:rPr>
            </w:pPr>
          </w:p>
          <w:p w:rsidR="00D65923" w:rsidRPr="002611B9" w:rsidRDefault="00D65923" w:rsidP="00C52CF1">
            <w:pPr>
              <w:rPr>
                <w:rFonts w:cs="Arial"/>
                <w:sz w:val="18"/>
                <w:szCs w:val="18"/>
              </w:rPr>
            </w:pPr>
            <w:r w:rsidRPr="002611B9">
              <w:rPr>
                <w:rFonts w:cs="Arial"/>
                <w:sz w:val="18"/>
                <w:szCs w:val="18"/>
              </w:rPr>
              <w:t>Students will have a high general level of English</w:t>
            </w:r>
          </w:p>
          <w:p w:rsidR="00D65923" w:rsidRPr="002611B9" w:rsidRDefault="00D65923" w:rsidP="00C52CF1">
            <w:pPr>
              <w:spacing w:before="60" w:after="60"/>
              <w:rPr>
                <w:rFonts w:cs="Arial"/>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C3D77" w:rsidP="00C52CF1">
            <w:pPr>
              <w:jc w:val="center"/>
              <w:rPr>
                <w:rFonts w:cs="Arial"/>
                <w:b/>
                <w:sz w:val="18"/>
                <w:szCs w:val="18"/>
              </w:rPr>
            </w:pPr>
            <w:r w:rsidRPr="002611B9">
              <w:rPr>
                <w:rFonts w:cs="Arial"/>
                <w:b/>
                <w:sz w:val="18"/>
                <w:szCs w:val="18"/>
              </w:rPr>
              <w:t>x</w:t>
            </w: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2.</w:t>
            </w:r>
          </w:p>
        </w:tc>
        <w:tc>
          <w:tcPr>
            <w:tcW w:w="7655" w:type="dxa"/>
            <w:shd w:val="clear" w:color="auto" w:fill="FFFFFF"/>
            <w:vAlign w:val="center"/>
          </w:tcPr>
          <w:p w:rsidR="00D65923" w:rsidRPr="002611B9" w:rsidRDefault="00D65923" w:rsidP="00C52CF1">
            <w:pPr>
              <w:rPr>
                <w:rFonts w:cs="Arial"/>
                <w:sz w:val="18"/>
                <w:szCs w:val="18"/>
              </w:rPr>
            </w:pPr>
            <w:r w:rsidRPr="002611B9">
              <w:rPr>
                <w:rFonts w:cs="Arial"/>
                <w:sz w:val="18"/>
                <w:szCs w:val="18"/>
              </w:rPr>
              <w:t>Students will have a reasonable knowledge of Linguistics</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DC3D77" w:rsidP="00C52CF1">
            <w:pPr>
              <w:jc w:val="center"/>
              <w:rPr>
                <w:rFonts w:cs="Arial"/>
                <w:b/>
                <w:sz w:val="18"/>
                <w:szCs w:val="18"/>
              </w:rPr>
            </w:pPr>
            <w:r w:rsidRPr="002611B9">
              <w:rPr>
                <w:rFonts w:cs="Arial"/>
                <w:b/>
                <w:sz w:val="18"/>
                <w:szCs w:val="18"/>
              </w:rPr>
              <w:t>X</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3.</w:t>
            </w:r>
          </w:p>
        </w:tc>
        <w:tc>
          <w:tcPr>
            <w:tcW w:w="7655" w:type="dxa"/>
            <w:shd w:val="clear" w:color="auto" w:fill="FFFFFF"/>
            <w:vAlign w:val="center"/>
          </w:tcPr>
          <w:p w:rsidR="00D65923" w:rsidRPr="002611B9" w:rsidRDefault="00D65923" w:rsidP="00C52CF1">
            <w:pPr>
              <w:rPr>
                <w:rFonts w:cs="Arial"/>
                <w:sz w:val="18"/>
                <w:szCs w:val="18"/>
              </w:rPr>
            </w:pPr>
            <w:r w:rsidRPr="002611B9">
              <w:rPr>
                <w:rFonts w:cs="Arial"/>
                <w:sz w:val="18"/>
                <w:szCs w:val="18"/>
              </w:rPr>
              <w:t>Students will be able to express themselves imaginatively and to innovate. They will be keen to build on and extend their knowledge</w:t>
            </w:r>
          </w:p>
        </w:tc>
        <w:tc>
          <w:tcPr>
            <w:tcW w:w="425" w:type="dxa"/>
            <w:vAlign w:val="center"/>
          </w:tcPr>
          <w:p w:rsidR="00D65923" w:rsidRPr="002611B9" w:rsidRDefault="00D65923" w:rsidP="00C52CF1">
            <w:pPr>
              <w:jc w:val="center"/>
              <w:rPr>
                <w:rFonts w:cs="Arial"/>
                <w:b/>
                <w:sz w:val="18"/>
                <w:szCs w:val="18"/>
              </w:rPr>
            </w:pPr>
            <w:r w:rsidRPr="002611B9">
              <w:rPr>
                <w:rFonts w:cs="Arial"/>
                <w:b/>
                <w:sz w:val="18"/>
                <w:szCs w:val="18"/>
              </w:rPr>
              <w:t>X</w:t>
            </w: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4.</w:t>
            </w:r>
          </w:p>
        </w:tc>
        <w:tc>
          <w:tcPr>
            <w:tcW w:w="7655" w:type="dxa"/>
            <w:shd w:val="clear" w:color="auto" w:fill="FFFFFF"/>
            <w:vAlign w:val="center"/>
          </w:tcPr>
          <w:p w:rsidR="00D65923" w:rsidRPr="002611B9" w:rsidRDefault="00D65923" w:rsidP="00C52CF1">
            <w:pPr>
              <w:rPr>
                <w:rFonts w:cs="Arial"/>
                <w:sz w:val="18"/>
                <w:szCs w:val="18"/>
              </w:rPr>
            </w:pPr>
            <w:r w:rsidRPr="002611B9">
              <w:rPr>
                <w:rFonts w:cs="Arial"/>
                <w:sz w:val="18"/>
                <w:szCs w:val="18"/>
              </w:rPr>
              <w:t>Students will be able to respond to and discuss literary texts orally</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r w:rsidRPr="002611B9">
              <w:rPr>
                <w:rFonts w:cs="Arial"/>
                <w:b/>
                <w:sz w:val="18"/>
                <w:szCs w:val="18"/>
              </w:rPr>
              <w:t>X</w:t>
            </w: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5.</w:t>
            </w:r>
          </w:p>
        </w:tc>
        <w:tc>
          <w:tcPr>
            <w:tcW w:w="7655" w:type="dxa"/>
            <w:shd w:val="clear" w:color="auto" w:fill="FFFFFF"/>
            <w:vAlign w:val="center"/>
          </w:tcPr>
          <w:p w:rsidR="00D65923" w:rsidRPr="002611B9" w:rsidRDefault="00D65923" w:rsidP="00C52CF1">
            <w:pPr>
              <w:rPr>
                <w:rFonts w:cs="Arial"/>
                <w:sz w:val="18"/>
                <w:szCs w:val="18"/>
              </w:rPr>
            </w:pPr>
            <w:r w:rsidRPr="002611B9">
              <w:rPr>
                <w:rFonts w:cs="Arial"/>
                <w:sz w:val="18"/>
                <w:szCs w:val="18"/>
              </w:rPr>
              <w:t>Students will take an active role in ethical issues related to their area of study. They will take responsibility in matters of cultural heritage.</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r w:rsidRPr="002611B9">
              <w:rPr>
                <w:rFonts w:cs="Arial"/>
                <w:b/>
                <w:sz w:val="18"/>
                <w:szCs w:val="18"/>
              </w:rPr>
              <w:t>X</w:t>
            </w: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6.</w:t>
            </w:r>
          </w:p>
        </w:tc>
        <w:tc>
          <w:tcPr>
            <w:tcW w:w="7655" w:type="dxa"/>
            <w:shd w:val="clear" w:color="auto" w:fill="FFFFFF"/>
            <w:vAlign w:val="center"/>
          </w:tcPr>
          <w:p w:rsidR="00D65923" w:rsidRPr="002611B9" w:rsidRDefault="00A238AA" w:rsidP="00C52CF1">
            <w:pPr>
              <w:rPr>
                <w:rFonts w:cs="Arial"/>
                <w:sz w:val="18"/>
                <w:szCs w:val="18"/>
                <w:lang w:val="en-GB"/>
              </w:rPr>
            </w:pPr>
            <w:r w:rsidRPr="002611B9">
              <w:rPr>
                <w:rFonts w:cs="Arial"/>
                <w:sz w:val="18"/>
                <w:szCs w:val="18"/>
                <w:lang w:val="en-GB"/>
              </w:rPr>
              <w:t xml:space="preserve">Students will </w:t>
            </w:r>
            <w:r w:rsidR="00D65923" w:rsidRPr="002611B9">
              <w:rPr>
                <w:rFonts w:cs="Arial"/>
                <w:sz w:val="18"/>
                <w:szCs w:val="18"/>
                <w:lang w:val="en-GB"/>
              </w:rPr>
              <w:t>have the ability to think analytically and express their judgements, especially in essay form</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A238AA" w:rsidP="00C52CF1">
            <w:pPr>
              <w:jc w:val="center"/>
              <w:rPr>
                <w:rFonts w:cs="Arial"/>
                <w:b/>
                <w:sz w:val="18"/>
                <w:szCs w:val="18"/>
              </w:rPr>
            </w:pPr>
            <w:r w:rsidRPr="002611B9">
              <w:rPr>
                <w:rFonts w:cs="Arial"/>
                <w:b/>
                <w:sz w:val="18"/>
                <w:szCs w:val="18"/>
              </w:rPr>
              <w:t>X</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7.</w:t>
            </w:r>
          </w:p>
        </w:tc>
        <w:tc>
          <w:tcPr>
            <w:tcW w:w="7655" w:type="dxa"/>
            <w:shd w:val="clear" w:color="auto" w:fill="FFFFFF"/>
            <w:vAlign w:val="center"/>
          </w:tcPr>
          <w:p w:rsidR="00D65923" w:rsidRPr="002611B9" w:rsidRDefault="00D65923" w:rsidP="00C52CF1">
            <w:pPr>
              <w:rPr>
                <w:rFonts w:cs="Arial"/>
                <w:sz w:val="18"/>
                <w:szCs w:val="18"/>
              </w:rPr>
            </w:pPr>
            <w:r w:rsidRPr="002611B9">
              <w:rPr>
                <w:rFonts w:cs="Arial"/>
                <w:sz w:val="18"/>
                <w:szCs w:val="18"/>
              </w:rPr>
              <w:t>Students will plan and contribute to social and cultural events, taking responsibility, whether in teams or in individual work</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A238AA" w:rsidP="00C52CF1">
            <w:pPr>
              <w:jc w:val="center"/>
              <w:rPr>
                <w:rFonts w:cs="Arial"/>
                <w:b/>
                <w:sz w:val="18"/>
                <w:szCs w:val="18"/>
              </w:rPr>
            </w:pPr>
            <w:r w:rsidRPr="002611B9">
              <w:rPr>
                <w:rFonts w:cs="Arial"/>
                <w:b/>
                <w:sz w:val="18"/>
                <w:szCs w:val="18"/>
              </w:rPr>
              <w:t>X</w:t>
            </w: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8.</w:t>
            </w:r>
          </w:p>
        </w:tc>
        <w:tc>
          <w:tcPr>
            <w:tcW w:w="7655" w:type="dxa"/>
            <w:shd w:val="clear" w:color="auto" w:fill="FFFFFF"/>
            <w:vAlign w:val="center"/>
          </w:tcPr>
          <w:p w:rsidR="00D65923" w:rsidRPr="002611B9" w:rsidRDefault="00A238AA" w:rsidP="00C52CF1">
            <w:pPr>
              <w:rPr>
                <w:rFonts w:cs="Arial"/>
                <w:sz w:val="18"/>
                <w:szCs w:val="18"/>
              </w:rPr>
            </w:pPr>
            <w:r w:rsidRPr="002611B9">
              <w:rPr>
                <w:rFonts w:cs="Arial"/>
                <w:sz w:val="18"/>
                <w:szCs w:val="18"/>
              </w:rPr>
              <w:t xml:space="preserve">Students will </w:t>
            </w:r>
            <w:r w:rsidR="00D65923" w:rsidRPr="002611B9">
              <w:rPr>
                <w:rFonts w:cs="Arial"/>
                <w:sz w:val="18"/>
                <w:szCs w:val="18"/>
              </w:rPr>
              <w:t>learn to serve society by passing on knowledge, and by contributing, whether in schools, cultural institutions, or elsewhere</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r w:rsidRPr="002611B9">
              <w:rPr>
                <w:rFonts w:cs="Arial"/>
                <w:b/>
                <w:sz w:val="18"/>
                <w:szCs w:val="18"/>
              </w:rPr>
              <w:t>X</w:t>
            </w: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9.</w:t>
            </w:r>
          </w:p>
        </w:tc>
        <w:tc>
          <w:tcPr>
            <w:tcW w:w="7655" w:type="dxa"/>
            <w:shd w:val="clear" w:color="auto" w:fill="FFFFFF"/>
            <w:vAlign w:val="center"/>
          </w:tcPr>
          <w:p w:rsidR="00D65923" w:rsidRPr="002611B9" w:rsidRDefault="00A238AA" w:rsidP="00C52CF1">
            <w:pPr>
              <w:spacing w:before="60" w:after="60"/>
              <w:rPr>
                <w:rFonts w:cs="Arial"/>
                <w:sz w:val="18"/>
                <w:szCs w:val="18"/>
              </w:rPr>
            </w:pPr>
            <w:r w:rsidRPr="002611B9">
              <w:rPr>
                <w:rFonts w:cs="Arial"/>
                <w:sz w:val="18"/>
                <w:szCs w:val="18"/>
              </w:rPr>
              <w:t xml:space="preserve">Students will </w:t>
            </w:r>
            <w:r w:rsidR="00D65923" w:rsidRPr="002611B9">
              <w:rPr>
                <w:rFonts w:cs="Arial"/>
                <w:sz w:val="18"/>
                <w:szCs w:val="18"/>
              </w:rPr>
              <w:t>have a competence in using computers</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D65923" w:rsidP="00C52CF1">
            <w:pPr>
              <w:jc w:val="center"/>
              <w:rPr>
                <w:rFonts w:cs="Arial"/>
                <w:b/>
                <w:sz w:val="18"/>
                <w:szCs w:val="18"/>
              </w:rPr>
            </w:pPr>
            <w:r w:rsidRPr="002611B9">
              <w:rPr>
                <w:rFonts w:cs="Arial"/>
                <w:b/>
                <w:sz w:val="18"/>
                <w:szCs w:val="18"/>
              </w:rPr>
              <w:t>X</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10.</w:t>
            </w:r>
          </w:p>
        </w:tc>
        <w:tc>
          <w:tcPr>
            <w:tcW w:w="7655" w:type="dxa"/>
            <w:shd w:val="clear" w:color="auto" w:fill="FFFFFF"/>
            <w:vAlign w:val="center"/>
          </w:tcPr>
          <w:p w:rsidR="00D65923" w:rsidRPr="002611B9" w:rsidRDefault="00D65923" w:rsidP="00C52CF1">
            <w:pPr>
              <w:spacing w:before="60" w:after="60"/>
              <w:rPr>
                <w:rFonts w:cs="Arial"/>
                <w:sz w:val="18"/>
                <w:szCs w:val="18"/>
              </w:rPr>
            </w:pPr>
            <w:r w:rsidRPr="002611B9">
              <w:rPr>
                <w:rFonts w:cs="Arial"/>
                <w:sz w:val="18"/>
                <w:szCs w:val="18"/>
              </w:rPr>
              <w:t>Students will be able to give up-to-date assessments of literary periods in English literature</w:t>
            </w:r>
          </w:p>
        </w:tc>
        <w:tc>
          <w:tcPr>
            <w:tcW w:w="425" w:type="dxa"/>
            <w:vAlign w:val="center"/>
          </w:tcPr>
          <w:p w:rsidR="00D65923" w:rsidRPr="002611B9" w:rsidRDefault="00A238AA" w:rsidP="00C52CF1">
            <w:pPr>
              <w:jc w:val="center"/>
              <w:rPr>
                <w:rFonts w:cs="Arial"/>
                <w:b/>
                <w:sz w:val="18"/>
                <w:szCs w:val="18"/>
              </w:rPr>
            </w:pPr>
            <w:r w:rsidRPr="002611B9">
              <w:rPr>
                <w:rFonts w:cs="Arial"/>
                <w:b/>
                <w:sz w:val="18"/>
                <w:szCs w:val="18"/>
              </w:rPr>
              <w:t>X</w:t>
            </w: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11.</w:t>
            </w:r>
          </w:p>
        </w:tc>
        <w:tc>
          <w:tcPr>
            <w:tcW w:w="7655" w:type="dxa"/>
            <w:shd w:val="clear" w:color="auto" w:fill="FFFFFF"/>
            <w:vAlign w:val="center"/>
          </w:tcPr>
          <w:p w:rsidR="00D65923" w:rsidRPr="002611B9" w:rsidRDefault="00A238AA" w:rsidP="00C52CF1">
            <w:pPr>
              <w:rPr>
                <w:rFonts w:cs="Arial"/>
                <w:sz w:val="18"/>
                <w:szCs w:val="18"/>
              </w:rPr>
            </w:pPr>
            <w:r w:rsidRPr="002611B9">
              <w:rPr>
                <w:rFonts w:cs="Arial"/>
                <w:sz w:val="18"/>
                <w:szCs w:val="18"/>
              </w:rPr>
              <w:t xml:space="preserve">Students will </w:t>
            </w:r>
            <w:r w:rsidR="00D65923" w:rsidRPr="002611B9">
              <w:rPr>
                <w:rFonts w:cs="Arial"/>
                <w:sz w:val="18"/>
                <w:szCs w:val="18"/>
              </w:rPr>
              <w:t>have an ability to discuss culture with a knowledge of related disciplines and subjects like multiculturalism and gender studies</w:t>
            </w:r>
          </w:p>
        </w:tc>
        <w:tc>
          <w:tcPr>
            <w:tcW w:w="425" w:type="dxa"/>
            <w:vAlign w:val="center"/>
          </w:tcPr>
          <w:p w:rsidR="00D65923" w:rsidRPr="002611B9" w:rsidRDefault="00D65923" w:rsidP="00C52CF1">
            <w:pPr>
              <w:jc w:val="center"/>
              <w:rPr>
                <w:rFonts w:cs="Arial"/>
                <w:b/>
                <w:sz w:val="18"/>
                <w:szCs w:val="18"/>
              </w:rPr>
            </w:pPr>
            <w:r w:rsidRPr="002611B9">
              <w:rPr>
                <w:rFonts w:cs="Arial"/>
                <w:b/>
                <w:sz w:val="18"/>
                <w:szCs w:val="18"/>
              </w:rPr>
              <w:t>X</w:t>
            </w: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12.</w:t>
            </w:r>
          </w:p>
        </w:tc>
        <w:tc>
          <w:tcPr>
            <w:tcW w:w="7655" w:type="dxa"/>
            <w:shd w:val="clear" w:color="auto" w:fill="FFFFFF"/>
            <w:vAlign w:val="center"/>
          </w:tcPr>
          <w:p w:rsidR="00D65923" w:rsidRPr="002611B9" w:rsidRDefault="00D65923" w:rsidP="00C52CF1">
            <w:pPr>
              <w:rPr>
                <w:rFonts w:cs="Arial"/>
                <w:sz w:val="18"/>
                <w:szCs w:val="18"/>
              </w:rPr>
            </w:pPr>
            <w:r w:rsidRPr="002611B9">
              <w:rPr>
                <w:rFonts w:cs="Arial"/>
                <w:sz w:val="18"/>
                <w:szCs w:val="18"/>
              </w:rPr>
              <w:t>Students will have knowledge of main research techniques and methods. They will be able to use source materials</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A238AA" w:rsidP="00C52CF1">
            <w:pPr>
              <w:jc w:val="center"/>
              <w:rPr>
                <w:rFonts w:cs="Arial"/>
                <w:b/>
                <w:sz w:val="18"/>
                <w:szCs w:val="18"/>
              </w:rPr>
            </w:pPr>
            <w:r w:rsidRPr="002611B9">
              <w:rPr>
                <w:rFonts w:cs="Arial"/>
                <w:b/>
                <w:sz w:val="18"/>
                <w:szCs w:val="18"/>
              </w:rPr>
              <w:t>X</w:t>
            </w: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13.</w:t>
            </w:r>
          </w:p>
        </w:tc>
        <w:tc>
          <w:tcPr>
            <w:tcW w:w="7655" w:type="dxa"/>
            <w:shd w:val="clear" w:color="auto" w:fill="FFFFFF"/>
            <w:vAlign w:val="center"/>
          </w:tcPr>
          <w:p w:rsidR="00D65923" w:rsidRPr="002611B9" w:rsidRDefault="00A238AA" w:rsidP="00C52CF1">
            <w:pPr>
              <w:spacing w:before="60" w:after="60"/>
              <w:rPr>
                <w:rFonts w:cs="Arial"/>
                <w:sz w:val="18"/>
                <w:szCs w:val="18"/>
              </w:rPr>
            </w:pPr>
            <w:r w:rsidRPr="002611B9">
              <w:rPr>
                <w:rFonts w:cs="Arial"/>
                <w:sz w:val="18"/>
                <w:szCs w:val="18"/>
              </w:rPr>
              <w:t>Students will</w:t>
            </w:r>
            <w:r w:rsidR="00D65923" w:rsidRPr="002611B9">
              <w:rPr>
                <w:rFonts w:cs="Arial"/>
                <w:sz w:val="18"/>
                <w:szCs w:val="18"/>
              </w:rPr>
              <w:t xml:space="preserve"> be  able to assess  other literatures than English</w:t>
            </w: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r w:rsidRPr="002611B9">
              <w:rPr>
                <w:rFonts w:cs="Arial"/>
                <w:b/>
                <w:sz w:val="18"/>
                <w:szCs w:val="18"/>
              </w:rPr>
              <w:t>X</w:t>
            </w: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lastRenderedPageBreak/>
              <w:t>14.</w:t>
            </w:r>
          </w:p>
        </w:tc>
        <w:tc>
          <w:tcPr>
            <w:tcW w:w="7655" w:type="dxa"/>
            <w:shd w:val="clear" w:color="auto" w:fill="FFFFFF"/>
            <w:vAlign w:val="center"/>
          </w:tcPr>
          <w:p w:rsidR="00D65923" w:rsidRPr="002611B9" w:rsidRDefault="00D65923" w:rsidP="00C52CF1">
            <w:pPr>
              <w:rPr>
                <w:rFonts w:cs="Arial"/>
                <w:sz w:val="18"/>
                <w:szCs w:val="18"/>
              </w:rPr>
            </w:pPr>
            <w:r w:rsidRPr="002611B9">
              <w:rPr>
                <w:rFonts w:cs="Arial"/>
                <w:sz w:val="18"/>
                <w:szCs w:val="18"/>
              </w:rPr>
              <w:t xml:space="preserve">Students will have a background in literary theory </w:t>
            </w:r>
          </w:p>
        </w:tc>
        <w:tc>
          <w:tcPr>
            <w:tcW w:w="425" w:type="dxa"/>
            <w:vAlign w:val="center"/>
          </w:tcPr>
          <w:p w:rsidR="00D65923" w:rsidRPr="002611B9" w:rsidRDefault="00D65923" w:rsidP="00C52CF1">
            <w:pPr>
              <w:jc w:val="center"/>
              <w:rPr>
                <w:rFonts w:cs="Arial"/>
                <w:b/>
                <w:sz w:val="18"/>
                <w:szCs w:val="18"/>
              </w:rPr>
            </w:pPr>
            <w:r w:rsidRPr="002611B9">
              <w:rPr>
                <w:rFonts w:cs="Arial"/>
                <w:b/>
                <w:sz w:val="18"/>
                <w:szCs w:val="18"/>
              </w:rPr>
              <w:t>X</w:t>
            </w: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r w:rsidR="00D65923" w:rsidRPr="002611B9" w:rsidTr="00C56C8C">
        <w:trPr>
          <w:trHeight w:val="510"/>
        </w:trPr>
        <w:tc>
          <w:tcPr>
            <w:tcW w:w="567" w:type="dxa"/>
            <w:vAlign w:val="center"/>
          </w:tcPr>
          <w:p w:rsidR="00D65923" w:rsidRPr="002611B9" w:rsidRDefault="00D65923" w:rsidP="00C52CF1">
            <w:pPr>
              <w:jc w:val="center"/>
              <w:rPr>
                <w:rFonts w:cs="Arial"/>
                <w:sz w:val="18"/>
                <w:szCs w:val="18"/>
              </w:rPr>
            </w:pPr>
            <w:r w:rsidRPr="002611B9">
              <w:rPr>
                <w:rFonts w:cs="Arial"/>
                <w:sz w:val="18"/>
                <w:szCs w:val="18"/>
              </w:rPr>
              <w:t>15.</w:t>
            </w:r>
          </w:p>
        </w:tc>
        <w:tc>
          <w:tcPr>
            <w:tcW w:w="7655" w:type="dxa"/>
            <w:shd w:val="clear" w:color="auto" w:fill="FFFFFF"/>
            <w:vAlign w:val="center"/>
          </w:tcPr>
          <w:p w:rsidR="00D65923" w:rsidRPr="002611B9" w:rsidRDefault="00D65923" w:rsidP="00C52CF1">
            <w:pPr>
              <w:rPr>
                <w:rFonts w:cs="Arial"/>
                <w:sz w:val="18"/>
                <w:szCs w:val="18"/>
              </w:rPr>
            </w:pPr>
            <w:r w:rsidRPr="002611B9">
              <w:rPr>
                <w:rFonts w:cs="Arial"/>
                <w:sz w:val="18"/>
                <w:szCs w:val="18"/>
              </w:rPr>
              <w:t>Students will have a training in translation</w:t>
            </w:r>
          </w:p>
        </w:tc>
        <w:tc>
          <w:tcPr>
            <w:tcW w:w="425" w:type="dxa"/>
            <w:vAlign w:val="center"/>
          </w:tcPr>
          <w:p w:rsidR="00D65923" w:rsidRPr="002611B9" w:rsidRDefault="00D65923" w:rsidP="00C52CF1">
            <w:pPr>
              <w:jc w:val="center"/>
              <w:rPr>
                <w:rFonts w:cs="Arial"/>
                <w:b/>
                <w:sz w:val="18"/>
                <w:szCs w:val="18"/>
              </w:rPr>
            </w:pPr>
            <w:r w:rsidRPr="002611B9">
              <w:rPr>
                <w:rFonts w:cs="Arial"/>
                <w:b/>
                <w:sz w:val="18"/>
                <w:szCs w:val="18"/>
              </w:rPr>
              <w:t>X</w:t>
            </w:r>
          </w:p>
        </w:tc>
        <w:tc>
          <w:tcPr>
            <w:tcW w:w="425" w:type="dxa"/>
            <w:vAlign w:val="center"/>
          </w:tcPr>
          <w:p w:rsidR="00D65923" w:rsidRPr="002611B9" w:rsidRDefault="00D65923" w:rsidP="00C52CF1">
            <w:pPr>
              <w:jc w:val="center"/>
              <w:rPr>
                <w:rFonts w:cs="Arial"/>
                <w:b/>
                <w:sz w:val="18"/>
                <w:szCs w:val="18"/>
              </w:rPr>
            </w:pPr>
          </w:p>
        </w:tc>
        <w:tc>
          <w:tcPr>
            <w:tcW w:w="426"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c>
          <w:tcPr>
            <w:tcW w:w="425" w:type="dxa"/>
            <w:vAlign w:val="center"/>
          </w:tcPr>
          <w:p w:rsidR="00D65923" w:rsidRPr="002611B9" w:rsidRDefault="00D65923" w:rsidP="00C52CF1">
            <w:pPr>
              <w:jc w:val="center"/>
              <w:rPr>
                <w:rFonts w:cs="Arial"/>
                <w:b/>
                <w:sz w:val="18"/>
                <w:szCs w:val="18"/>
              </w:rPr>
            </w:pPr>
          </w:p>
        </w:tc>
      </w:tr>
    </w:tbl>
    <w:p w:rsidR="00D65923" w:rsidRPr="002611B9" w:rsidRDefault="00D65923" w:rsidP="00586776">
      <w:pPr>
        <w:jc w:val="right"/>
        <w:rPr>
          <w:rFonts w:cs="Arial"/>
          <w:sz w:val="18"/>
          <w:szCs w:val="18"/>
        </w:rPr>
      </w:pPr>
      <w:r w:rsidRPr="002611B9">
        <w:rPr>
          <w:rFonts w:cs="Arial"/>
          <w:sz w:val="18"/>
          <w:szCs w:val="18"/>
        </w:rPr>
        <w:t xml:space="preserve"> Scale for </w:t>
      </w:r>
      <w:proofErr w:type="gramStart"/>
      <w:r w:rsidRPr="002611B9">
        <w:rPr>
          <w:rFonts w:cs="Arial"/>
          <w:sz w:val="18"/>
          <w:szCs w:val="18"/>
        </w:rPr>
        <w:t>contribution  to</w:t>
      </w:r>
      <w:proofErr w:type="gramEnd"/>
      <w:r w:rsidRPr="002611B9">
        <w:rPr>
          <w:rFonts w:cs="Arial"/>
          <w:sz w:val="18"/>
          <w:szCs w:val="18"/>
        </w:rPr>
        <w:t xml:space="preserve"> a qualification: </w:t>
      </w:r>
      <w:r w:rsidRPr="002611B9">
        <w:rPr>
          <w:rFonts w:cs="Arial"/>
          <w:b/>
          <w:sz w:val="18"/>
          <w:szCs w:val="18"/>
        </w:rPr>
        <w:t>0</w:t>
      </w:r>
      <w:r w:rsidRPr="002611B9">
        <w:rPr>
          <w:rFonts w:cs="Arial"/>
          <w:sz w:val="18"/>
          <w:szCs w:val="18"/>
        </w:rPr>
        <w:t xml:space="preserve">-none, </w:t>
      </w:r>
      <w:r w:rsidRPr="002611B9">
        <w:rPr>
          <w:rFonts w:cs="Arial"/>
          <w:b/>
          <w:sz w:val="18"/>
          <w:szCs w:val="18"/>
        </w:rPr>
        <w:t>1</w:t>
      </w:r>
      <w:r w:rsidRPr="002611B9">
        <w:rPr>
          <w:rFonts w:cs="Arial"/>
          <w:sz w:val="18"/>
          <w:szCs w:val="18"/>
        </w:rPr>
        <w:t xml:space="preserve">-little, </w:t>
      </w:r>
      <w:r w:rsidRPr="002611B9">
        <w:rPr>
          <w:rFonts w:cs="Arial"/>
          <w:b/>
          <w:sz w:val="18"/>
          <w:szCs w:val="18"/>
        </w:rPr>
        <w:t>2</w:t>
      </w:r>
      <w:r w:rsidRPr="002611B9">
        <w:rPr>
          <w:rFonts w:cs="Arial"/>
          <w:sz w:val="18"/>
          <w:szCs w:val="18"/>
        </w:rPr>
        <w:t xml:space="preserve">-moderate, </w:t>
      </w:r>
      <w:r w:rsidRPr="002611B9">
        <w:rPr>
          <w:rFonts w:cs="Arial"/>
          <w:b/>
          <w:sz w:val="18"/>
          <w:szCs w:val="18"/>
        </w:rPr>
        <w:t>3</w:t>
      </w:r>
      <w:r w:rsidRPr="002611B9">
        <w:rPr>
          <w:rFonts w:cs="Arial"/>
          <w:sz w:val="18"/>
          <w:szCs w:val="18"/>
        </w:rPr>
        <w:t xml:space="preserve">-considerable, </w:t>
      </w:r>
      <w:r w:rsidRPr="002611B9">
        <w:rPr>
          <w:rFonts w:cs="Arial"/>
          <w:b/>
          <w:sz w:val="18"/>
          <w:szCs w:val="18"/>
        </w:rPr>
        <w:t>4</w:t>
      </w:r>
      <w:r w:rsidRPr="002611B9">
        <w:rPr>
          <w:rFonts w:cs="Arial"/>
          <w:sz w:val="18"/>
          <w:szCs w:val="18"/>
        </w:rPr>
        <w:t>-highest</w:t>
      </w:r>
    </w:p>
    <w:p w:rsidR="00D65923" w:rsidRPr="002611B9" w:rsidRDefault="00D65923" w:rsidP="00A838C4">
      <w:pPr>
        <w:spacing w:before="120"/>
        <w:rPr>
          <w:rFonts w:cs="Arial"/>
          <w:sz w:val="18"/>
          <w:szCs w:val="18"/>
        </w:rPr>
      </w:pPr>
      <w:r w:rsidRPr="002611B9">
        <w:rPr>
          <w:rFonts w:cs="Arial"/>
          <w:b/>
          <w:sz w:val="18"/>
          <w:szCs w:val="18"/>
        </w:rPr>
        <w:t>Part III New Course Proposal Information</w:t>
      </w:r>
      <w:r w:rsidRPr="002611B9">
        <w:rPr>
          <w:rFonts w:cs="Arial"/>
          <w:sz w:val="18"/>
          <w:szCs w:val="18"/>
        </w:rPr>
        <w:t xml:space="preserve"> </w:t>
      </w:r>
    </w:p>
    <w:p w:rsidR="00D65923" w:rsidRPr="002611B9" w:rsidRDefault="00D65923" w:rsidP="002A3079">
      <w:pPr>
        <w:rPr>
          <w:rFonts w:cs="Arial"/>
          <w:i/>
          <w:sz w:val="18"/>
          <w:szCs w:val="18"/>
        </w:rPr>
      </w:pPr>
      <w:r w:rsidRPr="002611B9">
        <w:rPr>
          <w:rFonts w:cs="Arial"/>
          <w:i/>
          <w:sz w:val="18"/>
          <w:szCs w:val="18"/>
        </w:rPr>
        <w:t>State only if it is a new course</w:t>
      </w:r>
    </w:p>
    <w:p w:rsidR="00D65923" w:rsidRPr="002611B9" w:rsidRDefault="00D65923"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65923" w:rsidRPr="002611B9" w:rsidTr="00A81B55">
        <w:trPr>
          <w:trHeight w:val="424"/>
        </w:trPr>
        <w:tc>
          <w:tcPr>
            <w:tcW w:w="4886" w:type="dxa"/>
            <w:gridSpan w:val="4"/>
            <w:vMerge w:val="restart"/>
            <w:shd w:val="clear" w:color="auto" w:fill="D9D9D9"/>
            <w:vAlign w:val="center"/>
          </w:tcPr>
          <w:p w:rsidR="00D65923" w:rsidRPr="002611B9" w:rsidRDefault="00D65923" w:rsidP="0098749D">
            <w:pPr>
              <w:rPr>
                <w:rFonts w:cs="Arial"/>
                <w:b/>
                <w:sz w:val="18"/>
                <w:szCs w:val="18"/>
              </w:rPr>
            </w:pPr>
            <w:r w:rsidRPr="002611B9">
              <w:rPr>
                <w:rFonts w:cs="Arial"/>
                <w:sz w:val="18"/>
                <w:szCs w:val="18"/>
              </w:rPr>
              <w:t xml:space="preserve">Is the new course </w:t>
            </w:r>
            <w:r w:rsidRPr="002611B9">
              <w:rPr>
                <w:rFonts w:cs="Arial"/>
                <w:b/>
                <w:sz w:val="18"/>
                <w:szCs w:val="18"/>
              </w:rPr>
              <w:t>replacing</w:t>
            </w:r>
            <w:r w:rsidRPr="002611B9">
              <w:rPr>
                <w:rFonts w:cs="Arial"/>
                <w:sz w:val="18"/>
                <w:szCs w:val="18"/>
              </w:rPr>
              <w:t xml:space="preserve"> a former course in the curriculum</w:t>
            </w:r>
            <w:r w:rsidRPr="002611B9">
              <w:rPr>
                <w:rFonts w:cs="Arial"/>
                <w:b/>
                <w:sz w:val="18"/>
                <w:szCs w:val="18"/>
              </w:rPr>
              <w:t>?</w:t>
            </w:r>
          </w:p>
        </w:tc>
        <w:tc>
          <w:tcPr>
            <w:tcW w:w="531" w:type="dxa"/>
            <w:vMerge w:val="restart"/>
            <w:vAlign w:val="center"/>
          </w:tcPr>
          <w:p w:rsidR="00D65923" w:rsidRPr="002611B9" w:rsidRDefault="00D65923" w:rsidP="0098749D">
            <w:pPr>
              <w:jc w:val="center"/>
              <w:rPr>
                <w:rFonts w:cs="Arial"/>
                <w:sz w:val="18"/>
                <w:szCs w:val="18"/>
              </w:rPr>
            </w:pPr>
            <w:r w:rsidRPr="002611B9">
              <w:rPr>
                <w:rFonts w:cs="Arial"/>
                <w:sz w:val="18"/>
                <w:szCs w:val="18"/>
              </w:rPr>
              <w:t>Yes</w:t>
            </w:r>
          </w:p>
          <w:p w:rsidR="00D65923" w:rsidRPr="002611B9" w:rsidRDefault="00A238AA" w:rsidP="0098749D">
            <w:pPr>
              <w:jc w:val="center"/>
              <w:rPr>
                <w:rFonts w:cs="Arial"/>
                <w:sz w:val="18"/>
                <w:szCs w:val="18"/>
              </w:rPr>
            </w:pPr>
            <w:r w:rsidRPr="002611B9">
              <w:rPr>
                <w:rFonts w:cs="Arial"/>
                <w:sz w:val="18"/>
                <w:szCs w:val="18"/>
              </w:rPr>
              <w:fldChar w:fldCharType="begin">
                <w:ffData>
                  <w:name w:val=""/>
                  <w:enabled/>
                  <w:calcOnExit w:val="0"/>
                  <w:checkBox>
                    <w:size w:val="18"/>
                    <w:default w:val="0"/>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p>
        </w:tc>
        <w:tc>
          <w:tcPr>
            <w:tcW w:w="532" w:type="dxa"/>
            <w:vMerge w:val="restart"/>
            <w:vAlign w:val="center"/>
          </w:tcPr>
          <w:p w:rsidR="00D65923" w:rsidRPr="002611B9" w:rsidRDefault="00D65923" w:rsidP="0098749D">
            <w:pPr>
              <w:jc w:val="center"/>
              <w:rPr>
                <w:rFonts w:cs="Arial"/>
                <w:sz w:val="18"/>
                <w:szCs w:val="18"/>
              </w:rPr>
            </w:pPr>
            <w:r w:rsidRPr="002611B9">
              <w:rPr>
                <w:rFonts w:cs="Arial"/>
                <w:sz w:val="18"/>
                <w:szCs w:val="18"/>
              </w:rPr>
              <w:t>No</w:t>
            </w:r>
          </w:p>
          <w:p w:rsidR="00D65923" w:rsidRPr="002611B9" w:rsidRDefault="00A238AA" w:rsidP="0098749D">
            <w:pPr>
              <w:jc w:val="center"/>
              <w:rPr>
                <w:rFonts w:cs="Arial"/>
                <w:sz w:val="18"/>
                <w:szCs w:val="18"/>
              </w:rPr>
            </w:pPr>
            <w:r w:rsidRPr="002611B9">
              <w:rPr>
                <w:rFonts w:cs="Arial"/>
                <w:sz w:val="18"/>
                <w:szCs w:val="18"/>
              </w:rPr>
              <w:fldChar w:fldCharType="begin">
                <w:ffData>
                  <w:name w:val=""/>
                  <w:enabled/>
                  <w:calcOnExit w:val="0"/>
                  <w:checkBox>
                    <w:size w:val="18"/>
                    <w:default w:val="1"/>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p>
        </w:tc>
        <w:tc>
          <w:tcPr>
            <w:tcW w:w="2126" w:type="dxa"/>
            <w:gridSpan w:val="4"/>
            <w:tcBorders>
              <w:left w:val="nil"/>
              <w:bottom w:val="nil"/>
            </w:tcBorders>
            <w:vAlign w:val="center"/>
          </w:tcPr>
          <w:p w:rsidR="00D65923" w:rsidRPr="002611B9" w:rsidRDefault="00D65923" w:rsidP="0098749D">
            <w:pPr>
              <w:jc w:val="center"/>
              <w:rPr>
                <w:rFonts w:cs="Arial"/>
                <w:sz w:val="18"/>
                <w:szCs w:val="18"/>
              </w:rPr>
            </w:pPr>
            <w:r w:rsidRPr="002611B9">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r>
          </w:tbl>
          <w:p w:rsidR="00D65923" w:rsidRPr="002611B9" w:rsidRDefault="00D65923" w:rsidP="0098749D">
            <w:pPr>
              <w:spacing w:before="40" w:after="40"/>
              <w:rPr>
                <w:rFonts w:cs="Arial"/>
                <w:sz w:val="18"/>
                <w:szCs w:val="18"/>
              </w:rPr>
            </w:pPr>
          </w:p>
        </w:tc>
        <w:tc>
          <w:tcPr>
            <w:tcW w:w="2273" w:type="dxa"/>
            <w:gridSpan w:val="2"/>
            <w:tcBorders>
              <w:left w:val="nil"/>
              <w:bottom w:val="nil"/>
            </w:tcBorders>
            <w:vAlign w:val="center"/>
          </w:tcPr>
          <w:p w:rsidR="00D65923" w:rsidRPr="002611B9" w:rsidRDefault="00D65923" w:rsidP="0098749D">
            <w:pPr>
              <w:jc w:val="center"/>
              <w:rPr>
                <w:rFonts w:cs="Arial"/>
                <w:sz w:val="18"/>
                <w:szCs w:val="18"/>
              </w:rPr>
            </w:pPr>
            <w:r w:rsidRPr="002611B9">
              <w:rPr>
                <w:rFonts w:cs="Arial"/>
                <w:sz w:val="18"/>
                <w:szCs w:val="18"/>
              </w:rPr>
              <w:t>Former Course’s Name</w:t>
            </w:r>
          </w:p>
          <w:p w:rsidR="00D65923" w:rsidRPr="002611B9" w:rsidRDefault="00D004A8" w:rsidP="0098749D">
            <w:pPr>
              <w:jc w:val="center"/>
              <w:rPr>
                <w:rFonts w:cs="Arial"/>
                <w:b/>
                <w:sz w:val="18"/>
                <w:szCs w:val="18"/>
              </w:rPr>
            </w:pPr>
            <w:r w:rsidRPr="002611B9">
              <w:rPr>
                <w:rFonts w:cs="Arial"/>
                <w:noProof/>
                <w:sz w:val="18"/>
                <w:szCs w:val="18"/>
                <w:lang w:val="tr-TR" w:eastAsia="tr-TR"/>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033306" w:rsidRPr="00853081" w:rsidRDefault="00033306" w:rsidP="00BF461A">
                                  <w:pPr>
                                    <w:rPr>
                                      <w:sz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033306" w:rsidRPr="00853081" w:rsidRDefault="00033306" w:rsidP="00BF461A">
                            <w:pPr>
                              <w:rPr>
                                <w:sz w:val="18"/>
                                <w:lang w:val="tr-TR"/>
                              </w:rPr>
                            </w:pPr>
                          </w:p>
                        </w:txbxContent>
                      </v:textbox>
                    </v:shape>
                  </w:pict>
                </mc:Fallback>
              </mc:AlternateContent>
            </w:r>
          </w:p>
        </w:tc>
      </w:tr>
      <w:tr w:rsidR="00D65923" w:rsidRPr="002611B9" w:rsidTr="00A81B55">
        <w:trPr>
          <w:trHeight w:val="128"/>
        </w:trPr>
        <w:tc>
          <w:tcPr>
            <w:tcW w:w="4886" w:type="dxa"/>
            <w:gridSpan w:val="4"/>
            <w:vMerge/>
            <w:shd w:val="clear" w:color="auto" w:fill="D9D9D9"/>
            <w:vAlign w:val="center"/>
          </w:tcPr>
          <w:p w:rsidR="00D65923" w:rsidRPr="002611B9" w:rsidRDefault="00D65923" w:rsidP="0098749D">
            <w:pPr>
              <w:jc w:val="center"/>
              <w:rPr>
                <w:rFonts w:cs="Arial"/>
                <w:sz w:val="18"/>
                <w:szCs w:val="18"/>
              </w:rPr>
            </w:pPr>
          </w:p>
        </w:tc>
        <w:tc>
          <w:tcPr>
            <w:tcW w:w="531" w:type="dxa"/>
            <w:vMerge/>
            <w:vAlign w:val="center"/>
          </w:tcPr>
          <w:p w:rsidR="00D65923" w:rsidRPr="002611B9" w:rsidRDefault="00D65923" w:rsidP="0098749D">
            <w:pPr>
              <w:jc w:val="center"/>
              <w:rPr>
                <w:rFonts w:cs="Arial"/>
                <w:sz w:val="18"/>
                <w:szCs w:val="18"/>
              </w:rPr>
            </w:pPr>
          </w:p>
        </w:tc>
        <w:tc>
          <w:tcPr>
            <w:tcW w:w="532" w:type="dxa"/>
            <w:vMerge/>
            <w:vAlign w:val="center"/>
          </w:tcPr>
          <w:p w:rsidR="00D65923" w:rsidRPr="002611B9" w:rsidRDefault="00D65923" w:rsidP="0098749D">
            <w:pPr>
              <w:jc w:val="center"/>
              <w:rPr>
                <w:rFonts w:cs="Arial"/>
                <w:sz w:val="18"/>
                <w:szCs w:val="18"/>
              </w:rPr>
            </w:pPr>
          </w:p>
        </w:tc>
        <w:tc>
          <w:tcPr>
            <w:tcW w:w="2126" w:type="dxa"/>
            <w:gridSpan w:val="4"/>
            <w:tcBorders>
              <w:top w:val="nil"/>
              <w:left w:val="nil"/>
            </w:tcBorders>
            <w:vAlign w:val="center"/>
          </w:tcPr>
          <w:p w:rsidR="00D65923" w:rsidRPr="002611B9" w:rsidRDefault="00D65923" w:rsidP="0098749D">
            <w:pPr>
              <w:jc w:val="center"/>
              <w:rPr>
                <w:rFonts w:cs="Arial"/>
                <w:sz w:val="18"/>
                <w:szCs w:val="18"/>
              </w:rPr>
            </w:pPr>
          </w:p>
        </w:tc>
        <w:tc>
          <w:tcPr>
            <w:tcW w:w="2273" w:type="dxa"/>
            <w:gridSpan w:val="2"/>
            <w:tcBorders>
              <w:top w:val="nil"/>
              <w:left w:val="nil"/>
            </w:tcBorders>
            <w:vAlign w:val="center"/>
          </w:tcPr>
          <w:p w:rsidR="00D65923" w:rsidRPr="002611B9" w:rsidRDefault="00D65923" w:rsidP="0098749D">
            <w:pPr>
              <w:jc w:val="center"/>
              <w:rPr>
                <w:rFonts w:cs="Arial"/>
                <w:sz w:val="18"/>
                <w:szCs w:val="18"/>
              </w:rPr>
            </w:pPr>
          </w:p>
        </w:tc>
      </w:tr>
      <w:tr w:rsidR="00D65923" w:rsidRPr="002611B9" w:rsidTr="00A81B55">
        <w:trPr>
          <w:trHeight w:val="424"/>
        </w:trPr>
        <w:tc>
          <w:tcPr>
            <w:tcW w:w="4886" w:type="dxa"/>
            <w:gridSpan w:val="4"/>
            <w:vMerge w:val="restart"/>
            <w:shd w:val="clear" w:color="auto" w:fill="D9D9D9"/>
            <w:vAlign w:val="center"/>
          </w:tcPr>
          <w:p w:rsidR="00D65923" w:rsidRPr="002611B9" w:rsidRDefault="00D65923" w:rsidP="0098749D">
            <w:pPr>
              <w:rPr>
                <w:rFonts w:cs="Arial"/>
                <w:b/>
                <w:sz w:val="18"/>
                <w:szCs w:val="18"/>
              </w:rPr>
            </w:pPr>
            <w:r w:rsidRPr="002611B9">
              <w:rPr>
                <w:rFonts w:cs="Arial"/>
                <w:sz w:val="18"/>
                <w:szCs w:val="18"/>
              </w:rPr>
              <w:t xml:space="preserve">Is there any similar course which has content </w:t>
            </w:r>
            <w:r w:rsidRPr="002611B9">
              <w:rPr>
                <w:rFonts w:cs="Arial"/>
                <w:b/>
                <w:sz w:val="18"/>
                <w:szCs w:val="18"/>
              </w:rPr>
              <w:t>overlap</w:t>
            </w:r>
            <w:r w:rsidRPr="002611B9">
              <w:rPr>
                <w:rFonts w:cs="Arial"/>
                <w:sz w:val="18"/>
                <w:szCs w:val="18"/>
              </w:rPr>
              <w:t xml:space="preserve"> with other courses offered by the university</w:t>
            </w:r>
            <w:r w:rsidRPr="002611B9">
              <w:rPr>
                <w:rFonts w:cs="Arial"/>
                <w:b/>
                <w:sz w:val="18"/>
                <w:szCs w:val="18"/>
              </w:rPr>
              <w:t>?</w:t>
            </w:r>
          </w:p>
        </w:tc>
        <w:tc>
          <w:tcPr>
            <w:tcW w:w="531" w:type="dxa"/>
            <w:vMerge w:val="restart"/>
            <w:vAlign w:val="center"/>
          </w:tcPr>
          <w:p w:rsidR="00D65923" w:rsidRPr="002611B9" w:rsidRDefault="00D65923" w:rsidP="0098749D">
            <w:pPr>
              <w:jc w:val="center"/>
              <w:rPr>
                <w:rFonts w:cs="Arial"/>
                <w:sz w:val="18"/>
                <w:szCs w:val="18"/>
              </w:rPr>
            </w:pPr>
            <w:r w:rsidRPr="002611B9">
              <w:rPr>
                <w:rFonts w:cs="Arial"/>
                <w:sz w:val="18"/>
                <w:szCs w:val="18"/>
              </w:rPr>
              <w:t>Yes</w:t>
            </w:r>
          </w:p>
          <w:p w:rsidR="00D65923" w:rsidRPr="002611B9" w:rsidRDefault="00D65923" w:rsidP="0098749D">
            <w:pPr>
              <w:jc w:val="center"/>
              <w:rPr>
                <w:rFonts w:cs="Arial"/>
                <w:sz w:val="18"/>
                <w:szCs w:val="18"/>
              </w:rPr>
            </w:pPr>
            <w:r w:rsidRPr="002611B9">
              <w:rPr>
                <w:rFonts w:cs="Arial"/>
                <w:sz w:val="18"/>
                <w:szCs w:val="18"/>
              </w:rPr>
              <w:fldChar w:fldCharType="begin">
                <w:ffData>
                  <w:name w:val=""/>
                  <w:enabled/>
                  <w:calcOnExit w:val="0"/>
                  <w:checkBox>
                    <w:size w:val="18"/>
                    <w:default w:val="0"/>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p>
        </w:tc>
        <w:tc>
          <w:tcPr>
            <w:tcW w:w="532" w:type="dxa"/>
            <w:vMerge w:val="restart"/>
            <w:vAlign w:val="center"/>
          </w:tcPr>
          <w:p w:rsidR="00D65923" w:rsidRPr="002611B9" w:rsidRDefault="00D65923" w:rsidP="0098749D">
            <w:pPr>
              <w:jc w:val="center"/>
              <w:rPr>
                <w:rFonts w:cs="Arial"/>
                <w:sz w:val="18"/>
                <w:szCs w:val="18"/>
              </w:rPr>
            </w:pPr>
            <w:r w:rsidRPr="002611B9">
              <w:rPr>
                <w:rFonts w:cs="Arial"/>
                <w:sz w:val="18"/>
                <w:szCs w:val="18"/>
              </w:rPr>
              <w:t>No</w:t>
            </w:r>
          </w:p>
          <w:p w:rsidR="00D65923" w:rsidRPr="002611B9" w:rsidRDefault="00D65923" w:rsidP="0098749D">
            <w:pPr>
              <w:jc w:val="center"/>
              <w:rPr>
                <w:rFonts w:cs="Arial"/>
                <w:sz w:val="18"/>
                <w:szCs w:val="18"/>
              </w:rPr>
            </w:pPr>
            <w:r w:rsidRPr="002611B9">
              <w:rPr>
                <w:rFonts w:cs="Arial"/>
                <w:sz w:val="18"/>
                <w:szCs w:val="18"/>
              </w:rPr>
              <w:fldChar w:fldCharType="begin">
                <w:ffData>
                  <w:name w:val=""/>
                  <w:enabled/>
                  <w:calcOnExit w:val="0"/>
                  <w:checkBox>
                    <w:size w:val="18"/>
                    <w:default w:val="1"/>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p>
        </w:tc>
        <w:tc>
          <w:tcPr>
            <w:tcW w:w="2126" w:type="dxa"/>
            <w:gridSpan w:val="4"/>
            <w:tcBorders>
              <w:left w:val="nil"/>
              <w:bottom w:val="nil"/>
            </w:tcBorders>
            <w:vAlign w:val="center"/>
          </w:tcPr>
          <w:p w:rsidR="00D65923" w:rsidRPr="002611B9" w:rsidRDefault="00D65923" w:rsidP="0098749D">
            <w:pPr>
              <w:jc w:val="center"/>
              <w:rPr>
                <w:rFonts w:cs="Arial"/>
                <w:sz w:val="18"/>
                <w:szCs w:val="18"/>
              </w:rPr>
            </w:pPr>
            <w:r w:rsidRPr="002611B9">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2611B9"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2611B9" w:rsidRDefault="00D65923" w:rsidP="0098749D">
                  <w:pPr>
                    <w:spacing w:before="40" w:after="40"/>
                    <w:jc w:val="center"/>
                    <w:rPr>
                      <w:rFonts w:cs="Arial"/>
                      <w:sz w:val="18"/>
                      <w:szCs w:val="18"/>
                    </w:rPr>
                  </w:pPr>
                </w:p>
              </w:tc>
            </w:tr>
          </w:tbl>
          <w:p w:rsidR="00D65923" w:rsidRPr="002611B9" w:rsidRDefault="00D65923" w:rsidP="0098749D">
            <w:pPr>
              <w:spacing w:before="40" w:after="40"/>
              <w:rPr>
                <w:rFonts w:cs="Arial"/>
                <w:sz w:val="18"/>
                <w:szCs w:val="18"/>
              </w:rPr>
            </w:pPr>
          </w:p>
        </w:tc>
        <w:tc>
          <w:tcPr>
            <w:tcW w:w="2273" w:type="dxa"/>
            <w:gridSpan w:val="2"/>
            <w:tcBorders>
              <w:left w:val="nil"/>
              <w:bottom w:val="nil"/>
            </w:tcBorders>
            <w:vAlign w:val="center"/>
          </w:tcPr>
          <w:p w:rsidR="00D65923" w:rsidRPr="002611B9" w:rsidRDefault="00D65923" w:rsidP="0098749D">
            <w:pPr>
              <w:jc w:val="center"/>
              <w:rPr>
                <w:rFonts w:cs="Arial"/>
                <w:sz w:val="18"/>
                <w:szCs w:val="18"/>
              </w:rPr>
            </w:pPr>
            <w:r w:rsidRPr="002611B9">
              <w:rPr>
                <w:rFonts w:cs="Arial"/>
                <w:sz w:val="18"/>
                <w:szCs w:val="18"/>
              </w:rPr>
              <w:t>Most Similar Course’s Name</w:t>
            </w:r>
          </w:p>
          <w:p w:rsidR="00D65923" w:rsidRPr="002611B9" w:rsidRDefault="00D004A8" w:rsidP="0098749D">
            <w:pPr>
              <w:jc w:val="center"/>
              <w:rPr>
                <w:rFonts w:cs="Arial"/>
                <w:b/>
                <w:sz w:val="18"/>
                <w:szCs w:val="18"/>
              </w:rPr>
            </w:pPr>
            <w:r w:rsidRPr="002611B9">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033306" w:rsidRPr="00973F4F" w:rsidRDefault="00033306"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033306" w:rsidRPr="00973F4F" w:rsidRDefault="00033306" w:rsidP="00BF461A">
                            <w:pPr>
                              <w:rPr>
                                <w:sz w:val="12"/>
                                <w:lang w:val="tr-TR"/>
                              </w:rPr>
                            </w:pPr>
                          </w:p>
                        </w:txbxContent>
                      </v:textbox>
                    </v:shape>
                  </w:pict>
                </mc:Fallback>
              </mc:AlternateContent>
            </w:r>
          </w:p>
        </w:tc>
      </w:tr>
      <w:tr w:rsidR="00D65923" w:rsidRPr="002611B9" w:rsidTr="00A81B55">
        <w:trPr>
          <w:trHeight w:val="128"/>
        </w:trPr>
        <w:tc>
          <w:tcPr>
            <w:tcW w:w="4886" w:type="dxa"/>
            <w:gridSpan w:val="4"/>
            <w:vMerge/>
            <w:shd w:val="clear" w:color="auto" w:fill="D9D9D9"/>
            <w:vAlign w:val="center"/>
          </w:tcPr>
          <w:p w:rsidR="00D65923" w:rsidRPr="002611B9" w:rsidRDefault="00D65923" w:rsidP="0098749D">
            <w:pPr>
              <w:jc w:val="center"/>
              <w:rPr>
                <w:rFonts w:cs="Arial"/>
                <w:sz w:val="18"/>
                <w:szCs w:val="18"/>
              </w:rPr>
            </w:pPr>
          </w:p>
        </w:tc>
        <w:tc>
          <w:tcPr>
            <w:tcW w:w="531" w:type="dxa"/>
            <w:vMerge/>
            <w:vAlign w:val="center"/>
          </w:tcPr>
          <w:p w:rsidR="00D65923" w:rsidRPr="002611B9" w:rsidRDefault="00D65923" w:rsidP="0098749D">
            <w:pPr>
              <w:jc w:val="center"/>
              <w:rPr>
                <w:rFonts w:cs="Arial"/>
                <w:sz w:val="18"/>
                <w:szCs w:val="18"/>
              </w:rPr>
            </w:pPr>
          </w:p>
        </w:tc>
        <w:tc>
          <w:tcPr>
            <w:tcW w:w="532" w:type="dxa"/>
            <w:vMerge/>
            <w:vAlign w:val="center"/>
          </w:tcPr>
          <w:p w:rsidR="00D65923" w:rsidRPr="002611B9" w:rsidRDefault="00D65923" w:rsidP="0098749D">
            <w:pPr>
              <w:jc w:val="center"/>
              <w:rPr>
                <w:rFonts w:cs="Arial"/>
                <w:sz w:val="18"/>
                <w:szCs w:val="18"/>
              </w:rPr>
            </w:pPr>
          </w:p>
        </w:tc>
        <w:tc>
          <w:tcPr>
            <w:tcW w:w="2126" w:type="dxa"/>
            <w:gridSpan w:val="4"/>
            <w:tcBorders>
              <w:top w:val="nil"/>
              <w:left w:val="nil"/>
            </w:tcBorders>
            <w:vAlign w:val="center"/>
          </w:tcPr>
          <w:p w:rsidR="00D65923" w:rsidRPr="002611B9" w:rsidRDefault="00D65923" w:rsidP="0098749D">
            <w:pPr>
              <w:jc w:val="center"/>
              <w:rPr>
                <w:rFonts w:cs="Arial"/>
                <w:sz w:val="18"/>
                <w:szCs w:val="18"/>
              </w:rPr>
            </w:pPr>
          </w:p>
        </w:tc>
        <w:tc>
          <w:tcPr>
            <w:tcW w:w="2273" w:type="dxa"/>
            <w:gridSpan w:val="2"/>
            <w:tcBorders>
              <w:top w:val="nil"/>
              <w:left w:val="nil"/>
            </w:tcBorders>
            <w:vAlign w:val="center"/>
          </w:tcPr>
          <w:p w:rsidR="00D65923" w:rsidRPr="002611B9" w:rsidRDefault="00D65923" w:rsidP="0098749D">
            <w:pPr>
              <w:jc w:val="center"/>
              <w:rPr>
                <w:rFonts w:cs="Arial"/>
                <w:sz w:val="18"/>
                <w:szCs w:val="18"/>
              </w:rPr>
            </w:pPr>
          </w:p>
        </w:tc>
      </w:tr>
      <w:tr w:rsidR="00D65923" w:rsidRPr="002611B9" w:rsidTr="00A81B55">
        <w:trPr>
          <w:trHeight w:val="572"/>
        </w:trPr>
        <w:tc>
          <w:tcPr>
            <w:tcW w:w="4886" w:type="dxa"/>
            <w:gridSpan w:val="4"/>
            <w:shd w:val="clear" w:color="auto" w:fill="D9D9D9"/>
            <w:vAlign w:val="center"/>
          </w:tcPr>
          <w:p w:rsidR="00D65923" w:rsidRPr="002611B9" w:rsidRDefault="00D65923" w:rsidP="0098749D">
            <w:pPr>
              <w:rPr>
                <w:rFonts w:cs="Arial"/>
                <w:sz w:val="18"/>
                <w:szCs w:val="18"/>
              </w:rPr>
            </w:pPr>
            <w:r w:rsidRPr="002611B9">
              <w:rPr>
                <w:rFonts w:cs="Arial"/>
                <w:b/>
                <w:sz w:val="18"/>
                <w:szCs w:val="18"/>
              </w:rPr>
              <w:t>Frequency</w:t>
            </w:r>
            <w:r w:rsidRPr="002611B9">
              <w:rPr>
                <w:rFonts w:cs="Arial"/>
                <w:sz w:val="18"/>
                <w:szCs w:val="18"/>
              </w:rPr>
              <w:t xml:space="preserve"> of Offerings </w:t>
            </w:r>
          </w:p>
          <w:p w:rsidR="00D65923" w:rsidRPr="002611B9" w:rsidRDefault="00D65923" w:rsidP="00887DC2">
            <w:pPr>
              <w:rPr>
                <w:rFonts w:cs="Arial"/>
                <w:b/>
                <w:sz w:val="18"/>
                <w:szCs w:val="18"/>
              </w:rPr>
            </w:pPr>
            <w:r w:rsidRPr="002611B9">
              <w:rPr>
                <w:rFonts w:cs="Arial"/>
                <w:i/>
                <w:sz w:val="18"/>
                <w:szCs w:val="18"/>
              </w:rPr>
              <w:t>Check all semesters in which the course is to be offered.</w:t>
            </w:r>
          </w:p>
        </w:tc>
        <w:tc>
          <w:tcPr>
            <w:tcW w:w="5462" w:type="dxa"/>
            <w:gridSpan w:val="8"/>
            <w:vAlign w:val="center"/>
          </w:tcPr>
          <w:p w:rsidR="00D65923" w:rsidRPr="002611B9" w:rsidRDefault="00D65923" w:rsidP="004F624E">
            <w:pPr>
              <w:rPr>
                <w:rFonts w:cs="Arial"/>
                <w:b/>
                <w:sz w:val="18"/>
                <w:szCs w:val="18"/>
              </w:rPr>
            </w:pPr>
            <w:r w:rsidRPr="002611B9">
              <w:rPr>
                <w:rFonts w:cs="Arial"/>
                <w:sz w:val="18"/>
                <w:szCs w:val="18"/>
              </w:rPr>
              <w:fldChar w:fldCharType="begin">
                <w:ffData>
                  <w:name w:val=""/>
                  <w:enabled/>
                  <w:calcOnExit w:val="0"/>
                  <w:checkBox>
                    <w:size w:val="18"/>
                    <w:default w:val="0"/>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r w:rsidRPr="002611B9">
              <w:rPr>
                <w:rFonts w:cs="Arial"/>
                <w:sz w:val="18"/>
                <w:szCs w:val="18"/>
              </w:rPr>
              <w:t xml:space="preserve"> Fall         </w:t>
            </w:r>
            <w:r w:rsidR="004F624E" w:rsidRPr="002611B9">
              <w:rPr>
                <w:rFonts w:cs="Arial"/>
                <w:sz w:val="18"/>
                <w:szCs w:val="18"/>
              </w:rPr>
              <w:fldChar w:fldCharType="begin">
                <w:ffData>
                  <w:name w:val=""/>
                  <w:enabled/>
                  <w:calcOnExit w:val="0"/>
                  <w:checkBox>
                    <w:size w:val="18"/>
                    <w:default w:val="1"/>
                  </w:checkBox>
                </w:ffData>
              </w:fldChar>
            </w:r>
            <w:r w:rsidR="004F624E"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004F624E" w:rsidRPr="002611B9">
              <w:rPr>
                <w:rFonts w:cs="Arial"/>
                <w:sz w:val="18"/>
                <w:szCs w:val="18"/>
              </w:rPr>
              <w:fldChar w:fldCharType="end"/>
            </w:r>
            <w:r w:rsidRPr="002611B9">
              <w:rPr>
                <w:rFonts w:cs="Arial"/>
                <w:sz w:val="18"/>
                <w:szCs w:val="18"/>
              </w:rPr>
              <w:t xml:space="preserve">Spring          </w:t>
            </w:r>
            <w:r w:rsidRPr="002611B9">
              <w:rPr>
                <w:rFonts w:cs="Arial"/>
                <w:sz w:val="18"/>
                <w:szCs w:val="18"/>
              </w:rPr>
              <w:fldChar w:fldCharType="begin">
                <w:ffData>
                  <w:name w:val=""/>
                  <w:enabled/>
                  <w:calcOnExit w:val="0"/>
                  <w:checkBox>
                    <w:size w:val="18"/>
                    <w:default w:val="0"/>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r w:rsidRPr="002611B9">
              <w:rPr>
                <w:rFonts w:cs="Arial"/>
                <w:sz w:val="18"/>
                <w:szCs w:val="18"/>
              </w:rPr>
              <w:t xml:space="preserve"> Summer</w:t>
            </w:r>
          </w:p>
        </w:tc>
      </w:tr>
      <w:tr w:rsidR="00D65923" w:rsidRPr="002611B9" w:rsidTr="00A81B55">
        <w:trPr>
          <w:trHeight w:val="572"/>
        </w:trPr>
        <w:tc>
          <w:tcPr>
            <w:tcW w:w="1553" w:type="dxa"/>
            <w:shd w:val="clear" w:color="auto" w:fill="D9D9D9"/>
            <w:vAlign w:val="center"/>
          </w:tcPr>
          <w:p w:rsidR="00D65923" w:rsidRPr="002611B9" w:rsidRDefault="00D65923" w:rsidP="0098749D">
            <w:pPr>
              <w:rPr>
                <w:rFonts w:cs="Arial"/>
                <w:sz w:val="18"/>
                <w:szCs w:val="18"/>
              </w:rPr>
            </w:pPr>
            <w:r w:rsidRPr="002611B9">
              <w:rPr>
                <w:rFonts w:cs="Arial"/>
                <w:b/>
                <w:sz w:val="18"/>
                <w:szCs w:val="18"/>
              </w:rPr>
              <w:t>First</w:t>
            </w:r>
            <w:r w:rsidRPr="002611B9">
              <w:rPr>
                <w:rFonts w:cs="Arial"/>
                <w:sz w:val="18"/>
                <w:szCs w:val="18"/>
              </w:rPr>
              <w:t xml:space="preserve"> Offering</w:t>
            </w:r>
          </w:p>
        </w:tc>
        <w:tc>
          <w:tcPr>
            <w:tcW w:w="1554" w:type="dxa"/>
            <w:gridSpan w:val="2"/>
            <w:tcBorders>
              <w:right w:val="nil"/>
            </w:tcBorders>
            <w:vAlign w:val="center"/>
          </w:tcPr>
          <w:p w:rsidR="00D65923" w:rsidRPr="002611B9" w:rsidRDefault="00D65923" w:rsidP="0098749D">
            <w:pPr>
              <w:rPr>
                <w:rFonts w:cs="Arial"/>
                <w:sz w:val="18"/>
                <w:szCs w:val="18"/>
              </w:rPr>
            </w:pPr>
            <w:r w:rsidRPr="002611B9">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65923" w:rsidRPr="002611B9" w:rsidTr="0098749D">
              <w:tc>
                <w:tcPr>
                  <w:tcW w:w="284" w:type="dxa"/>
                  <w:tcBorders>
                    <w:top w:val="single" w:sz="4" w:space="0" w:color="000000"/>
                    <w:left w:val="single" w:sz="4" w:space="0" w:color="000000"/>
                    <w:bottom w:val="single" w:sz="4" w:space="0" w:color="000000"/>
                    <w:right w:val="single" w:sz="4" w:space="0" w:color="000000"/>
                  </w:tcBorders>
                </w:tcPr>
                <w:p w:rsidR="00D65923" w:rsidRPr="00ED4EF4" w:rsidRDefault="00D65923" w:rsidP="0098749D">
                  <w:pPr>
                    <w:spacing w:before="40" w:after="40"/>
                    <w:jc w:val="center"/>
                    <w:rPr>
                      <w:rFonts w:cs="Arial"/>
                      <w:sz w:val="18"/>
                      <w:szCs w:val="18"/>
                    </w:rPr>
                  </w:pPr>
                  <w:r w:rsidRPr="00ED4EF4">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5923" w:rsidRPr="00ED4EF4" w:rsidRDefault="00D65923" w:rsidP="0098749D">
                  <w:pPr>
                    <w:spacing w:before="40" w:after="40"/>
                    <w:jc w:val="center"/>
                    <w:rPr>
                      <w:rFonts w:cs="Arial"/>
                      <w:sz w:val="18"/>
                      <w:szCs w:val="18"/>
                    </w:rPr>
                  </w:pPr>
                  <w:r w:rsidRPr="00ED4EF4">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65923" w:rsidRPr="00ED4EF4" w:rsidRDefault="00D65923" w:rsidP="0098749D">
                  <w:pPr>
                    <w:spacing w:before="40" w:after="40"/>
                    <w:jc w:val="center"/>
                    <w:rPr>
                      <w:rFonts w:cs="Arial"/>
                      <w:sz w:val="18"/>
                      <w:szCs w:val="18"/>
                    </w:rPr>
                  </w:pPr>
                  <w:r w:rsidRPr="00ED4EF4">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65923" w:rsidRPr="00ED4EF4" w:rsidRDefault="00ED4EF4" w:rsidP="0098749D">
                  <w:pPr>
                    <w:spacing w:before="40" w:after="40"/>
                    <w:jc w:val="center"/>
                    <w:rPr>
                      <w:rFonts w:cs="Arial"/>
                      <w:sz w:val="18"/>
                      <w:szCs w:val="18"/>
                    </w:rPr>
                  </w:pPr>
                  <w:r w:rsidRPr="00ED4EF4">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D65923" w:rsidRPr="00ED4EF4" w:rsidRDefault="00D65923" w:rsidP="0098749D">
                  <w:pPr>
                    <w:spacing w:before="40" w:after="40"/>
                    <w:jc w:val="center"/>
                    <w:rPr>
                      <w:rFonts w:cs="Arial"/>
                      <w:sz w:val="18"/>
                      <w:szCs w:val="18"/>
                    </w:rPr>
                  </w:pPr>
                  <w:r w:rsidRPr="00ED4EF4">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65923" w:rsidRPr="00ED4EF4" w:rsidRDefault="00D65923" w:rsidP="0098749D">
                  <w:pPr>
                    <w:spacing w:before="40" w:after="40"/>
                    <w:jc w:val="center"/>
                    <w:rPr>
                      <w:rFonts w:cs="Arial"/>
                      <w:sz w:val="18"/>
                      <w:szCs w:val="18"/>
                    </w:rPr>
                  </w:pPr>
                  <w:r w:rsidRPr="00ED4EF4">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5923" w:rsidRPr="00ED4EF4" w:rsidRDefault="00D65923" w:rsidP="0098749D">
                  <w:pPr>
                    <w:spacing w:before="40" w:after="40"/>
                    <w:jc w:val="center"/>
                    <w:rPr>
                      <w:rFonts w:cs="Arial"/>
                      <w:sz w:val="18"/>
                      <w:szCs w:val="18"/>
                    </w:rPr>
                  </w:pPr>
                  <w:r w:rsidRPr="00ED4EF4">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65923" w:rsidRPr="00ED4EF4" w:rsidRDefault="00ED4EF4" w:rsidP="0098749D">
                  <w:pPr>
                    <w:spacing w:before="40" w:after="40"/>
                    <w:jc w:val="center"/>
                    <w:rPr>
                      <w:rFonts w:cs="Arial"/>
                      <w:sz w:val="18"/>
                      <w:szCs w:val="18"/>
                    </w:rPr>
                  </w:pPr>
                  <w:r w:rsidRPr="00ED4EF4">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65923" w:rsidRPr="00ED4EF4" w:rsidRDefault="00ED4EF4" w:rsidP="0098749D">
                  <w:pPr>
                    <w:spacing w:before="40" w:after="40"/>
                    <w:jc w:val="center"/>
                    <w:rPr>
                      <w:rFonts w:cs="Arial"/>
                      <w:sz w:val="18"/>
                      <w:szCs w:val="18"/>
                    </w:rPr>
                  </w:pPr>
                  <w:r w:rsidRPr="00ED4EF4">
                    <w:rPr>
                      <w:rFonts w:cs="Arial"/>
                      <w:sz w:val="18"/>
                      <w:szCs w:val="18"/>
                    </w:rPr>
                    <w:t>6</w:t>
                  </w:r>
                </w:p>
              </w:tc>
            </w:tr>
          </w:tbl>
          <w:p w:rsidR="00D65923" w:rsidRPr="002611B9" w:rsidRDefault="00D65923" w:rsidP="0098749D">
            <w:pPr>
              <w:rPr>
                <w:rFonts w:cs="Arial"/>
                <w:sz w:val="18"/>
                <w:szCs w:val="18"/>
              </w:rPr>
            </w:pPr>
          </w:p>
        </w:tc>
        <w:tc>
          <w:tcPr>
            <w:tcW w:w="1554" w:type="dxa"/>
            <w:gridSpan w:val="2"/>
            <w:tcBorders>
              <w:left w:val="nil"/>
              <w:right w:val="nil"/>
            </w:tcBorders>
            <w:vAlign w:val="center"/>
          </w:tcPr>
          <w:p w:rsidR="00D65923" w:rsidRPr="002611B9" w:rsidRDefault="00D65923" w:rsidP="0098749D">
            <w:pPr>
              <w:jc w:val="right"/>
              <w:rPr>
                <w:rFonts w:cs="Arial"/>
                <w:sz w:val="18"/>
                <w:szCs w:val="18"/>
              </w:rPr>
            </w:pPr>
            <w:r w:rsidRPr="002611B9">
              <w:rPr>
                <w:rFonts w:cs="Arial"/>
                <w:sz w:val="18"/>
                <w:szCs w:val="18"/>
              </w:rPr>
              <w:t>Semester</w:t>
            </w:r>
          </w:p>
        </w:tc>
        <w:tc>
          <w:tcPr>
            <w:tcW w:w="2580" w:type="dxa"/>
            <w:gridSpan w:val="3"/>
            <w:tcBorders>
              <w:left w:val="nil"/>
            </w:tcBorders>
            <w:vAlign w:val="center"/>
          </w:tcPr>
          <w:p w:rsidR="00D65923" w:rsidRPr="002611B9" w:rsidRDefault="00D65923" w:rsidP="004F624E">
            <w:pPr>
              <w:rPr>
                <w:rFonts w:cs="Arial"/>
                <w:sz w:val="18"/>
                <w:szCs w:val="18"/>
              </w:rPr>
            </w:pPr>
            <w:r w:rsidRPr="002611B9">
              <w:rPr>
                <w:rFonts w:cs="Arial"/>
                <w:sz w:val="18"/>
                <w:szCs w:val="18"/>
              </w:rPr>
              <w:fldChar w:fldCharType="begin">
                <w:ffData>
                  <w:name w:val=""/>
                  <w:enabled/>
                  <w:calcOnExit w:val="0"/>
                  <w:checkBox>
                    <w:size w:val="18"/>
                    <w:default w:val="0"/>
                  </w:checkBox>
                </w:ffData>
              </w:fldChar>
            </w:r>
            <w:r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Pr="002611B9">
              <w:rPr>
                <w:rFonts w:cs="Arial"/>
                <w:sz w:val="18"/>
                <w:szCs w:val="18"/>
              </w:rPr>
              <w:fldChar w:fldCharType="end"/>
            </w:r>
            <w:r w:rsidRPr="002611B9">
              <w:rPr>
                <w:rFonts w:cs="Arial"/>
                <w:sz w:val="18"/>
                <w:szCs w:val="18"/>
              </w:rPr>
              <w:t xml:space="preserve"> Fall       </w:t>
            </w:r>
            <w:r w:rsidR="004F624E" w:rsidRPr="002611B9">
              <w:rPr>
                <w:rFonts w:cs="Arial"/>
                <w:sz w:val="18"/>
                <w:szCs w:val="18"/>
              </w:rPr>
              <w:fldChar w:fldCharType="begin">
                <w:ffData>
                  <w:name w:val=""/>
                  <w:enabled/>
                  <w:calcOnExit w:val="0"/>
                  <w:checkBox>
                    <w:size w:val="18"/>
                    <w:default w:val="1"/>
                  </w:checkBox>
                </w:ffData>
              </w:fldChar>
            </w:r>
            <w:r w:rsidR="004F624E" w:rsidRPr="002611B9">
              <w:rPr>
                <w:rFonts w:cs="Arial"/>
                <w:sz w:val="18"/>
                <w:szCs w:val="18"/>
              </w:rPr>
              <w:instrText xml:space="preserve"> FORMCHECKBOX </w:instrText>
            </w:r>
            <w:r w:rsidR="00B61099">
              <w:rPr>
                <w:rFonts w:cs="Arial"/>
                <w:sz w:val="18"/>
                <w:szCs w:val="18"/>
              </w:rPr>
            </w:r>
            <w:r w:rsidR="00B61099">
              <w:rPr>
                <w:rFonts w:cs="Arial"/>
                <w:sz w:val="18"/>
                <w:szCs w:val="18"/>
              </w:rPr>
              <w:fldChar w:fldCharType="separate"/>
            </w:r>
            <w:r w:rsidR="004F624E" w:rsidRPr="002611B9">
              <w:rPr>
                <w:rFonts w:cs="Arial"/>
                <w:sz w:val="18"/>
                <w:szCs w:val="18"/>
              </w:rPr>
              <w:fldChar w:fldCharType="end"/>
            </w:r>
            <w:r w:rsidRPr="002611B9">
              <w:rPr>
                <w:rFonts w:cs="Arial"/>
                <w:sz w:val="18"/>
                <w:szCs w:val="18"/>
              </w:rPr>
              <w:t>Spring</w:t>
            </w:r>
          </w:p>
        </w:tc>
      </w:tr>
      <w:tr w:rsidR="00D65923" w:rsidRPr="002611B9"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98749D">
            <w:pPr>
              <w:rPr>
                <w:rFonts w:cs="Arial"/>
                <w:sz w:val="18"/>
                <w:szCs w:val="18"/>
              </w:rPr>
            </w:pPr>
            <w:r w:rsidRPr="002611B9">
              <w:rPr>
                <w:rFonts w:cs="Arial"/>
                <w:sz w:val="18"/>
                <w:szCs w:val="18"/>
              </w:rPr>
              <w:t xml:space="preserve">Maximum </w:t>
            </w:r>
            <w:r w:rsidRPr="002611B9">
              <w:rPr>
                <w:rFonts w:cs="Arial"/>
                <w:b/>
                <w:sz w:val="18"/>
                <w:szCs w:val="18"/>
              </w:rPr>
              <w:t>Class Size</w:t>
            </w:r>
            <w:r w:rsidRPr="002611B9">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5"/>
            </w:tblGrid>
            <w:tr w:rsidR="00D65923" w:rsidRPr="002611B9" w:rsidTr="004F624E">
              <w:tc>
                <w:tcPr>
                  <w:tcW w:w="275" w:type="dxa"/>
                  <w:tcBorders>
                    <w:top w:val="single" w:sz="4" w:space="0" w:color="000000"/>
                    <w:left w:val="single" w:sz="4" w:space="0" w:color="000000"/>
                    <w:bottom w:val="single" w:sz="4" w:space="0" w:color="000000"/>
                    <w:right w:val="single" w:sz="4" w:space="0" w:color="000000"/>
                  </w:tcBorders>
                  <w:vAlign w:val="center"/>
                </w:tcPr>
                <w:p w:rsidR="00D65923" w:rsidRPr="002611B9" w:rsidRDefault="004F624E" w:rsidP="004F624E">
                  <w:pPr>
                    <w:spacing w:before="40" w:after="40"/>
                    <w:jc w:val="center"/>
                    <w:rPr>
                      <w:rFonts w:cs="Arial"/>
                      <w:sz w:val="18"/>
                      <w:szCs w:val="18"/>
                    </w:rPr>
                  </w:pPr>
                  <w:r w:rsidRPr="002611B9">
                    <w:rPr>
                      <w:rFonts w:cs="Arial"/>
                      <w:sz w:val="18"/>
                      <w:szCs w:val="18"/>
                    </w:rPr>
                    <w:t>30</w:t>
                  </w:r>
                </w:p>
              </w:tc>
            </w:tr>
          </w:tbl>
          <w:p w:rsidR="00D65923" w:rsidRPr="002611B9" w:rsidRDefault="00D65923"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98749D">
            <w:pPr>
              <w:rPr>
                <w:rFonts w:cs="Arial"/>
                <w:sz w:val="18"/>
                <w:szCs w:val="18"/>
              </w:rPr>
            </w:pPr>
            <w:r w:rsidRPr="002611B9">
              <w:rPr>
                <w:rFonts w:cs="Arial"/>
                <w:sz w:val="18"/>
                <w:szCs w:val="18"/>
              </w:rPr>
              <w:t xml:space="preserve">Student </w:t>
            </w:r>
            <w:r w:rsidRPr="002611B9">
              <w:rPr>
                <w:rFonts w:cs="Arial"/>
                <w:b/>
                <w:sz w:val="18"/>
                <w:szCs w:val="18"/>
              </w:rPr>
              <w:t xml:space="preserve">Quota </w:t>
            </w:r>
            <w:r w:rsidRPr="002611B9">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5923" w:rsidRPr="002611B9"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65923" w:rsidRPr="002611B9" w:rsidRDefault="00D65923" w:rsidP="0098749D">
                  <w:pPr>
                    <w:spacing w:before="40" w:after="40"/>
                    <w:jc w:val="center"/>
                    <w:rPr>
                      <w:rFonts w:cs="Arial"/>
                      <w:sz w:val="18"/>
                      <w:szCs w:val="18"/>
                    </w:rPr>
                  </w:pPr>
                  <w:r w:rsidRPr="002611B9">
                    <w:rPr>
                      <w:rFonts w:cs="Arial"/>
                      <w:sz w:val="18"/>
                      <w:szCs w:val="18"/>
                    </w:rPr>
                    <w:t>5</w:t>
                  </w:r>
                </w:p>
              </w:tc>
            </w:tr>
          </w:tbl>
          <w:p w:rsidR="00D65923" w:rsidRPr="002611B9" w:rsidRDefault="00D65923"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2611B9" w:rsidRDefault="00D65923" w:rsidP="0098749D">
            <w:pPr>
              <w:rPr>
                <w:rFonts w:cs="Arial"/>
                <w:sz w:val="18"/>
                <w:szCs w:val="18"/>
              </w:rPr>
            </w:pPr>
            <w:r w:rsidRPr="002611B9">
              <w:rPr>
                <w:rFonts w:cs="Arial"/>
                <w:sz w:val="18"/>
                <w:szCs w:val="18"/>
              </w:rPr>
              <w:t xml:space="preserve">Approximate </w:t>
            </w:r>
            <w:r w:rsidRPr="002611B9">
              <w:rPr>
                <w:rFonts w:cs="Arial"/>
                <w:b/>
                <w:sz w:val="18"/>
                <w:szCs w:val="18"/>
              </w:rPr>
              <w:t>Number of Students</w:t>
            </w:r>
            <w:r w:rsidRPr="002611B9">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5923" w:rsidRPr="002611B9"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65923" w:rsidRPr="002611B9" w:rsidRDefault="004F624E" w:rsidP="004F624E">
                  <w:pPr>
                    <w:spacing w:before="40" w:after="40"/>
                    <w:jc w:val="center"/>
                    <w:rPr>
                      <w:rFonts w:cs="Arial"/>
                      <w:sz w:val="18"/>
                      <w:szCs w:val="18"/>
                    </w:rPr>
                  </w:pPr>
                  <w:r w:rsidRPr="002611B9">
                    <w:rPr>
                      <w:rFonts w:cs="Arial"/>
                      <w:sz w:val="18"/>
                      <w:szCs w:val="18"/>
                    </w:rPr>
                    <w:t>25</w:t>
                  </w:r>
                </w:p>
              </w:tc>
            </w:tr>
          </w:tbl>
          <w:p w:rsidR="00D65923" w:rsidRPr="002611B9" w:rsidRDefault="00D65923" w:rsidP="0098749D">
            <w:pPr>
              <w:rPr>
                <w:rFonts w:cs="Arial"/>
                <w:sz w:val="18"/>
                <w:szCs w:val="18"/>
              </w:rPr>
            </w:pPr>
          </w:p>
        </w:tc>
      </w:tr>
      <w:tr w:rsidR="00D65923" w:rsidRPr="002611B9"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65923" w:rsidRPr="002611B9" w:rsidRDefault="00D65923" w:rsidP="0098749D">
            <w:pPr>
              <w:rPr>
                <w:rFonts w:cs="Arial"/>
                <w:sz w:val="18"/>
                <w:szCs w:val="18"/>
              </w:rPr>
            </w:pPr>
            <w:r w:rsidRPr="002611B9">
              <w:rPr>
                <w:rFonts w:cs="Arial"/>
                <w:b/>
                <w:sz w:val="18"/>
                <w:szCs w:val="18"/>
              </w:rPr>
              <w:t>Justification for the proposal</w:t>
            </w:r>
          </w:p>
          <w:p w:rsidR="00D65923" w:rsidRPr="002611B9" w:rsidRDefault="00D65923" w:rsidP="0098749D">
            <w:pPr>
              <w:rPr>
                <w:rFonts w:cs="Arial"/>
                <w:i/>
                <w:sz w:val="18"/>
                <w:szCs w:val="18"/>
              </w:rPr>
            </w:pPr>
            <w:r w:rsidRPr="002611B9">
              <w:rPr>
                <w:rFonts w:cs="Arial"/>
                <w:i/>
                <w:sz w:val="18"/>
                <w:szCs w:val="18"/>
              </w:rPr>
              <w:t>Maximum 80 words</w:t>
            </w:r>
          </w:p>
        </w:tc>
      </w:tr>
      <w:tr w:rsidR="00D65923" w:rsidRPr="002611B9" w:rsidTr="00A23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97"/>
        </w:trPr>
        <w:tc>
          <w:tcPr>
            <w:tcW w:w="10348" w:type="dxa"/>
            <w:gridSpan w:val="12"/>
          </w:tcPr>
          <w:p w:rsidR="00D65923" w:rsidRPr="002611B9" w:rsidRDefault="00D65923" w:rsidP="0098749D">
            <w:pPr>
              <w:spacing w:before="20" w:after="20"/>
              <w:rPr>
                <w:rFonts w:cs="Arial"/>
                <w:sz w:val="18"/>
                <w:szCs w:val="18"/>
              </w:rPr>
            </w:pPr>
          </w:p>
          <w:p w:rsidR="00D65923" w:rsidRPr="002611B9" w:rsidRDefault="00571004" w:rsidP="00A238AA">
            <w:pPr>
              <w:rPr>
                <w:rFonts w:cs="Arial"/>
                <w:sz w:val="18"/>
                <w:szCs w:val="18"/>
              </w:rPr>
            </w:pPr>
            <w:r w:rsidRPr="002611B9">
              <w:rPr>
                <w:rFonts w:cs="Arial"/>
                <w:sz w:val="18"/>
                <w:szCs w:val="18"/>
              </w:rPr>
              <w:t>Certain aspects of</w:t>
            </w:r>
            <w:r w:rsidR="00033306" w:rsidRPr="002611B9">
              <w:rPr>
                <w:rFonts w:cs="Arial"/>
                <w:sz w:val="18"/>
                <w:szCs w:val="18"/>
              </w:rPr>
              <w:t xml:space="preserve"> literary texts </w:t>
            </w:r>
            <w:r w:rsidRPr="002611B9">
              <w:rPr>
                <w:rFonts w:cs="Arial"/>
                <w:sz w:val="18"/>
                <w:szCs w:val="18"/>
              </w:rPr>
              <w:t>become clearer for students</w:t>
            </w:r>
            <w:r w:rsidR="00D65923" w:rsidRPr="002611B9">
              <w:rPr>
                <w:rFonts w:cs="Arial"/>
                <w:sz w:val="18"/>
                <w:szCs w:val="18"/>
              </w:rPr>
              <w:t xml:space="preserve"> whe</w:t>
            </w:r>
            <w:r w:rsidRPr="002611B9">
              <w:rPr>
                <w:rFonts w:cs="Arial"/>
                <w:sz w:val="18"/>
                <w:szCs w:val="18"/>
              </w:rPr>
              <w:t>n they</w:t>
            </w:r>
            <w:r w:rsidR="00033306" w:rsidRPr="002611B9">
              <w:rPr>
                <w:rFonts w:cs="Arial"/>
                <w:sz w:val="18"/>
                <w:szCs w:val="18"/>
              </w:rPr>
              <w:t xml:space="preserve"> </w:t>
            </w:r>
            <w:r w:rsidRPr="002611B9">
              <w:rPr>
                <w:rFonts w:cs="Arial"/>
                <w:sz w:val="18"/>
                <w:szCs w:val="18"/>
              </w:rPr>
              <w:t>are exposed to</w:t>
            </w:r>
            <w:r w:rsidR="00033306" w:rsidRPr="002611B9">
              <w:rPr>
                <w:rFonts w:cs="Arial"/>
                <w:sz w:val="18"/>
                <w:szCs w:val="18"/>
              </w:rPr>
              <w:t xml:space="preserve"> exemplars of texts</w:t>
            </w:r>
            <w:r w:rsidRPr="002611B9">
              <w:rPr>
                <w:rFonts w:cs="Arial"/>
                <w:sz w:val="18"/>
                <w:szCs w:val="18"/>
              </w:rPr>
              <w:t xml:space="preserve"> and different modes of reading</w:t>
            </w:r>
            <w:r w:rsidR="00033306" w:rsidRPr="002611B9">
              <w:rPr>
                <w:rFonts w:cs="Arial"/>
                <w:sz w:val="18"/>
                <w:szCs w:val="18"/>
              </w:rPr>
              <w:t>.</w:t>
            </w:r>
            <w:r w:rsidR="00D65923" w:rsidRPr="002611B9">
              <w:rPr>
                <w:rFonts w:cs="Arial"/>
                <w:sz w:val="18"/>
                <w:szCs w:val="18"/>
              </w:rPr>
              <w:t xml:space="preserve"> </w:t>
            </w:r>
            <w:r w:rsidRPr="002611B9">
              <w:rPr>
                <w:rFonts w:cs="Arial"/>
                <w:sz w:val="18"/>
                <w:szCs w:val="18"/>
              </w:rPr>
              <w:t>T</w:t>
            </w:r>
            <w:r w:rsidR="00D65923" w:rsidRPr="002611B9">
              <w:rPr>
                <w:rFonts w:cs="Arial"/>
                <w:sz w:val="18"/>
                <w:szCs w:val="18"/>
              </w:rPr>
              <w:t xml:space="preserve">his </w:t>
            </w:r>
            <w:r w:rsidRPr="002611B9">
              <w:rPr>
                <w:rFonts w:cs="Arial"/>
                <w:sz w:val="18"/>
                <w:szCs w:val="18"/>
              </w:rPr>
              <w:t xml:space="preserve">course contributes to </w:t>
            </w:r>
            <w:r w:rsidR="00D65923" w:rsidRPr="002611B9">
              <w:rPr>
                <w:rFonts w:cs="Arial"/>
                <w:sz w:val="18"/>
                <w:szCs w:val="18"/>
              </w:rPr>
              <w:t>improv</w:t>
            </w:r>
            <w:r w:rsidRPr="002611B9">
              <w:rPr>
                <w:rFonts w:cs="Arial"/>
                <w:sz w:val="18"/>
                <w:szCs w:val="18"/>
              </w:rPr>
              <w:t>ing</w:t>
            </w:r>
            <w:r w:rsidR="00D65923" w:rsidRPr="002611B9">
              <w:rPr>
                <w:rFonts w:cs="Arial"/>
                <w:sz w:val="18"/>
                <w:szCs w:val="18"/>
              </w:rPr>
              <w:t xml:space="preserve"> </w:t>
            </w:r>
            <w:r w:rsidR="00033306" w:rsidRPr="002611B9">
              <w:rPr>
                <w:rFonts w:cs="Arial"/>
                <w:sz w:val="18"/>
                <w:szCs w:val="18"/>
              </w:rPr>
              <w:t xml:space="preserve">student’s </w:t>
            </w:r>
            <w:r w:rsidR="00A238AA" w:rsidRPr="002611B9">
              <w:rPr>
                <w:rFonts w:cs="Arial"/>
                <w:sz w:val="18"/>
                <w:szCs w:val="18"/>
              </w:rPr>
              <w:t>read</w:t>
            </w:r>
            <w:r w:rsidR="00033306" w:rsidRPr="002611B9">
              <w:rPr>
                <w:rFonts w:cs="Arial"/>
                <w:sz w:val="18"/>
                <w:szCs w:val="18"/>
              </w:rPr>
              <w:t>ing</w:t>
            </w:r>
            <w:r w:rsidR="00DC3D77" w:rsidRPr="002611B9">
              <w:rPr>
                <w:rFonts w:cs="Arial"/>
                <w:sz w:val="18"/>
                <w:szCs w:val="18"/>
              </w:rPr>
              <w:t xml:space="preserve"> and analy</w:t>
            </w:r>
            <w:r w:rsidRPr="002611B9">
              <w:rPr>
                <w:rFonts w:cs="Arial"/>
                <w:sz w:val="18"/>
                <w:szCs w:val="18"/>
              </w:rPr>
              <w:t>tical</w:t>
            </w:r>
            <w:r w:rsidR="00033306" w:rsidRPr="002611B9">
              <w:rPr>
                <w:rFonts w:cs="Arial"/>
                <w:sz w:val="18"/>
                <w:szCs w:val="18"/>
              </w:rPr>
              <w:t xml:space="preserve"> skills</w:t>
            </w:r>
            <w:r w:rsidRPr="002611B9">
              <w:rPr>
                <w:rFonts w:cs="Arial"/>
                <w:sz w:val="18"/>
                <w:szCs w:val="18"/>
              </w:rPr>
              <w:t>, and</w:t>
            </w:r>
            <w:r w:rsidR="00033306" w:rsidRPr="002611B9">
              <w:rPr>
                <w:rFonts w:cs="Arial"/>
                <w:sz w:val="18"/>
                <w:szCs w:val="18"/>
              </w:rPr>
              <w:t xml:space="preserve"> </w:t>
            </w:r>
            <w:r w:rsidR="00460D0E" w:rsidRPr="002611B9">
              <w:rPr>
                <w:rFonts w:cs="Arial"/>
                <w:sz w:val="18"/>
                <w:szCs w:val="18"/>
              </w:rPr>
              <w:t xml:space="preserve">their </w:t>
            </w:r>
            <w:r w:rsidRPr="002611B9">
              <w:rPr>
                <w:rFonts w:cs="Arial"/>
                <w:sz w:val="18"/>
                <w:szCs w:val="18"/>
              </w:rPr>
              <w:t>ability to</w:t>
            </w:r>
            <w:r w:rsidR="00460D0E" w:rsidRPr="002611B9">
              <w:rPr>
                <w:rFonts w:cs="Arial"/>
                <w:sz w:val="18"/>
                <w:szCs w:val="18"/>
              </w:rPr>
              <w:t xml:space="preserve"> think</w:t>
            </w:r>
            <w:r w:rsidRPr="002611B9">
              <w:rPr>
                <w:rFonts w:cs="Arial"/>
                <w:sz w:val="18"/>
                <w:szCs w:val="18"/>
              </w:rPr>
              <w:t xml:space="preserve"> critically</w:t>
            </w:r>
            <w:r w:rsidR="00460D0E" w:rsidRPr="002611B9">
              <w:rPr>
                <w:rFonts w:cs="Arial"/>
                <w:sz w:val="18"/>
                <w:szCs w:val="18"/>
              </w:rPr>
              <w:t>.</w:t>
            </w:r>
          </w:p>
        </w:tc>
      </w:tr>
    </w:tbl>
    <w:p w:rsidR="00D65923" w:rsidRPr="002611B9" w:rsidRDefault="00D65923" w:rsidP="00BF461A">
      <w:pPr>
        <w:rPr>
          <w:rFonts w:cs="Arial"/>
          <w:b/>
          <w:sz w:val="18"/>
          <w:szCs w:val="18"/>
        </w:rPr>
      </w:pPr>
    </w:p>
    <w:p w:rsidR="00D65923" w:rsidRPr="002611B9" w:rsidRDefault="00D65923" w:rsidP="00BF461A">
      <w:pPr>
        <w:rPr>
          <w:rFonts w:cs="Arial"/>
          <w:b/>
          <w:sz w:val="18"/>
          <w:szCs w:val="18"/>
        </w:rPr>
      </w:pPr>
      <w:r w:rsidRPr="002611B9">
        <w:rPr>
          <w:rFonts w:cs="Arial"/>
          <w:b/>
          <w:sz w:val="18"/>
          <w:szCs w:val="18"/>
        </w:rPr>
        <w:t>Part IV Approval</w:t>
      </w:r>
    </w:p>
    <w:p w:rsidR="00D65923" w:rsidRPr="002611B9" w:rsidRDefault="00D659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65923" w:rsidRPr="002611B9" w:rsidTr="008304B5">
        <w:trPr>
          <w:cantSplit/>
          <w:trHeight w:val="341"/>
        </w:trPr>
        <w:tc>
          <w:tcPr>
            <w:tcW w:w="992" w:type="dxa"/>
            <w:vMerge w:val="restart"/>
            <w:shd w:val="pct15" w:color="000000" w:fill="FFFFFF"/>
            <w:vAlign w:val="center"/>
          </w:tcPr>
          <w:p w:rsidR="00D65923" w:rsidRPr="002611B9" w:rsidRDefault="00D65923">
            <w:pPr>
              <w:rPr>
                <w:rFonts w:cs="Arial"/>
                <w:b/>
                <w:sz w:val="18"/>
                <w:szCs w:val="18"/>
              </w:rPr>
            </w:pPr>
            <w:r w:rsidRPr="002611B9">
              <w:rPr>
                <w:rFonts w:cs="Arial"/>
                <w:b/>
                <w:sz w:val="18"/>
                <w:szCs w:val="18"/>
              </w:rPr>
              <w:t>Proposed by</w:t>
            </w:r>
          </w:p>
        </w:tc>
        <w:tc>
          <w:tcPr>
            <w:tcW w:w="4678" w:type="dxa"/>
            <w:shd w:val="pct15" w:color="000000" w:fill="FFFFFF"/>
            <w:vAlign w:val="center"/>
          </w:tcPr>
          <w:p w:rsidR="00D65923" w:rsidRPr="002611B9" w:rsidRDefault="00D65923">
            <w:pPr>
              <w:jc w:val="center"/>
              <w:rPr>
                <w:rFonts w:cs="Arial"/>
                <w:sz w:val="18"/>
                <w:szCs w:val="18"/>
              </w:rPr>
            </w:pPr>
            <w:r w:rsidRPr="002611B9">
              <w:rPr>
                <w:rFonts w:cs="Arial"/>
                <w:sz w:val="18"/>
                <w:szCs w:val="18"/>
              </w:rPr>
              <w:t>Faculty Member</w:t>
            </w:r>
          </w:p>
          <w:p w:rsidR="00D65923" w:rsidRPr="002611B9" w:rsidRDefault="00D65923">
            <w:pPr>
              <w:jc w:val="center"/>
              <w:rPr>
                <w:rFonts w:cs="Arial"/>
                <w:sz w:val="18"/>
                <w:szCs w:val="18"/>
              </w:rPr>
            </w:pPr>
            <w:r w:rsidRPr="002611B9">
              <w:rPr>
                <w:rFonts w:cs="Arial"/>
                <w:i/>
                <w:sz w:val="18"/>
                <w:szCs w:val="18"/>
              </w:rPr>
              <w:t>Give the Academic Title first.</w:t>
            </w:r>
          </w:p>
        </w:tc>
        <w:tc>
          <w:tcPr>
            <w:tcW w:w="2552" w:type="dxa"/>
            <w:shd w:val="pct15" w:color="000000" w:fill="FFFFFF"/>
            <w:vAlign w:val="center"/>
          </w:tcPr>
          <w:p w:rsidR="00D65923" w:rsidRPr="002611B9" w:rsidRDefault="00D65923">
            <w:pPr>
              <w:jc w:val="center"/>
              <w:rPr>
                <w:rFonts w:cs="Arial"/>
                <w:sz w:val="18"/>
                <w:szCs w:val="18"/>
              </w:rPr>
            </w:pPr>
            <w:r w:rsidRPr="002611B9">
              <w:rPr>
                <w:rFonts w:cs="Arial"/>
                <w:sz w:val="18"/>
                <w:szCs w:val="18"/>
              </w:rPr>
              <w:t>Signature</w:t>
            </w:r>
          </w:p>
        </w:tc>
        <w:tc>
          <w:tcPr>
            <w:tcW w:w="2126" w:type="dxa"/>
            <w:shd w:val="pct15" w:color="000000" w:fill="FFFFFF"/>
            <w:vAlign w:val="center"/>
          </w:tcPr>
          <w:p w:rsidR="00D65923" w:rsidRPr="002611B9" w:rsidRDefault="00D65923" w:rsidP="008304B5">
            <w:pPr>
              <w:jc w:val="center"/>
              <w:rPr>
                <w:rFonts w:cs="Arial"/>
                <w:sz w:val="18"/>
                <w:szCs w:val="18"/>
              </w:rPr>
            </w:pPr>
            <w:r w:rsidRPr="002611B9">
              <w:rPr>
                <w:rFonts w:cs="Arial"/>
                <w:sz w:val="18"/>
                <w:szCs w:val="18"/>
              </w:rPr>
              <w:t>Date</w:t>
            </w:r>
          </w:p>
        </w:tc>
      </w:tr>
      <w:tr w:rsidR="00D65923" w:rsidRPr="002611B9" w:rsidTr="00144FCC">
        <w:trPr>
          <w:cantSplit/>
          <w:trHeight w:val="454"/>
        </w:trPr>
        <w:tc>
          <w:tcPr>
            <w:tcW w:w="992" w:type="dxa"/>
            <w:vMerge/>
            <w:vAlign w:val="center"/>
          </w:tcPr>
          <w:p w:rsidR="00D65923" w:rsidRPr="002611B9" w:rsidRDefault="00D65923">
            <w:pPr>
              <w:rPr>
                <w:rFonts w:cs="Arial"/>
                <w:sz w:val="18"/>
                <w:szCs w:val="18"/>
              </w:rPr>
            </w:pPr>
          </w:p>
        </w:tc>
        <w:tc>
          <w:tcPr>
            <w:tcW w:w="4678" w:type="dxa"/>
            <w:vAlign w:val="center"/>
          </w:tcPr>
          <w:p w:rsidR="00D65923" w:rsidRPr="002611B9" w:rsidRDefault="00A238AA" w:rsidP="00DE7D12">
            <w:pPr>
              <w:rPr>
                <w:rFonts w:cs="Arial"/>
                <w:sz w:val="18"/>
                <w:szCs w:val="18"/>
              </w:rPr>
            </w:pPr>
            <w:r w:rsidRPr="002611B9">
              <w:rPr>
                <w:rFonts w:cs="Arial"/>
                <w:sz w:val="18"/>
                <w:szCs w:val="18"/>
              </w:rPr>
              <w:t xml:space="preserve">Dr. </w:t>
            </w:r>
            <w:proofErr w:type="spellStart"/>
            <w:r w:rsidR="00345119" w:rsidRPr="002611B9">
              <w:rPr>
                <w:rFonts w:cs="Arial"/>
                <w:sz w:val="18"/>
                <w:szCs w:val="18"/>
              </w:rPr>
              <w:t>Özkan</w:t>
            </w:r>
            <w:proofErr w:type="spellEnd"/>
            <w:r w:rsidR="00345119" w:rsidRPr="002611B9">
              <w:rPr>
                <w:rFonts w:cs="Arial"/>
                <w:sz w:val="18"/>
                <w:szCs w:val="18"/>
              </w:rPr>
              <w:t xml:space="preserve"> </w:t>
            </w:r>
            <w:proofErr w:type="spellStart"/>
            <w:r w:rsidR="00345119" w:rsidRPr="002611B9">
              <w:rPr>
                <w:rFonts w:cs="Arial"/>
                <w:sz w:val="18"/>
                <w:szCs w:val="18"/>
              </w:rPr>
              <w:t>Çakırlar</w:t>
            </w:r>
            <w:proofErr w:type="spellEnd"/>
          </w:p>
        </w:tc>
        <w:tc>
          <w:tcPr>
            <w:tcW w:w="2552" w:type="dxa"/>
            <w:vAlign w:val="center"/>
          </w:tcPr>
          <w:p w:rsidR="00D65923" w:rsidRPr="002611B9" w:rsidRDefault="00D65923">
            <w:pPr>
              <w:rPr>
                <w:rFonts w:cs="Arial"/>
                <w:sz w:val="18"/>
                <w:szCs w:val="18"/>
              </w:rPr>
            </w:pPr>
          </w:p>
        </w:tc>
        <w:tc>
          <w:tcPr>
            <w:tcW w:w="2126" w:type="dxa"/>
            <w:vAlign w:val="center"/>
          </w:tcPr>
          <w:p w:rsidR="00D65923" w:rsidRPr="002611B9" w:rsidRDefault="00345119" w:rsidP="00144FCC">
            <w:pPr>
              <w:rPr>
                <w:rFonts w:cs="Arial"/>
                <w:sz w:val="18"/>
                <w:szCs w:val="18"/>
              </w:rPr>
            </w:pPr>
            <w:r w:rsidRPr="002611B9">
              <w:rPr>
                <w:rFonts w:cs="Arial"/>
                <w:sz w:val="18"/>
                <w:szCs w:val="18"/>
              </w:rPr>
              <w:t>18. 03. 2019</w:t>
            </w:r>
          </w:p>
        </w:tc>
      </w:tr>
      <w:tr w:rsidR="00D65923" w:rsidRPr="002611B9" w:rsidTr="00144FCC">
        <w:trPr>
          <w:cantSplit/>
          <w:trHeight w:val="454"/>
        </w:trPr>
        <w:tc>
          <w:tcPr>
            <w:tcW w:w="992" w:type="dxa"/>
            <w:vMerge/>
            <w:vAlign w:val="center"/>
          </w:tcPr>
          <w:p w:rsidR="00D65923" w:rsidRPr="002611B9" w:rsidRDefault="00D65923">
            <w:pPr>
              <w:rPr>
                <w:rFonts w:cs="Arial"/>
                <w:sz w:val="18"/>
                <w:szCs w:val="18"/>
              </w:rPr>
            </w:pPr>
          </w:p>
        </w:tc>
        <w:tc>
          <w:tcPr>
            <w:tcW w:w="4678" w:type="dxa"/>
            <w:vAlign w:val="center"/>
          </w:tcPr>
          <w:p w:rsidR="00D65923" w:rsidRPr="002611B9" w:rsidRDefault="00D65923">
            <w:pPr>
              <w:rPr>
                <w:rFonts w:cs="Arial"/>
                <w:sz w:val="18"/>
                <w:szCs w:val="18"/>
              </w:rPr>
            </w:pPr>
          </w:p>
        </w:tc>
        <w:tc>
          <w:tcPr>
            <w:tcW w:w="2552" w:type="dxa"/>
            <w:vAlign w:val="center"/>
          </w:tcPr>
          <w:p w:rsidR="00D65923" w:rsidRPr="002611B9" w:rsidRDefault="00D65923">
            <w:pPr>
              <w:rPr>
                <w:rFonts w:cs="Arial"/>
                <w:sz w:val="18"/>
                <w:szCs w:val="18"/>
              </w:rPr>
            </w:pPr>
          </w:p>
        </w:tc>
        <w:tc>
          <w:tcPr>
            <w:tcW w:w="2126" w:type="dxa"/>
            <w:vAlign w:val="center"/>
          </w:tcPr>
          <w:p w:rsidR="00D65923" w:rsidRPr="002611B9" w:rsidRDefault="00D65923" w:rsidP="00144FCC">
            <w:pPr>
              <w:rPr>
                <w:rFonts w:cs="Arial"/>
                <w:sz w:val="18"/>
                <w:szCs w:val="18"/>
              </w:rPr>
            </w:pPr>
          </w:p>
        </w:tc>
      </w:tr>
      <w:tr w:rsidR="00D65923" w:rsidRPr="002611B9" w:rsidTr="00144FCC">
        <w:trPr>
          <w:cantSplit/>
          <w:trHeight w:val="454"/>
        </w:trPr>
        <w:tc>
          <w:tcPr>
            <w:tcW w:w="992" w:type="dxa"/>
            <w:vMerge/>
            <w:vAlign w:val="center"/>
          </w:tcPr>
          <w:p w:rsidR="00D65923" w:rsidRPr="002611B9" w:rsidRDefault="00D65923">
            <w:pPr>
              <w:rPr>
                <w:rFonts w:cs="Arial"/>
                <w:sz w:val="18"/>
                <w:szCs w:val="18"/>
              </w:rPr>
            </w:pPr>
          </w:p>
        </w:tc>
        <w:tc>
          <w:tcPr>
            <w:tcW w:w="4678" w:type="dxa"/>
            <w:vAlign w:val="center"/>
          </w:tcPr>
          <w:p w:rsidR="00D65923" w:rsidRPr="002611B9" w:rsidRDefault="00D65923">
            <w:pPr>
              <w:rPr>
                <w:rFonts w:cs="Arial"/>
                <w:sz w:val="18"/>
                <w:szCs w:val="18"/>
              </w:rPr>
            </w:pPr>
          </w:p>
        </w:tc>
        <w:tc>
          <w:tcPr>
            <w:tcW w:w="2552" w:type="dxa"/>
            <w:vAlign w:val="center"/>
          </w:tcPr>
          <w:p w:rsidR="00D65923" w:rsidRPr="002611B9" w:rsidRDefault="00D65923">
            <w:pPr>
              <w:rPr>
                <w:rFonts w:cs="Arial"/>
                <w:sz w:val="18"/>
                <w:szCs w:val="18"/>
              </w:rPr>
            </w:pPr>
          </w:p>
        </w:tc>
        <w:tc>
          <w:tcPr>
            <w:tcW w:w="2126" w:type="dxa"/>
            <w:vAlign w:val="center"/>
          </w:tcPr>
          <w:p w:rsidR="00D65923" w:rsidRPr="002611B9" w:rsidRDefault="00D65923" w:rsidP="00144FCC">
            <w:pPr>
              <w:rPr>
                <w:rFonts w:cs="Arial"/>
                <w:sz w:val="18"/>
                <w:szCs w:val="18"/>
              </w:rPr>
            </w:pPr>
          </w:p>
        </w:tc>
      </w:tr>
    </w:tbl>
    <w:p w:rsidR="00D65923" w:rsidRPr="002611B9" w:rsidRDefault="00D65923">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65923" w:rsidRPr="002611B9" w:rsidTr="005F3E80">
        <w:trPr>
          <w:cantSplit/>
          <w:trHeight w:val="530"/>
        </w:trPr>
        <w:tc>
          <w:tcPr>
            <w:tcW w:w="1985" w:type="dxa"/>
            <w:shd w:val="pct15" w:color="000000" w:fill="FFFFFF"/>
            <w:vAlign w:val="center"/>
          </w:tcPr>
          <w:p w:rsidR="00D65923" w:rsidRPr="002611B9" w:rsidRDefault="00D65923" w:rsidP="001E2CC3">
            <w:pPr>
              <w:rPr>
                <w:rFonts w:cs="Arial"/>
                <w:sz w:val="18"/>
                <w:szCs w:val="18"/>
              </w:rPr>
            </w:pPr>
            <w:r w:rsidRPr="002611B9">
              <w:rPr>
                <w:rFonts w:cs="Arial"/>
                <w:sz w:val="18"/>
                <w:szCs w:val="18"/>
              </w:rPr>
              <w:t>Departmental Board sitting date</w:t>
            </w:r>
          </w:p>
        </w:tc>
        <w:tc>
          <w:tcPr>
            <w:tcW w:w="3235" w:type="dxa"/>
            <w:vAlign w:val="center"/>
          </w:tcPr>
          <w:p w:rsidR="00D65923" w:rsidRPr="002611B9" w:rsidRDefault="00D65923">
            <w:pPr>
              <w:rPr>
                <w:rFonts w:cs="Arial"/>
                <w:sz w:val="18"/>
                <w:szCs w:val="18"/>
              </w:rPr>
            </w:pPr>
          </w:p>
        </w:tc>
        <w:tc>
          <w:tcPr>
            <w:tcW w:w="990" w:type="dxa"/>
            <w:shd w:val="pct15" w:color="000000" w:fill="FFFFFF"/>
            <w:vAlign w:val="center"/>
          </w:tcPr>
          <w:p w:rsidR="00D65923" w:rsidRPr="002611B9" w:rsidRDefault="00D65923" w:rsidP="001E2CC3">
            <w:pPr>
              <w:rPr>
                <w:rFonts w:cs="Arial"/>
                <w:sz w:val="18"/>
                <w:szCs w:val="18"/>
              </w:rPr>
            </w:pPr>
            <w:r w:rsidRPr="002611B9">
              <w:rPr>
                <w:rFonts w:cs="Arial"/>
                <w:sz w:val="18"/>
                <w:szCs w:val="18"/>
              </w:rPr>
              <w:t>Sitting number</w:t>
            </w:r>
          </w:p>
        </w:tc>
        <w:tc>
          <w:tcPr>
            <w:tcW w:w="1890" w:type="dxa"/>
            <w:vAlign w:val="center"/>
          </w:tcPr>
          <w:p w:rsidR="00D65923" w:rsidRPr="002611B9" w:rsidRDefault="00D65923">
            <w:pPr>
              <w:rPr>
                <w:rFonts w:cs="Arial"/>
                <w:sz w:val="18"/>
                <w:szCs w:val="18"/>
              </w:rPr>
            </w:pPr>
          </w:p>
        </w:tc>
        <w:tc>
          <w:tcPr>
            <w:tcW w:w="900" w:type="dxa"/>
            <w:shd w:val="pct15" w:color="000000" w:fill="FFFFFF"/>
            <w:vAlign w:val="center"/>
          </w:tcPr>
          <w:p w:rsidR="00D65923" w:rsidRPr="002611B9" w:rsidRDefault="00D65923" w:rsidP="001E2CC3">
            <w:pPr>
              <w:rPr>
                <w:rFonts w:cs="Arial"/>
                <w:sz w:val="18"/>
                <w:szCs w:val="18"/>
              </w:rPr>
            </w:pPr>
            <w:r w:rsidRPr="002611B9">
              <w:rPr>
                <w:rFonts w:cs="Arial"/>
                <w:sz w:val="18"/>
                <w:szCs w:val="18"/>
              </w:rPr>
              <w:t>Motion number</w:t>
            </w:r>
          </w:p>
        </w:tc>
        <w:tc>
          <w:tcPr>
            <w:tcW w:w="1348" w:type="dxa"/>
            <w:vAlign w:val="center"/>
          </w:tcPr>
          <w:p w:rsidR="00D65923" w:rsidRPr="002611B9" w:rsidRDefault="00D65923">
            <w:pPr>
              <w:rPr>
                <w:rFonts w:cs="Arial"/>
                <w:sz w:val="18"/>
                <w:szCs w:val="18"/>
              </w:rPr>
            </w:pPr>
          </w:p>
        </w:tc>
      </w:tr>
      <w:tr w:rsidR="00D65923" w:rsidRPr="002611B9" w:rsidTr="005F3E80">
        <w:trPr>
          <w:cantSplit/>
          <w:trHeight w:val="530"/>
        </w:trPr>
        <w:tc>
          <w:tcPr>
            <w:tcW w:w="1985" w:type="dxa"/>
            <w:shd w:val="pct15" w:color="000000" w:fill="FFFFFF"/>
            <w:vAlign w:val="center"/>
          </w:tcPr>
          <w:p w:rsidR="00D65923" w:rsidRPr="002611B9" w:rsidRDefault="00D65923">
            <w:pPr>
              <w:rPr>
                <w:rFonts w:cs="Arial"/>
                <w:sz w:val="18"/>
                <w:szCs w:val="18"/>
              </w:rPr>
            </w:pPr>
            <w:r w:rsidRPr="002611B9">
              <w:rPr>
                <w:rFonts w:cs="Arial"/>
                <w:sz w:val="18"/>
                <w:szCs w:val="18"/>
              </w:rPr>
              <w:t>Department Chair</w:t>
            </w:r>
          </w:p>
          <w:p w:rsidR="00D65923" w:rsidRPr="002611B9" w:rsidRDefault="00D65923">
            <w:pPr>
              <w:rPr>
                <w:rFonts w:cs="Arial"/>
                <w:sz w:val="18"/>
                <w:szCs w:val="18"/>
              </w:rPr>
            </w:pPr>
          </w:p>
        </w:tc>
        <w:tc>
          <w:tcPr>
            <w:tcW w:w="3235" w:type="dxa"/>
            <w:vAlign w:val="center"/>
          </w:tcPr>
          <w:p w:rsidR="00D65923" w:rsidRPr="002611B9" w:rsidRDefault="00D45265" w:rsidP="00C52CF1">
            <w:pPr>
              <w:rPr>
                <w:rFonts w:cs="Arial"/>
                <w:sz w:val="18"/>
                <w:szCs w:val="18"/>
              </w:rPr>
            </w:pPr>
            <w:r w:rsidRPr="002611B9">
              <w:rPr>
                <w:rFonts w:cs="Arial"/>
                <w:sz w:val="18"/>
                <w:szCs w:val="18"/>
              </w:rPr>
              <w:t xml:space="preserve">Prof. </w:t>
            </w:r>
            <w:r w:rsidR="00D93C10" w:rsidRPr="002611B9">
              <w:rPr>
                <w:rFonts w:cs="Arial"/>
                <w:sz w:val="18"/>
                <w:szCs w:val="18"/>
              </w:rPr>
              <w:t xml:space="preserve">Dr. </w:t>
            </w:r>
            <w:proofErr w:type="spellStart"/>
            <w:r w:rsidRPr="002611B9">
              <w:rPr>
                <w:rFonts w:cs="Arial"/>
                <w:sz w:val="18"/>
                <w:szCs w:val="18"/>
              </w:rPr>
              <w:t>Özlem</w:t>
            </w:r>
            <w:proofErr w:type="spellEnd"/>
            <w:r w:rsidRPr="002611B9">
              <w:rPr>
                <w:rFonts w:cs="Arial"/>
                <w:sz w:val="18"/>
                <w:szCs w:val="18"/>
              </w:rPr>
              <w:t xml:space="preserve"> </w:t>
            </w:r>
            <w:proofErr w:type="spellStart"/>
            <w:r w:rsidRPr="002611B9">
              <w:rPr>
                <w:rFonts w:cs="Arial"/>
                <w:sz w:val="18"/>
                <w:szCs w:val="18"/>
              </w:rPr>
              <w:t>Uzundemir</w:t>
            </w:r>
            <w:proofErr w:type="spellEnd"/>
          </w:p>
        </w:tc>
        <w:tc>
          <w:tcPr>
            <w:tcW w:w="990" w:type="dxa"/>
            <w:shd w:val="pct15" w:color="000000" w:fill="FFFFFF"/>
            <w:vAlign w:val="center"/>
          </w:tcPr>
          <w:p w:rsidR="00D65923" w:rsidRPr="002611B9" w:rsidRDefault="00D65923">
            <w:pPr>
              <w:rPr>
                <w:rFonts w:cs="Arial"/>
                <w:sz w:val="18"/>
                <w:szCs w:val="18"/>
              </w:rPr>
            </w:pPr>
            <w:r w:rsidRPr="002611B9">
              <w:rPr>
                <w:rFonts w:cs="Arial"/>
                <w:sz w:val="18"/>
                <w:szCs w:val="18"/>
              </w:rPr>
              <w:t>Signature</w:t>
            </w:r>
          </w:p>
        </w:tc>
        <w:tc>
          <w:tcPr>
            <w:tcW w:w="1890" w:type="dxa"/>
            <w:vAlign w:val="center"/>
          </w:tcPr>
          <w:p w:rsidR="00D65923" w:rsidRPr="002611B9" w:rsidRDefault="00D65923">
            <w:pPr>
              <w:rPr>
                <w:rFonts w:cs="Arial"/>
                <w:sz w:val="18"/>
                <w:szCs w:val="18"/>
              </w:rPr>
            </w:pPr>
          </w:p>
        </w:tc>
        <w:tc>
          <w:tcPr>
            <w:tcW w:w="900" w:type="dxa"/>
            <w:shd w:val="pct15" w:color="000000" w:fill="FFFFFF"/>
            <w:vAlign w:val="center"/>
          </w:tcPr>
          <w:p w:rsidR="00D65923" w:rsidRPr="002611B9" w:rsidRDefault="00D65923">
            <w:pPr>
              <w:rPr>
                <w:rFonts w:cs="Arial"/>
                <w:sz w:val="18"/>
                <w:szCs w:val="18"/>
              </w:rPr>
            </w:pPr>
            <w:r w:rsidRPr="002611B9">
              <w:rPr>
                <w:rFonts w:cs="Arial"/>
                <w:sz w:val="18"/>
                <w:szCs w:val="18"/>
              </w:rPr>
              <w:t>Date</w:t>
            </w:r>
          </w:p>
        </w:tc>
        <w:tc>
          <w:tcPr>
            <w:tcW w:w="1348" w:type="dxa"/>
            <w:vAlign w:val="center"/>
          </w:tcPr>
          <w:p w:rsidR="00D65923" w:rsidRPr="002611B9" w:rsidRDefault="0071351B">
            <w:pPr>
              <w:rPr>
                <w:rFonts w:cs="Arial"/>
                <w:sz w:val="18"/>
                <w:szCs w:val="18"/>
              </w:rPr>
            </w:pPr>
            <w:r w:rsidRPr="002611B9">
              <w:rPr>
                <w:rFonts w:cs="Arial"/>
                <w:sz w:val="18"/>
                <w:szCs w:val="18"/>
              </w:rPr>
              <w:t>20</w:t>
            </w:r>
            <w:r w:rsidR="00761D72" w:rsidRPr="002611B9">
              <w:rPr>
                <w:rFonts w:cs="Arial"/>
                <w:sz w:val="18"/>
                <w:szCs w:val="18"/>
              </w:rPr>
              <w:t>.06.201</w:t>
            </w:r>
            <w:r w:rsidR="002F557E">
              <w:rPr>
                <w:rFonts w:cs="Arial"/>
                <w:sz w:val="18"/>
                <w:szCs w:val="18"/>
              </w:rPr>
              <w:t>9</w:t>
            </w:r>
          </w:p>
        </w:tc>
      </w:tr>
    </w:tbl>
    <w:p w:rsidR="00D65923" w:rsidRPr="002611B9" w:rsidRDefault="00D65923"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65923" w:rsidRPr="002611B9" w:rsidTr="005F3E80">
        <w:trPr>
          <w:cantSplit/>
          <w:trHeight w:val="530"/>
        </w:trPr>
        <w:tc>
          <w:tcPr>
            <w:tcW w:w="1985" w:type="dxa"/>
            <w:shd w:val="pct15" w:color="000000" w:fill="FFFFFF"/>
            <w:vAlign w:val="center"/>
          </w:tcPr>
          <w:p w:rsidR="00D65923" w:rsidRPr="002611B9" w:rsidRDefault="00D65923" w:rsidP="004036B7">
            <w:pPr>
              <w:rPr>
                <w:rFonts w:cs="Arial"/>
                <w:sz w:val="18"/>
                <w:szCs w:val="18"/>
              </w:rPr>
            </w:pPr>
            <w:r w:rsidRPr="002611B9">
              <w:rPr>
                <w:rFonts w:cs="Arial"/>
                <w:sz w:val="18"/>
                <w:szCs w:val="18"/>
              </w:rPr>
              <w:t>Faculty Academic Board sitting date</w:t>
            </w:r>
          </w:p>
        </w:tc>
        <w:tc>
          <w:tcPr>
            <w:tcW w:w="3235" w:type="dxa"/>
            <w:vAlign w:val="center"/>
          </w:tcPr>
          <w:p w:rsidR="00D65923" w:rsidRPr="002611B9" w:rsidRDefault="00D65923" w:rsidP="00443AB5">
            <w:pPr>
              <w:rPr>
                <w:rFonts w:cs="Arial"/>
                <w:sz w:val="18"/>
                <w:szCs w:val="18"/>
              </w:rPr>
            </w:pPr>
          </w:p>
        </w:tc>
        <w:tc>
          <w:tcPr>
            <w:tcW w:w="990" w:type="dxa"/>
            <w:shd w:val="pct15" w:color="000000" w:fill="FFFFFF"/>
            <w:vAlign w:val="center"/>
          </w:tcPr>
          <w:p w:rsidR="00D65923" w:rsidRPr="002611B9" w:rsidRDefault="00D65923" w:rsidP="001E2CC3">
            <w:pPr>
              <w:rPr>
                <w:rFonts w:cs="Arial"/>
                <w:sz w:val="18"/>
                <w:szCs w:val="18"/>
              </w:rPr>
            </w:pPr>
            <w:r w:rsidRPr="002611B9">
              <w:rPr>
                <w:rFonts w:cs="Arial"/>
                <w:sz w:val="18"/>
                <w:szCs w:val="18"/>
              </w:rPr>
              <w:t>Sitting number</w:t>
            </w:r>
          </w:p>
        </w:tc>
        <w:tc>
          <w:tcPr>
            <w:tcW w:w="1890" w:type="dxa"/>
            <w:vAlign w:val="center"/>
          </w:tcPr>
          <w:p w:rsidR="00D65923" w:rsidRPr="002611B9" w:rsidRDefault="00D65923" w:rsidP="00443AB5">
            <w:pPr>
              <w:rPr>
                <w:rFonts w:cs="Arial"/>
                <w:sz w:val="18"/>
                <w:szCs w:val="18"/>
              </w:rPr>
            </w:pPr>
          </w:p>
        </w:tc>
        <w:tc>
          <w:tcPr>
            <w:tcW w:w="900" w:type="dxa"/>
            <w:shd w:val="pct15" w:color="000000" w:fill="FFFFFF"/>
            <w:vAlign w:val="center"/>
          </w:tcPr>
          <w:p w:rsidR="00D65923" w:rsidRPr="002611B9" w:rsidRDefault="00D65923" w:rsidP="001E2CC3">
            <w:pPr>
              <w:rPr>
                <w:rFonts w:cs="Arial"/>
                <w:sz w:val="18"/>
                <w:szCs w:val="18"/>
              </w:rPr>
            </w:pPr>
            <w:r w:rsidRPr="002611B9">
              <w:rPr>
                <w:rFonts w:cs="Arial"/>
                <w:sz w:val="18"/>
                <w:szCs w:val="18"/>
              </w:rPr>
              <w:t>Motion number</w:t>
            </w:r>
          </w:p>
        </w:tc>
        <w:tc>
          <w:tcPr>
            <w:tcW w:w="1348" w:type="dxa"/>
            <w:vAlign w:val="center"/>
          </w:tcPr>
          <w:p w:rsidR="00D65923" w:rsidRPr="002611B9" w:rsidRDefault="00D65923" w:rsidP="00443AB5">
            <w:pPr>
              <w:rPr>
                <w:rFonts w:cs="Arial"/>
                <w:sz w:val="18"/>
                <w:szCs w:val="18"/>
              </w:rPr>
            </w:pPr>
          </w:p>
        </w:tc>
      </w:tr>
      <w:tr w:rsidR="00D65923" w:rsidRPr="002611B9" w:rsidTr="005F3E80">
        <w:trPr>
          <w:cantSplit/>
          <w:trHeight w:val="530"/>
        </w:trPr>
        <w:tc>
          <w:tcPr>
            <w:tcW w:w="1985" w:type="dxa"/>
            <w:shd w:val="pct15" w:color="000000" w:fill="FFFFFF"/>
            <w:vAlign w:val="center"/>
          </w:tcPr>
          <w:p w:rsidR="00D65923" w:rsidRPr="002611B9" w:rsidRDefault="00D65923" w:rsidP="00443AB5">
            <w:pPr>
              <w:rPr>
                <w:rFonts w:cs="Arial"/>
                <w:sz w:val="18"/>
                <w:szCs w:val="18"/>
              </w:rPr>
            </w:pPr>
            <w:r w:rsidRPr="002611B9">
              <w:rPr>
                <w:rFonts w:cs="Arial"/>
                <w:sz w:val="18"/>
                <w:szCs w:val="18"/>
              </w:rPr>
              <w:t>Dean</w:t>
            </w:r>
          </w:p>
        </w:tc>
        <w:tc>
          <w:tcPr>
            <w:tcW w:w="3235" w:type="dxa"/>
            <w:vAlign w:val="center"/>
          </w:tcPr>
          <w:p w:rsidR="00D65923" w:rsidRPr="002611B9" w:rsidRDefault="00D65923" w:rsidP="00A238AA">
            <w:pPr>
              <w:rPr>
                <w:rFonts w:cs="Arial"/>
                <w:sz w:val="18"/>
                <w:szCs w:val="18"/>
              </w:rPr>
            </w:pPr>
            <w:r w:rsidRPr="002611B9">
              <w:rPr>
                <w:rFonts w:cs="Arial"/>
                <w:sz w:val="18"/>
                <w:szCs w:val="18"/>
              </w:rPr>
              <w:t xml:space="preserve">Prof. Dr. </w:t>
            </w:r>
            <w:proofErr w:type="spellStart"/>
            <w:r w:rsidR="00A238AA" w:rsidRPr="002611B9">
              <w:rPr>
                <w:rFonts w:cs="Arial"/>
                <w:sz w:val="18"/>
                <w:szCs w:val="18"/>
              </w:rPr>
              <w:t>Buket</w:t>
            </w:r>
            <w:proofErr w:type="spellEnd"/>
            <w:r w:rsidR="00A238AA" w:rsidRPr="002611B9">
              <w:rPr>
                <w:rFonts w:cs="Arial"/>
                <w:sz w:val="18"/>
                <w:szCs w:val="18"/>
              </w:rPr>
              <w:t xml:space="preserve"> </w:t>
            </w:r>
            <w:proofErr w:type="spellStart"/>
            <w:r w:rsidR="00A238AA" w:rsidRPr="002611B9">
              <w:rPr>
                <w:rFonts w:cs="Arial"/>
                <w:sz w:val="18"/>
                <w:szCs w:val="18"/>
              </w:rPr>
              <w:t>Akkoyunlu</w:t>
            </w:r>
            <w:proofErr w:type="spellEnd"/>
          </w:p>
        </w:tc>
        <w:tc>
          <w:tcPr>
            <w:tcW w:w="990" w:type="dxa"/>
            <w:shd w:val="pct15" w:color="000000" w:fill="FFFFFF"/>
            <w:vAlign w:val="center"/>
          </w:tcPr>
          <w:p w:rsidR="00D65923" w:rsidRPr="002611B9" w:rsidRDefault="00D65923" w:rsidP="00443AB5">
            <w:pPr>
              <w:rPr>
                <w:rFonts w:cs="Arial"/>
                <w:sz w:val="18"/>
                <w:szCs w:val="18"/>
              </w:rPr>
            </w:pPr>
            <w:r w:rsidRPr="002611B9">
              <w:rPr>
                <w:rFonts w:cs="Arial"/>
                <w:sz w:val="18"/>
                <w:szCs w:val="18"/>
              </w:rPr>
              <w:t>Signature</w:t>
            </w:r>
          </w:p>
        </w:tc>
        <w:tc>
          <w:tcPr>
            <w:tcW w:w="1890" w:type="dxa"/>
            <w:vAlign w:val="center"/>
          </w:tcPr>
          <w:p w:rsidR="00D65923" w:rsidRPr="002611B9" w:rsidRDefault="00D65923" w:rsidP="00443AB5">
            <w:pPr>
              <w:rPr>
                <w:rFonts w:cs="Arial"/>
                <w:sz w:val="18"/>
                <w:szCs w:val="18"/>
              </w:rPr>
            </w:pPr>
          </w:p>
        </w:tc>
        <w:tc>
          <w:tcPr>
            <w:tcW w:w="900" w:type="dxa"/>
            <w:shd w:val="pct15" w:color="000000" w:fill="FFFFFF"/>
            <w:vAlign w:val="center"/>
          </w:tcPr>
          <w:p w:rsidR="00D65923" w:rsidRPr="002611B9" w:rsidRDefault="00D65923" w:rsidP="00443AB5">
            <w:pPr>
              <w:rPr>
                <w:rFonts w:cs="Arial"/>
                <w:sz w:val="18"/>
                <w:szCs w:val="18"/>
              </w:rPr>
            </w:pPr>
            <w:r w:rsidRPr="002611B9">
              <w:rPr>
                <w:rFonts w:cs="Arial"/>
                <w:sz w:val="18"/>
                <w:szCs w:val="18"/>
              </w:rPr>
              <w:t>Date</w:t>
            </w:r>
          </w:p>
        </w:tc>
        <w:tc>
          <w:tcPr>
            <w:tcW w:w="1348" w:type="dxa"/>
            <w:vAlign w:val="center"/>
          </w:tcPr>
          <w:p w:rsidR="00D65923" w:rsidRPr="002611B9" w:rsidRDefault="0071351B" w:rsidP="00443AB5">
            <w:pPr>
              <w:rPr>
                <w:rFonts w:cs="Arial"/>
                <w:sz w:val="18"/>
                <w:szCs w:val="18"/>
              </w:rPr>
            </w:pPr>
            <w:r w:rsidRPr="002611B9">
              <w:rPr>
                <w:rFonts w:cs="Arial"/>
                <w:sz w:val="18"/>
                <w:szCs w:val="18"/>
              </w:rPr>
              <w:t>21</w:t>
            </w:r>
            <w:r w:rsidR="00761D72" w:rsidRPr="002611B9">
              <w:rPr>
                <w:rFonts w:cs="Arial"/>
                <w:sz w:val="18"/>
                <w:szCs w:val="18"/>
              </w:rPr>
              <w:t>.06.201</w:t>
            </w:r>
            <w:r w:rsidR="002F557E">
              <w:rPr>
                <w:rFonts w:cs="Arial"/>
                <w:sz w:val="18"/>
                <w:szCs w:val="18"/>
              </w:rPr>
              <w:t>9</w:t>
            </w:r>
            <w:bookmarkStart w:id="0" w:name="_GoBack"/>
            <w:bookmarkEnd w:id="0"/>
          </w:p>
        </w:tc>
      </w:tr>
    </w:tbl>
    <w:p w:rsidR="00D65923" w:rsidRPr="002611B9" w:rsidRDefault="00D65923"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65923" w:rsidRPr="002611B9" w:rsidTr="005F3E80">
        <w:trPr>
          <w:cantSplit/>
          <w:trHeight w:val="530"/>
        </w:trPr>
        <w:tc>
          <w:tcPr>
            <w:tcW w:w="1985" w:type="dxa"/>
            <w:shd w:val="pct15" w:color="000000" w:fill="FFFFFF"/>
            <w:vAlign w:val="center"/>
          </w:tcPr>
          <w:p w:rsidR="00D65923" w:rsidRPr="002611B9" w:rsidRDefault="00D65923" w:rsidP="00443AB5">
            <w:pPr>
              <w:rPr>
                <w:rFonts w:cs="Arial"/>
                <w:sz w:val="18"/>
                <w:szCs w:val="18"/>
              </w:rPr>
            </w:pPr>
            <w:r w:rsidRPr="002611B9">
              <w:rPr>
                <w:rFonts w:cs="Arial"/>
                <w:sz w:val="18"/>
                <w:szCs w:val="18"/>
              </w:rPr>
              <w:t>Senate</w:t>
            </w:r>
          </w:p>
          <w:p w:rsidR="00D65923" w:rsidRPr="002611B9" w:rsidRDefault="00D65923" w:rsidP="001E2CC3">
            <w:pPr>
              <w:rPr>
                <w:rFonts w:cs="Arial"/>
                <w:sz w:val="18"/>
                <w:szCs w:val="18"/>
              </w:rPr>
            </w:pPr>
            <w:r w:rsidRPr="002611B9">
              <w:rPr>
                <w:rFonts w:cs="Arial"/>
                <w:sz w:val="18"/>
                <w:szCs w:val="18"/>
              </w:rPr>
              <w:t>sitting date</w:t>
            </w:r>
          </w:p>
        </w:tc>
        <w:tc>
          <w:tcPr>
            <w:tcW w:w="3235" w:type="dxa"/>
            <w:vAlign w:val="center"/>
          </w:tcPr>
          <w:p w:rsidR="00D65923" w:rsidRPr="002611B9" w:rsidRDefault="00D65923" w:rsidP="00443AB5">
            <w:pPr>
              <w:rPr>
                <w:rFonts w:cs="Arial"/>
                <w:sz w:val="18"/>
                <w:szCs w:val="18"/>
              </w:rPr>
            </w:pPr>
          </w:p>
        </w:tc>
        <w:tc>
          <w:tcPr>
            <w:tcW w:w="990" w:type="dxa"/>
            <w:shd w:val="pct15" w:color="000000" w:fill="FFFFFF"/>
            <w:vAlign w:val="center"/>
          </w:tcPr>
          <w:p w:rsidR="00D65923" w:rsidRPr="002611B9" w:rsidRDefault="00D65923" w:rsidP="001E2CC3">
            <w:pPr>
              <w:rPr>
                <w:rFonts w:cs="Arial"/>
                <w:sz w:val="18"/>
                <w:szCs w:val="18"/>
              </w:rPr>
            </w:pPr>
            <w:r w:rsidRPr="002611B9">
              <w:rPr>
                <w:rFonts w:cs="Arial"/>
                <w:sz w:val="18"/>
                <w:szCs w:val="18"/>
              </w:rPr>
              <w:t>Sitting number</w:t>
            </w:r>
          </w:p>
        </w:tc>
        <w:tc>
          <w:tcPr>
            <w:tcW w:w="1890" w:type="dxa"/>
            <w:vAlign w:val="center"/>
          </w:tcPr>
          <w:p w:rsidR="00D65923" w:rsidRPr="002611B9" w:rsidRDefault="00D65923" w:rsidP="00443AB5">
            <w:pPr>
              <w:rPr>
                <w:rFonts w:cs="Arial"/>
                <w:sz w:val="18"/>
                <w:szCs w:val="18"/>
              </w:rPr>
            </w:pPr>
          </w:p>
        </w:tc>
        <w:tc>
          <w:tcPr>
            <w:tcW w:w="900" w:type="dxa"/>
            <w:shd w:val="pct15" w:color="000000" w:fill="FFFFFF"/>
            <w:vAlign w:val="center"/>
          </w:tcPr>
          <w:p w:rsidR="00D65923" w:rsidRPr="002611B9" w:rsidRDefault="00D65923" w:rsidP="001E2CC3">
            <w:pPr>
              <w:rPr>
                <w:rFonts w:cs="Arial"/>
                <w:sz w:val="18"/>
                <w:szCs w:val="18"/>
              </w:rPr>
            </w:pPr>
            <w:r w:rsidRPr="002611B9">
              <w:rPr>
                <w:rFonts w:cs="Arial"/>
                <w:sz w:val="18"/>
                <w:szCs w:val="18"/>
              </w:rPr>
              <w:t>Motion number</w:t>
            </w:r>
          </w:p>
        </w:tc>
        <w:tc>
          <w:tcPr>
            <w:tcW w:w="1348" w:type="dxa"/>
            <w:vAlign w:val="center"/>
          </w:tcPr>
          <w:p w:rsidR="00D65923" w:rsidRPr="002611B9" w:rsidRDefault="00D65923" w:rsidP="00443AB5">
            <w:pPr>
              <w:rPr>
                <w:rFonts w:cs="Arial"/>
                <w:sz w:val="18"/>
                <w:szCs w:val="18"/>
              </w:rPr>
            </w:pPr>
          </w:p>
        </w:tc>
      </w:tr>
    </w:tbl>
    <w:p w:rsidR="00D65923" w:rsidRPr="002611B9" w:rsidRDefault="00D65923" w:rsidP="00A838C4">
      <w:pPr>
        <w:rPr>
          <w:rFonts w:cs="Arial"/>
          <w:sz w:val="18"/>
          <w:szCs w:val="18"/>
        </w:rPr>
      </w:pPr>
    </w:p>
    <w:sectPr w:rsidR="00D65923" w:rsidRPr="002611B9"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99" w:rsidRDefault="00B61099">
      <w:r>
        <w:separator/>
      </w:r>
    </w:p>
  </w:endnote>
  <w:endnote w:type="continuationSeparator" w:id="0">
    <w:p w:rsidR="00B61099" w:rsidRDefault="00B6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06" w:rsidRPr="005D5058" w:rsidRDefault="00033306">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2F557E">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F557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99" w:rsidRDefault="00B61099">
      <w:r>
        <w:separator/>
      </w:r>
    </w:p>
  </w:footnote>
  <w:footnote w:type="continuationSeparator" w:id="0">
    <w:p w:rsidR="00B61099" w:rsidRDefault="00B6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06" w:rsidRDefault="00033306"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2D16940"/>
    <w:multiLevelType w:val="hybridMultilevel"/>
    <w:tmpl w:val="F7E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7"/>
  </w:num>
  <w:num w:numId="20">
    <w:abstractNumId w:val="13"/>
  </w:num>
  <w:num w:numId="21">
    <w:abstractNumId w:val="16"/>
  </w:num>
  <w:num w:numId="22">
    <w:abstractNumId w:val="23"/>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33306"/>
    <w:rsid w:val="0004038A"/>
    <w:rsid w:val="000416BC"/>
    <w:rsid w:val="00041A30"/>
    <w:rsid w:val="00043F5A"/>
    <w:rsid w:val="0006753B"/>
    <w:rsid w:val="00070400"/>
    <w:rsid w:val="000707FA"/>
    <w:rsid w:val="00074463"/>
    <w:rsid w:val="000804CF"/>
    <w:rsid w:val="00080A84"/>
    <w:rsid w:val="00091580"/>
    <w:rsid w:val="00094E0F"/>
    <w:rsid w:val="000B122B"/>
    <w:rsid w:val="000B3C2F"/>
    <w:rsid w:val="000C4B7C"/>
    <w:rsid w:val="000D2267"/>
    <w:rsid w:val="000D3B71"/>
    <w:rsid w:val="000D6922"/>
    <w:rsid w:val="000E1E88"/>
    <w:rsid w:val="000E3874"/>
    <w:rsid w:val="000F4FED"/>
    <w:rsid w:val="001002AD"/>
    <w:rsid w:val="00103600"/>
    <w:rsid w:val="00103BC5"/>
    <w:rsid w:val="00106563"/>
    <w:rsid w:val="00110BC9"/>
    <w:rsid w:val="00110FBF"/>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4C12"/>
    <w:rsid w:val="001561C5"/>
    <w:rsid w:val="001628CF"/>
    <w:rsid w:val="00170A96"/>
    <w:rsid w:val="001915BC"/>
    <w:rsid w:val="001A4C00"/>
    <w:rsid w:val="001A6291"/>
    <w:rsid w:val="001B2340"/>
    <w:rsid w:val="001B324E"/>
    <w:rsid w:val="001B5450"/>
    <w:rsid w:val="001B6A81"/>
    <w:rsid w:val="001C12FD"/>
    <w:rsid w:val="001C418D"/>
    <w:rsid w:val="001C7699"/>
    <w:rsid w:val="001D0268"/>
    <w:rsid w:val="001D05AA"/>
    <w:rsid w:val="001D1566"/>
    <w:rsid w:val="001D4528"/>
    <w:rsid w:val="001E2CC3"/>
    <w:rsid w:val="001E46A9"/>
    <w:rsid w:val="001E4C93"/>
    <w:rsid w:val="001F280F"/>
    <w:rsid w:val="00201FBB"/>
    <w:rsid w:val="00203F2D"/>
    <w:rsid w:val="0020500C"/>
    <w:rsid w:val="0020505A"/>
    <w:rsid w:val="00206C80"/>
    <w:rsid w:val="00211470"/>
    <w:rsid w:val="00213414"/>
    <w:rsid w:val="0023627A"/>
    <w:rsid w:val="00237F70"/>
    <w:rsid w:val="00254EBD"/>
    <w:rsid w:val="0026001C"/>
    <w:rsid w:val="002611B9"/>
    <w:rsid w:val="0026574D"/>
    <w:rsid w:val="0026671F"/>
    <w:rsid w:val="00276864"/>
    <w:rsid w:val="002833B6"/>
    <w:rsid w:val="002877A1"/>
    <w:rsid w:val="002936E1"/>
    <w:rsid w:val="002A3079"/>
    <w:rsid w:val="002B6E01"/>
    <w:rsid w:val="002B7E33"/>
    <w:rsid w:val="002E0C22"/>
    <w:rsid w:val="002F010A"/>
    <w:rsid w:val="002F2721"/>
    <w:rsid w:val="002F52FF"/>
    <w:rsid w:val="002F5497"/>
    <w:rsid w:val="002F557E"/>
    <w:rsid w:val="00302E14"/>
    <w:rsid w:val="0030496A"/>
    <w:rsid w:val="00305364"/>
    <w:rsid w:val="0031364C"/>
    <w:rsid w:val="003211B8"/>
    <w:rsid w:val="0033088E"/>
    <w:rsid w:val="00332B1B"/>
    <w:rsid w:val="00336755"/>
    <w:rsid w:val="00343C16"/>
    <w:rsid w:val="003443FE"/>
    <w:rsid w:val="00345119"/>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B6CD1"/>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0D0E"/>
    <w:rsid w:val="00462A65"/>
    <w:rsid w:val="004638BD"/>
    <w:rsid w:val="0046392F"/>
    <w:rsid w:val="00480956"/>
    <w:rsid w:val="00480A83"/>
    <w:rsid w:val="00480DB2"/>
    <w:rsid w:val="00480DDB"/>
    <w:rsid w:val="0048309A"/>
    <w:rsid w:val="00491DE4"/>
    <w:rsid w:val="004A0BAA"/>
    <w:rsid w:val="004A36F0"/>
    <w:rsid w:val="004A5265"/>
    <w:rsid w:val="004B5AC9"/>
    <w:rsid w:val="004B73B3"/>
    <w:rsid w:val="004C627C"/>
    <w:rsid w:val="004D3566"/>
    <w:rsid w:val="004F624E"/>
    <w:rsid w:val="00515DAC"/>
    <w:rsid w:val="00530337"/>
    <w:rsid w:val="00536DB8"/>
    <w:rsid w:val="00537759"/>
    <w:rsid w:val="00541214"/>
    <w:rsid w:val="00571004"/>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5F6086"/>
    <w:rsid w:val="00613C73"/>
    <w:rsid w:val="0061527E"/>
    <w:rsid w:val="00617F08"/>
    <w:rsid w:val="006229C9"/>
    <w:rsid w:val="00622D62"/>
    <w:rsid w:val="00630495"/>
    <w:rsid w:val="00635F7B"/>
    <w:rsid w:val="00645632"/>
    <w:rsid w:val="00651E6F"/>
    <w:rsid w:val="00652FF9"/>
    <w:rsid w:val="0067255E"/>
    <w:rsid w:val="00677FB1"/>
    <w:rsid w:val="006877AC"/>
    <w:rsid w:val="00692CB2"/>
    <w:rsid w:val="00695170"/>
    <w:rsid w:val="006965D5"/>
    <w:rsid w:val="006976AA"/>
    <w:rsid w:val="006A527B"/>
    <w:rsid w:val="006C5AC9"/>
    <w:rsid w:val="006D1BC5"/>
    <w:rsid w:val="006D630C"/>
    <w:rsid w:val="006D6F64"/>
    <w:rsid w:val="006E34D0"/>
    <w:rsid w:val="006E7B17"/>
    <w:rsid w:val="006F3660"/>
    <w:rsid w:val="0071351B"/>
    <w:rsid w:val="00717553"/>
    <w:rsid w:val="0072016B"/>
    <w:rsid w:val="00725ED0"/>
    <w:rsid w:val="007271FC"/>
    <w:rsid w:val="00732790"/>
    <w:rsid w:val="00746987"/>
    <w:rsid w:val="007574C0"/>
    <w:rsid w:val="00760470"/>
    <w:rsid w:val="00761D72"/>
    <w:rsid w:val="00767969"/>
    <w:rsid w:val="0077184E"/>
    <w:rsid w:val="00782D86"/>
    <w:rsid w:val="007832EA"/>
    <w:rsid w:val="00793051"/>
    <w:rsid w:val="0079453D"/>
    <w:rsid w:val="007A0265"/>
    <w:rsid w:val="007A61BD"/>
    <w:rsid w:val="007B09C5"/>
    <w:rsid w:val="007B23E5"/>
    <w:rsid w:val="007B585E"/>
    <w:rsid w:val="007B79F2"/>
    <w:rsid w:val="007C3654"/>
    <w:rsid w:val="007E4544"/>
    <w:rsid w:val="007E650C"/>
    <w:rsid w:val="00801643"/>
    <w:rsid w:val="00807848"/>
    <w:rsid w:val="00807CCD"/>
    <w:rsid w:val="00813E92"/>
    <w:rsid w:val="00815ED8"/>
    <w:rsid w:val="00816DCD"/>
    <w:rsid w:val="00826365"/>
    <w:rsid w:val="008304B5"/>
    <w:rsid w:val="0083278A"/>
    <w:rsid w:val="00834F32"/>
    <w:rsid w:val="00853081"/>
    <w:rsid w:val="00873CB5"/>
    <w:rsid w:val="008766E8"/>
    <w:rsid w:val="008823D4"/>
    <w:rsid w:val="00885C7A"/>
    <w:rsid w:val="00887DC2"/>
    <w:rsid w:val="008900BE"/>
    <w:rsid w:val="00893697"/>
    <w:rsid w:val="00897FF9"/>
    <w:rsid w:val="008A5726"/>
    <w:rsid w:val="008A651D"/>
    <w:rsid w:val="008A7BED"/>
    <w:rsid w:val="008B67BF"/>
    <w:rsid w:val="008B6E92"/>
    <w:rsid w:val="008B7D7B"/>
    <w:rsid w:val="008C3817"/>
    <w:rsid w:val="008C40CF"/>
    <w:rsid w:val="008D7218"/>
    <w:rsid w:val="008D74C8"/>
    <w:rsid w:val="008D7643"/>
    <w:rsid w:val="008E030E"/>
    <w:rsid w:val="008E198C"/>
    <w:rsid w:val="008E3D16"/>
    <w:rsid w:val="008F3A54"/>
    <w:rsid w:val="0090011D"/>
    <w:rsid w:val="00904B5E"/>
    <w:rsid w:val="009060FF"/>
    <w:rsid w:val="00920B9D"/>
    <w:rsid w:val="00922FA7"/>
    <w:rsid w:val="0092694B"/>
    <w:rsid w:val="00926B87"/>
    <w:rsid w:val="00927F09"/>
    <w:rsid w:val="0093641F"/>
    <w:rsid w:val="00937CA4"/>
    <w:rsid w:val="00946105"/>
    <w:rsid w:val="009610F2"/>
    <w:rsid w:val="00961EA9"/>
    <w:rsid w:val="00963F4D"/>
    <w:rsid w:val="0096481E"/>
    <w:rsid w:val="00965AD0"/>
    <w:rsid w:val="00966BAD"/>
    <w:rsid w:val="00973743"/>
    <w:rsid w:val="00973F4F"/>
    <w:rsid w:val="00984070"/>
    <w:rsid w:val="0098749D"/>
    <w:rsid w:val="00990102"/>
    <w:rsid w:val="009926FA"/>
    <w:rsid w:val="00994F4B"/>
    <w:rsid w:val="009B3BC2"/>
    <w:rsid w:val="009B5394"/>
    <w:rsid w:val="009D0EF2"/>
    <w:rsid w:val="009D55B4"/>
    <w:rsid w:val="009D55DA"/>
    <w:rsid w:val="009D6600"/>
    <w:rsid w:val="009E2A2C"/>
    <w:rsid w:val="009E4E83"/>
    <w:rsid w:val="009E5578"/>
    <w:rsid w:val="009E5C90"/>
    <w:rsid w:val="009F5A63"/>
    <w:rsid w:val="009F6607"/>
    <w:rsid w:val="009F72BE"/>
    <w:rsid w:val="00A06BD4"/>
    <w:rsid w:val="00A2087C"/>
    <w:rsid w:val="00A231F8"/>
    <w:rsid w:val="00A238AA"/>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0ED7"/>
    <w:rsid w:val="00B61099"/>
    <w:rsid w:val="00B66329"/>
    <w:rsid w:val="00B67FE9"/>
    <w:rsid w:val="00B70096"/>
    <w:rsid w:val="00B70A13"/>
    <w:rsid w:val="00B84C1F"/>
    <w:rsid w:val="00B84E1B"/>
    <w:rsid w:val="00B96769"/>
    <w:rsid w:val="00BA29BE"/>
    <w:rsid w:val="00BA5F21"/>
    <w:rsid w:val="00BA66A5"/>
    <w:rsid w:val="00BC5C0C"/>
    <w:rsid w:val="00BD63C0"/>
    <w:rsid w:val="00BF042E"/>
    <w:rsid w:val="00BF1A38"/>
    <w:rsid w:val="00BF2F09"/>
    <w:rsid w:val="00BF461A"/>
    <w:rsid w:val="00BF6519"/>
    <w:rsid w:val="00BF69AE"/>
    <w:rsid w:val="00C0220C"/>
    <w:rsid w:val="00C050CF"/>
    <w:rsid w:val="00C13FDA"/>
    <w:rsid w:val="00C2674E"/>
    <w:rsid w:val="00C52CF1"/>
    <w:rsid w:val="00C5451F"/>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04A8"/>
    <w:rsid w:val="00D0634B"/>
    <w:rsid w:val="00D2300F"/>
    <w:rsid w:val="00D31790"/>
    <w:rsid w:val="00D3628E"/>
    <w:rsid w:val="00D37B52"/>
    <w:rsid w:val="00D44672"/>
    <w:rsid w:val="00D45265"/>
    <w:rsid w:val="00D50156"/>
    <w:rsid w:val="00D51FEF"/>
    <w:rsid w:val="00D55549"/>
    <w:rsid w:val="00D62FFC"/>
    <w:rsid w:val="00D65923"/>
    <w:rsid w:val="00D71E83"/>
    <w:rsid w:val="00D741C4"/>
    <w:rsid w:val="00D7462C"/>
    <w:rsid w:val="00D82061"/>
    <w:rsid w:val="00D83607"/>
    <w:rsid w:val="00D91582"/>
    <w:rsid w:val="00D93C10"/>
    <w:rsid w:val="00DA0D48"/>
    <w:rsid w:val="00DA590C"/>
    <w:rsid w:val="00DB5DD0"/>
    <w:rsid w:val="00DB7464"/>
    <w:rsid w:val="00DC3D77"/>
    <w:rsid w:val="00DC45E3"/>
    <w:rsid w:val="00DD3DFA"/>
    <w:rsid w:val="00DE3F93"/>
    <w:rsid w:val="00DE7D12"/>
    <w:rsid w:val="00DF1292"/>
    <w:rsid w:val="00DF1E2B"/>
    <w:rsid w:val="00DF63D9"/>
    <w:rsid w:val="00DF67C8"/>
    <w:rsid w:val="00E0152C"/>
    <w:rsid w:val="00E01815"/>
    <w:rsid w:val="00E01BB5"/>
    <w:rsid w:val="00E05EC8"/>
    <w:rsid w:val="00E079DF"/>
    <w:rsid w:val="00E17C84"/>
    <w:rsid w:val="00E2492E"/>
    <w:rsid w:val="00E24F29"/>
    <w:rsid w:val="00E25E4B"/>
    <w:rsid w:val="00E33B63"/>
    <w:rsid w:val="00E357E2"/>
    <w:rsid w:val="00E377FB"/>
    <w:rsid w:val="00E43A58"/>
    <w:rsid w:val="00E44B43"/>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D4EF4"/>
    <w:rsid w:val="00ED6DAA"/>
    <w:rsid w:val="00EF53B0"/>
    <w:rsid w:val="00F01CED"/>
    <w:rsid w:val="00F026B8"/>
    <w:rsid w:val="00F1679E"/>
    <w:rsid w:val="00F26CDA"/>
    <w:rsid w:val="00F26F9D"/>
    <w:rsid w:val="00F352AF"/>
    <w:rsid w:val="00F42555"/>
    <w:rsid w:val="00F5336B"/>
    <w:rsid w:val="00F534AC"/>
    <w:rsid w:val="00F57693"/>
    <w:rsid w:val="00F625B0"/>
    <w:rsid w:val="00F71F33"/>
    <w:rsid w:val="00F71F99"/>
    <w:rsid w:val="00F77165"/>
    <w:rsid w:val="00F823AF"/>
    <w:rsid w:val="00F943E0"/>
    <w:rsid w:val="00F945AF"/>
    <w:rsid w:val="00FA0A2D"/>
    <w:rsid w:val="00FA672E"/>
    <w:rsid w:val="00FB6AE6"/>
    <w:rsid w:val="00FC31D5"/>
    <w:rsid w:val="00FC6BED"/>
    <w:rsid w:val="00FC6E70"/>
    <w:rsid w:val="00FD3BE7"/>
    <w:rsid w:val="00FD3EA9"/>
    <w:rsid w:val="00FD56B1"/>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4D54B"/>
  <w15:docId w15:val="{6E1A2816-20E6-452E-A0F9-0158271D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0E"/>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4EF4"/>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8A4EF4"/>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8A4EF4"/>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NormalWeb">
    <w:name w:val="Normal (Web)"/>
    <w:basedOn w:val="Normal"/>
    <w:uiPriority w:val="99"/>
    <w:rsid w:val="001A6291"/>
    <w:pPr>
      <w:spacing w:before="100" w:beforeAutospacing="1" w:after="100" w:afterAutospacing="1"/>
    </w:pPr>
    <w:rPr>
      <w:rFonts w:cs="Arial"/>
      <w:color w:val="000000"/>
      <w:sz w:val="15"/>
      <w:szCs w:val="15"/>
      <w:lang w:val="tr-TR" w:eastAsia="tr-TR"/>
    </w:rPr>
  </w:style>
  <w:style w:type="paragraph" w:styleId="BodyText">
    <w:name w:val="Body Text"/>
    <w:basedOn w:val="Normal"/>
    <w:link w:val="BodyTextChar"/>
    <w:uiPriority w:val="99"/>
    <w:rsid w:val="001A6291"/>
    <w:pPr>
      <w:spacing w:after="120"/>
    </w:pPr>
  </w:style>
  <w:style w:type="character" w:customStyle="1" w:styleId="BodyTextChar">
    <w:name w:val="Body Text Char"/>
    <w:link w:val="BodyText"/>
    <w:uiPriority w:val="99"/>
    <w:locked/>
    <w:rsid w:val="001A6291"/>
    <w:rPr>
      <w:rFonts w:ascii="Arial" w:hAnsi="Arial" w:cs="Times New Roman"/>
      <w:sz w:val="16"/>
      <w:lang w:val="en-US" w:eastAsia="en-US"/>
    </w:rPr>
  </w:style>
  <w:style w:type="character" w:customStyle="1" w:styleId="apple-converted-space">
    <w:name w:val="apple-converted-space"/>
    <w:rsid w:val="0048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9277</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Yağmur</dc:creator>
  <cp:keywords/>
  <dc:description/>
  <cp:lastModifiedBy>Nart Bedin ATALAY</cp:lastModifiedBy>
  <cp:revision>4</cp:revision>
  <cp:lastPrinted>2019-06-25T07:52:00Z</cp:lastPrinted>
  <dcterms:created xsi:type="dcterms:W3CDTF">2019-06-21T11:58:00Z</dcterms:created>
  <dcterms:modified xsi:type="dcterms:W3CDTF">2019-06-25T07:52:00Z</dcterms:modified>
</cp:coreProperties>
</file>