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E4BA2" w14:textId="33B6DE6E" w:rsidR="00AB29E9" w:rsidRPr="000714A8" w:rsidRDefault="00AB29E9" w:rsidP="00AB29E9">
      <w:pPr>
        <w:pStyle w:val="NormalWeb"/>
        <w:ind w:left="0" w:firstLine="0"/>
        <w:rPr>
          <w:b/>
          <w:color w:val="auto"/>
          <w:sz w:val="32"/>
          <w:szCs w:val="32"/>
          <w:lang w:val="tr-TR"/>
        </w:rPr>
      </w:pPr>
      <w:r w:rsidRPr="000714A8">
        <w:rPr>
          <w:b/>
          <w:color w:val="auto"/>
          <w:sz w:val="32"/>
          <w:szCs w:val="32"/>
          <w:lang w:val="tr-TR"/>
        </w:rPr>
        <w:t xml:space="preserve">Ders </w:t>
      </w:r>
      <w:r>
        <w:rPr>
          <w:b/>
          <w:color w:val="auto"/>
          <w:sz w:val="32"/>
          <w:szCs w:val="32"/>
          <w:lang w:val="tr-TR"/>
        </w:rPr>
        <w:t>İçerikleri</w:t>
      </w:r>
      <w:bookmarkStart w:id="0" w:name="_GoBack"/>
      <w:bookmarkEnd w:id="0"/>
    </w:p>
    <w:p w14:paraId="4E288887" w14:textId="77777777" w:rsidR="00AB29E9" w:rsidRPr="000714A8" w:rsidRDefault="00AB29E9" w:rsidP="00AB29E9">
      <w:pPr>
        <w:pStyle w:val="NormalWeb"/>
        <w:ind w:left="0" w:firstLine="0"/>
        <w:rPr>
          <w:color w:val="auto"/>
          <w:lang w:val="tr-TR"/>
        </w:rPr>
      </w:pPr>
    </w:p>
    <w:p w14:paraId="040A747E" w14:textId="77777777" w:rsidR="00AB29E9" w:rsidRDefault="00AB29E9" w:rsidP="00AB29E9">
      <w:pPr>
        <w:pStyle w:val="NormalWeb"/>
        <w:ind w:left="0" w:firstLine="0"/>
        <w:rPr>
          <w:b/>
          <w:color w:val="auto"/>
          <w:sz w:val="28"/>
          <w:szCs w:val="28"/>
          <w:lang w:val="tr-TR"/>
        </w:rPr>
      </w:pPr>
      <w:r>
        <w:rPr>
          <w:b/>
          <w:color w:val="auto"/>
          <w:sz w:val="28"/>
          <w:szCs w:val="28"/>
          <w:lang w:val="tr-TR"/>
        </w:rPr>
        <w:t xml:space="preserve">I. </w:t>
      </w:r>
      <w:r w:rsidRPr="000714A8">
        <w:rPr>
          <w:b/>
          <w:color w:val="auto"/>
          <w:sz w:val="28"/>
          <w:szCs w:val="28"/>
          <w:lang w:val="tr-TR"/>
        </w:rPr>
        <w:t xml:space="preserve">Zorunlu Dersler ve Yeterlik Şartları </w:t>
      </w:r>
    </w:p>
    <w:p w14:paraId="2023CA43" w14:textId="77777777" w:rsidR="00AB29E9" w:rsidRPr="000714A8" w:rsidRDefault="00AB29E9" w:rsidP="00AB29E9">
      <w:pPr>
        <w:pStyle w:val="NormalWeb"/>
        <w:ind w:left="0" w:firstLine="0"/>
        <w:rPr>
          <w:b/>
          <w:color w:val="auto"/>
          <w:sz w:val="28"/>
          <w:szCs w:val="28"/>
          <w:lang w:val="tr-TR"/>
        </w:rPr>
      </w:pPr>
    </w:p>
    <w:p w14:paraId="18132091" w14:textId="77777777" w:rsidR="00AB29E9" w:rsidRPr="000714A8" w:rsidRDefault="00AB29E9" w:rsidP="00AB29E9">
      <w:pPr>
        <w:pStyle w:val="NormalWeb"/>
        <w:ind w:left="0" w:firstLine="0"/>
        <w:rPr>
          <w:color w:val="auto"/>
          <w:lang w:val="tr-TR"/>
        </w:rPr>
      </w:pPr>
      <w:r w:rsidRPr="000714A8">
        <w:rPr>
          <w:color w:val="auto"/>
          <w:lang w:val="tr-TR"/>
        </w:rPr>
        <w:t>*</w:t>
      </w:r>
      <w:r w:rsidRPr="000714A8">
        <w:rPr>
          <w:color w:val="auto"/>
          <w:lang w:val="tr-TR"/>
        </w:rPr>
        <w:tab/>
        <w:t xml:space="preserve">Tüm öğrenciler için zorunlu </w:t>
      </w:r>
    </w:p>
    <w:p w14:paraId="30D5254E" w14:textId="77777777" w:rsidR="00AB29E9" w:rsidRPr="000714A8" w:rsidRDefault="00AB29E9" w:rsidP="00AB29E9">
      <w:pPr>
        <w:pStyle w:val="NormalWeb"/>
        <w:ind w:left="0" w:firstLine="0"/>
        <w:rPr>
          <w:color w:val="auto"/>
          <w:lang w:val="tr-TR"/>
        </w:rPr>
      </w:pPr>
      <w:r w:rsidRPr="000714A8">
        <w:rPr>
          <w:color w:val="auto"/>
          <w:lang w:val="tr-TR"/>
        </w:rPr>
        <w:t>**</w:t>
      </w:r>
      <w:r w:rsidRPr="000714A8">
        <w:rPr>
          <w:color w:val="auto"/>
          <w:lang w:val="tr-TR"/>
        </w:rPr>
        <w:tab/>
        <w:t xml:space="preserve">A Seçeneğini (tezli programı) tercih eden öğrenciler için zorunlu </w:t>
      </w:r>
    </w:p>
    <w:p w14:paraId="7C04F7E0" w14:textId="77777777" w:rsidR="00AB29E9" w:rsidRPr="000714A8" w:rsidRDefault="00AB29E9" w:rsidP="00AB29E9">
      <w:pPr>
        <w:pStyle w:val="NormalWeb"/>
        <w:ind w:left="0" w:firstLine="0"/>
        <w:rPr>
          <w:color w:val="auto"/>
          <w:lang w:val="tr-TR"/>
        </w:rPr>
      </w:pPr>
      <w:r w:rsidRPr="000714A8">
        <w:rPr>
          <w:color w:val="auto"/>
          <w:lang w:val="tr-TR"/>
        </w:rPr>
        <w:t xml:space="preserve">*** </w:t>
      </w:r>
      <w:r w:rsidRPr="000714A8">
        <w:rPr>
          <w:color w:val="auto"/>
          <w:lang w:val="tr-TR"/>
        </w:rPr>
        <w:tab/>
        <w:t xml:space="preserve">B Seçeneğini (tezsiz programı) tercih eden öğrenciler için zorunlu </w:t>
      </w:r>
    </w:p>
    <w:p w14:paraId="65A644B5" w14:textId="77777777" w:rsidR="00AB29E9" w:rsidRPr="000714A8" w:rsidRDefault="00AB29E9" w:rsidP="00AB29E9">
      <w:pPr>
        <w:pStyle w:val="NormalWeb"/>
        <w:rPr>
          <w:color w:val="auto"/>
          <w:lang w:val="tr-TR"/>
        </w:rPr>
      </w:pPr>
    </w:p>
    <w:p w14:paraId="36A6C92B" w14:textId="77777777" w:rsidR="00AB29E9" w:rsidRPr="000714A8" w:rsidRDefault="00AB29E9" w:rsidP="00AB29E9">
      <w:pPr>
        <w:pStyle w:val="NormalWeb"/>
        <w:ind w:left="0" w:firstLine="0"/>
        <w:rPr>
          <w:b/>
          <w:color w:val="auto"/>
          <w:lang w:val="tr-TR"/>
        </w:rPr>
      </w:pPr>
      <w:r w:rsidRPr="000714A8">
        <w:rPr>
          <w:b/>
          <w:color w:val="auto"/>
          <w:lang w:val="tr-TR"/>
        </w:rPr>
        <w:t>ELL 512*</w:t>
      </w:r>
      <w:r w:rsidRPr="000714A8">
        <w:rPr>
          <w:b/>
          <w:color w:val="auto"/>
          <w:lang w:val="tr-TR"/>
        </w:rPr>
        <w:tab/>
        <w:t xml:space="preserve">Akademik Araştırma ve </w:t>
      </w:r>
      <w:r>
        <w:rPr>
          <w:b/>
          <w:color w:val="auto"/>
          <w:lang w:val="tr-TR"/>
        </w:rPr>
        <w:t>Yaz</w:t>
      </w:r>
      <w:r w:rsidRPr="0012408F">
        <w:rPr>
          <w:b/>
          <w:color w:val="auto"/>
          <w:lang w:val="tr-TR"/>
        </w:rPr>
        <w:t>ma</w:t>
      </w:r>
      <w:r w:rsidRPr="000714A8">
        <w:rPr>
          <w:b/>
          <w:color w:val="auto"/>
          <w:lang w:val="tr-TR"/>
        </w:rPr>
        <w:t xml:space="preserve"> Yöntemleri</w:t>
      </w:r>
      <w:r>
        <w:rPr>
          <w:b/>
          <w:color w:val="auto"/>
          <w:lang w:val="tr-TR"/>
        </w:rPr>
        <w:tab/>
      </w:r>
      <w:r>
        <w:rPr>
          <w:b/>
          <w:color w:val="auto"/>
          <w:lang w:val="tr-TR"/>
        </w:rPr>
        <w:tab/>
      </w:r>
      <w:r>
        <w:rPr>
          <w:b/>
          <w:color w:val="auto"/>
          <w:lang w:val="tr-TR"/>
        </w:rPr>
        <w:tab/>
        <w:t xml:space="preserve">(3 0 </w:t>
      </w:r>
      <w:r w:rsidRPr="000714A8">
        <w:rPr>
          <w:b/>
          <w:color w:val="auto"/>
          <w:lang w:val="tr-TR"/>
        </w:rPr>
        <w:t>3)</w:t>
      </w:r>
    </w:p>
    <w:p w14:paraId="3780424D" w14:textId="77777777" w:rsidR="00AB29E9" w:rsidRPr="000714A8" w:rsidRDefault="00AB29E9" w:rsidP="00AB29E9">
      <w:pPr>
        <w:pStyle w:val="NormalWeb"/>
        <w:ind w:hanging="1440"/>
        <w:rPr>
          <w:color w:val="auto"/>
          <w:lang w:val="tr-TR"/>
        </w:rPr>
      </w:pPr>
      <w:r w:rsidRPr="000714A8">
        <w:rPr>
          <w:color w:val="auto"/>
          <w:lang w:val="tr-TR"/>
        </w:rPr>
        <w:tab/>
        <w:t>Bu ders, öğrencilere lisansüstü derslerinde makale yazmanın yanı sıra tezlerini de yazmaları için gerekli olan kaynak bilgisi, araştırma becerileri, ve etik ilkeleri öğretmek için tasarlanmıştır.</w:t>
      </w:r>
    </w:p>
    <w:p w14:paraId="4E7C48FB"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Ders içi çalışmalar, öğrencilerin bir akademik makale üretme ve sunma sürecini içermektedir. Bu çalışmalar şunlardır: (1) seçilmiş kısa metinlerin incelenmesi ve tartışılması; (2) eleştirel yazıda kullanılan teknikleri anlamak için örnek yayınlanmış makalelerin okunması ve tartışılması; (3) makale, kitap, kitap bölümü ve tez gibi araştırma malzemesine erişim yöntemlerinin öğrenilmesi (çevrimiçi, kütüphane, arşiv ve diğer yollarla); (4) ilgili ve güvenilir kaynakların seçilmesi; (5) araştırma malzemesinin akademik yazıda kullanılması (özgünlük, intihal ve diğer etik konulara ağırlık vererek); (6) uluslararası redaksiyon sembolleri ve (çeşitli Microsoft Word düzenleme araçlarını kullanmayı içeren) düzeltme sürecinin tartışılması, ve (7) akademik  alıntılama formatlarının (MLA, Chicago, ve APA) öğrenilmesi.</w:t>
      </w:r>
    </w:p>
    <w:p w14:paraId="1108AA31"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 xml:space="preserve">Dönem boyunca öğrencilerden şiir, </w:t>
      </w:r>
      <w:r w:rsidRPr="0012408F">
        <w:rPr>
          <w:color w:val="auto"/>
          <w:lang w:val="tr-TR"/>
        </w:rPr>
        <w:t>kısa öykü</w:t>
      </w:r>
      <w:r w:rsidRPr="000714A8">
        <w:rPr>
          <w:color w:val="auto"/>
          <w:lang w:val="tr-TR"/>
        </w:rPr>
        <w:t>, kuramsal makale gibi bir metni ya da sanat yapıtını inceleyecekleri en az 1 adet 15-20 sayfalık bir makale yazmaları beklenir. Ders öğrencilerin, birincil ve ikincil kaynaklar ile edebiyat kuramlarını ayrıntılı olarak araştırmasını, ödevde alınan geri bildirime göre düzeltme yapmasını, ve ödevin tamamlanan son halini teslim etmesinden oluşur.</w:t>
      </w:r>
    </w:p>
    <w:p w14:paraId="1475C796" w14:textId="77777777" w:rsidR="00AB29E9" w:rsidRPr="000714A8" w:rsidRDefault="00AB29E9" w:rsidP="00AB29E9">
      <w:pPr>
        <w:pStyle w:val="NormalWeb"/>
        <w:ind w:hanging="1440"/>
        <w:rPr>
          <w:color w:val="auto"/>
          <w:lang w:val="tr-TR"/>
        </w:rPr>
      </w:pPr>
      <w:r w:rsidRPr="000714A8">
        <w:rPr>
          <w:color w:val="auto"/>
          <w:lang w:val="tr-TR"/>
        </w:rPr>
        <w:t xml:space="preserve"> </w:t>
      </w:r>
    </w:p>
    <w:p w14:paraId="0576784C" w14:textId="77777777" w:rsidR="00AB29E9" w:rsidRPr="000714A8" w:rsidRDefault="00AB29E9" w:rsidP="00AB29E9">
      <w:pPr>
        <w:pStyle w:val="NormalWeb"/>
        <w:ind w:left="0" w:firstLine="0"/>
        <w:rPr>
          <w:b/>
          <w:color w:val="auto"/>
          <w:lang w:val="tr-TR"/>
        </w:rPr>
      </w:pPr>
      <w:r w:rsidRPr="000714A8">
        <w:rPr>
          <w:b/>
          <w:color w:val="auto"/>
          <w:lang w:val="tr-TR"/>
        </w:rPr>
        <w:t>ELL 580*</w:t>
      </w:r>
      <w:r w:rsidRPr="000714A8">
        <w:rPr>
          <w:b/>
          <w:color w:val="auto"/>
          <w:lang w:val="tr-TR"/>
        </w:rPr>
        <w:tab/>
        <w:t>Kuram</w:t>
      </w:r>
      <w:r>
        <w:rPr>
          <w:b/>
          <w:color w:val="auto"/>
          <w:lang w:val="tr-TR"/>
        </w:rPr>
        <w:t>sal</w:t>
      </w:r>
      <w:r w:rsidRPr="000714A8">
        <w:rPr>
          <w:b/>
          <w:color w:val="auto"/>
          <w:lang w:val="tr-TR"/>
        </w:rPr>
        <w:t xml:space="preserve"> </w:t>
      </w:r>
      <w:r>
        <w:rPr>
          <w:b/>
          <w:color w:val="auto"/>
          <w:lang w:val="tr-TR"/>
        </w:rPr>
        <w:t>Kavramlar ve Eleştiri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t xml:space="preserve">(3 0 </w:t>
      </w:r>
      <w:r w:rsidRPr="000714A8">
        <w:rPr>
          <w:b/>
          <w:color w:val="auto"/>
          <w:lang w:val="tr-TR"/>
        </w:rPr>
        <w:t>3)</w:t>
      </w:r>
    </w:p>
    <w:p w14:paraId="2CF1B4EE" w14:textId="77777777" w:rsidR="00AB29E9" w:rsidRPr="000714A8" w:rsidRDefault="00AB29E9" w:rsidP="00AB29E9">
      <w:pPr>
        <w:pStyle w:val="NormalWeb"/>
        <w:ind w:left="1410" w:firstLine="0"/>
        <w:rPr>
          <w:color w:val="auto"/>
          <w:lang w:val="tr-TR"/>
        </w:rPr>
      </w:pPr>
      <w:r w:rsidRPr="000714A8">
        <w:rPr>
          <w:color w:val="auto"/>
          <w:lang w:val="tr-TR"/>
        </w:rPr>
        <w:t>Bu derste klasik dönemden günümüze kadar var olan temel eleştiri kuramları ele alınarak, yazınsal metinlerin ve kültürel yapıtların çağdaş bir yaklaşımla incelenmesi için gereken temel oluşturulacaktır. İşlenecek konular klasik, aydınlanma ve romantik dönem kuramları, Yeni Eleştiri ve Rus Biçimciliği, yapısalcılık, alımlama estetiği, izlenimci eleştiri, Marksizm eleştiri kuramları, postyapısalcılık, yapı çözüm, postmodernizm, feminizm ve cinsiyet kuramları, ırk, köken ve milliyetçilik kuramları, sömürgecilik sonrası kuramı, yeni tarihselcilik, ekoeleştiri, kültürel kuramlar ve transhümanizmdir.</w:t>
      </w:r>
    </w:p>
    <w:p w14:paraId="4FB6E693" w14:textId="77777777" w:rsidR="00AB29E9" w:rsidRPr="000714A8" w:rsidRDefault="00AB29E9" w:rsidP="00AB29E9">
      <w:pPr>
        <w:pStyle w:val="NormalWeb"/>
        <w:ind w:left="1410"/>
        <w:rPr>
          <w:color w:val="auto"/>
          <w:lang w:val="tr-TR"/>
        </w:rPr>
      </w:pPr>
      <w:r w:rsidRPr="000714A8">
        <w:rPr>
          <w:color w:val="auto"/>
          <w:lang w:val="tr-TR"/>
        </w:rPr>
        <w:t>Okumalar hem kuramsal metinleri hem de örnek metin incelemelerini kapsar; temel odak noktası kuramları basmakalıp “uygulanacak” yaklaşımlar olarak değil de anlamın okuma sürecinde nasıl üretildiğini sorgulama yöntemleri olarak anlamaktır. Dersin değerlendirmesi sınavlara ve metinlerin eleştirel incelemelerine dayalıdır.</w:t>
      </w:r>
    </w:p>
    <w:p w14:paraId="36B8869F" w14:textId="77777777" w:rsidR="00AB29E9" w:rsidRPr="000714A8" w:rsidRDefault="00AB29E9" w:rsidP="00AB29E9">
      <w:pPr>
        <w:pStyle w:val="NormalWeb"/>
        <w:rPr>
          <w:color w:val="auto"/>
          <w:lang w:val="tr-TR"/>
        </w:rPr>
      </w:pPr>
    </w:p>
    <w:p w14:paraId="601146D8" w14:textId="77777777" w:rsidR="00AB29E9" w:rsidRPr="000714A8" w:rsidRDefault="00AB29E9" w:rsidP="00AB29E9">
      <w:pPr>
        <w:pStyle w:val="NormalWeb"/>
        <w:ind w:left="0" w:firstLine="0"/>
        <w:rPr>
          <w:b/>
          <w:color w:val="auto"/>
          <w:lang w:val="tr-TR"/>
        </w:rPr>
      </w:pPr>
      <w:r w:rsidRPr="000714A8">
        <w:rPr>
          <w:b/>
          <w:color w:val="auto"/>
          <w:lang w:val="tr-TR"/>
        </w:rPr>
        <w:t>ELL 590**</w:t>
      </w:r>
      <w:r w:rsidRPr="000714A8">
        <w:rPr>
          <w:b/>
          <w:color w:val="auto"/>
          <w:lang w:val="tr-TR"/>
        </w:rPr>
        <w:tab/>
        <w:t xml:space="preserve">Seminer </w:t>
      </w:r>
      <w:r>
        <w:rPr>
          <w:b/>
          <w:color w:val="auto"/>
          <w:lang w:val="tr-TR"/>
        </w:rPr>
        <w:t>[A Seçeneği]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0714A8">
        <w:rPr>
          <w:b/>
          <w:color w:val="auto"/>
          <w:lang w:val="tr-TR"/>
        </w:rPr>
        <w:t>(Kredisiz)</w:t>
      </w:r>
    </w:p>
    <w:p w14:paraId="11D7B872" w14:textId="77777777" w:rsidR="00AB29E9" w:rsidRPr="000714A8" w:rsidRDefault="00AB29E9" w:rsidP="00AB29E9">
      <w:pPr>
        <w:pStyle w:val="NormalWeb"/>
        <w:ind w:hanging="1440"/>
        <w:rPr>
          <w:color w:val="auto"/>
          <w:lang w:val="tr-TR"/>
        </w:rPr>
      </w:pPr>
      <w:r w:rsidRPr="000714A8">
        <w:rPr>
          <w:color w:val="auto"/>
          <w:lang w:val="tr-TR"/>
        </w:rPr>
        <w:tab/>
        <w:t xml:space="preserve">Tezli programı tercih eden öğrenciler için bu ders tez çalışmalarına (ELL 591 ve ELL 599) başlamadan önce almaları gereken son derstir. Her öğrenciye dersin süresi boyunca bir seminer danışmanı atanır ve öğrencinin (1)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w:t>
      </w:r>
      <w:r w:rsidRPr="000714A8">
        <w:rPr>
          <w:color w:val="auto"/>
          <w:lang w:val="tr-TR"/>
        </w:rPr>
        <w:lastRenderedPageBreak/>
        <w:t>belirlenmiş sunum tarihinden 2 hafta önce teslim etmesi; (4) bölüm elemanlarına ve öğrencilerine makalenin 15-20 dakikalık sözlü bir sunumunu yapması (görsel bir sunum hazırlandıysa metinler, alıntılar ve görselleri de içeren tüm kaynakların belirtilmesi ve her slayt için alıntılanması gerekir), sorular ve eleştirilere cevap vermesi gerekir.</w:t>
      </w:r>
    </w:p>
    <w:p w14:paraId="1BCB9714" w14:textId="77777777" w:rsidR="00AB29E9" w:rsidRPr="000714A8" w:rsidRDefault="00AB29E9" w:rsidP="00AB29E9">
      <w:pPr>
        <w:pStyle w:val="NormalWeb"/>
        <w:rPr>
          <w:color w:val="auto"/>
          <w:lang w:val="tr-TR"/>
        </w:rPr>
      </w:pPr>
      <w:r w:rsidRPr="000714A8">
        <w:rPr>
          <w:color w:val="auto"/>
          <w:lang w:val="tr-TR"/>
        </w:rPr>
        <w:t>Yüksek Lisans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incelemeleri, biyografik özetler, basit metin özetleri, tema, karakter ve sembolizm gibi basmakalıp incelemelere dayalı makale ve sunumlar değerlendirilmeye alınmayacaktır.</w:t>
      </w:r>
    </w:p>
    <w:p w14:paraId="6C6F8D70" w14:textId="77777777" w:rsidR="00AB29E9" w:rsidRPr="000714A8" w:rsidRDefault="00AB29E9" w:rsidP="00AB29E9">
      <w:pPr>
        <w:pStyle w:val="NormalWeb"/>
        <w:ind w:left="0" w:firstLine="0"/>
        <w:rPr>
          <w:color w:val="auto"/>
          <w:lang w:val="tr-TR"/>
        </w:rPr>
      </w:pPr>
    </w:p>
    <w:p w14:paraId="0E920437" w14:textId="77777777" w:rsidR="00AB29E9" w:rsidRPr="000714A8" w:rsidRDefault="00AB29E9" w:rsidP="00AB29E9">
      <w:pPr>
        <w:pStyle w:val="NormalWeb"/>
        <w:ind w:left="0" w:firstLine="0"/>
        <w:rPr>
          <w:b/>
          <w:color w:val="auto"/>
          <w:lang w:val="tr-TR"/>
        </w:rPr>
      </w:pPr>
      <w:r w:rsidRPr="000714A8">
        <w:rPr>
          <w:b/>
          <w:color w:val="auto"/>
          <w:lang w:val="tr-TR"/>
        </w:rPr>
        <w:t>ELL 591**</w:t>
      </w:r>
      <w:r w:rsidRPr="000714A8">
        <w:rPr>
          <w:b/>
          <w:color w:val="auto"/>
          <w:lang w:val="tr-TR"/>
        </w:rPr>
        <w:tab/>
        <w:t>Tez Alanı ile İlgili İncelemeler</w:t>
      </w:r>
      <w:r>
        <w:rPr>
          <w:b/>
          <w:color w:val="auto"/>
          <w:lang w:val="tr-TR"/>
        </w:rPr>
        <w:t xml:space="preserve"> [A Seçeneği]</w:t>
      </w:r>
      <w:r>
        <w:rPr>
          <w:b/>
          <w:color w:val="auto"/>
          <w:lang w:val="tr-TR"/>
        </w:rPr>
        <w:tab/>
      </w:r>
      <w:r>
        <w:rPr>
          <w:b/>
          <w:color w:val="auto"/>
          <w:lang w:val="tr-TR"/>
        </w:rPr>
        <w:tab/>
      </w:r>
      <w:r>
        <w:rPr>
          <w:b/>
          <w:color w:val="auto"/>
          <w:lang w:val="tr-TR"/>
        </w:rPr>
        <w:tab/>
      </w:r>
      <w:r>
        <w:rPr>
          <w:b/>
          <w:color w:val="auto"/>
          <w:lang w:val="tr-TR"/>
        </w:rPr>
        <w:tab/>
        <w:t>(0 4</w:t>
      </w:r>
      <w:r w:rsidRPr="000714A8">
        <w:rPr>
          <w:b/>
          <w:color w:val="auto"/>
          <w:lang w:val="tr-TR"/>
        </w:rPr>
        <w:t xml:space="preserve"> 0)</w:t>
      </w:r>
    </w:p>
    <w:p w14:paraId="12B875A5" w14:textId="77777777" w:rsidR="00AB29E9" w:rsidRPr="000714A8" w:rsidRDefault="00AB29E9" w:rsidP="00AB29E9">
      <w:pPr>
        <w:pStyle w:val="NormalWeb"/>
        <w:ind w:hanging="1440"/>
        <w:rPr>
          <w:color w:val="auto"/>
          <w:lang w:val="tr-TR"/>
        </w:rPr>
      </w:pPr>
      <w:r w:rsidRPr="000714A8">
        <w:rPr>
          <w:color w:val="auto"/>
          <w:lang w:val="tr-TR"/>
        </w:rPr>
        <w:t xml:space="preserve"> </w:t>
      </w:r>
      <w:r w:rsidRPr="000714A8">
        <w:rPr>
          <w:color w:val="auto"/>
          <w:lang w:val="tr-TR"/>
        </w:rPr>
        <w:tab/>
        <w:t>ELL 599 ile birlikte alınan bu ders, öğrencinin seçtiği tez konusu ile ilgili araştırmaya dayalı bir derstir. Öğrencilerin danışmanı ile tez konusunu tartışmak için ders boyunca düzenli olarak görüşmesi gerekir.</w:t>
      </w:r>
    </w:p>
    <w:p w14:paraId="4985EF3E" w14:textId="77777777" w:rsidR="00AB29E9" w:rsidRPr="000714A8" w:rsidRDefault="00AB29E9" w:rsidP="00AB29E9">
      <w:pPr>
        <w:pStyle w:val="NormalWeb"/>
        <w:rPr>
          <w:color w:val="auto"/>
          <w:lang w:val="tr-TR"/>
        </w:rPr>
      </w:pPr>
    </w:p>
    <w:p w14:paraId="3237EF1F" w14:textId="77777777" w:rsidR="00AB29E9" w:rsidRPr="000714A8" w:rsidRDefault="00AB29E9" w:rsidP="00AB29E9">
      <w:pPr>
        <w:pStyle w:val="NormalWeb"/>
        <w:ind w:left="0" w:firstLine="0"/>
        <w:rPr>
          <w:b/>
          <w:color w:val="auto"/>
          <w:lang w:val="tr-TR"/>
        </w:rPr>
      </w:pPr>
      <w:r w:rsidRPr="000714A8">
        <w:rPr>
          <w:b/>
          <w:color w:val="auto"/>
          <w:lang w:val="tr-TR"/>
        </w:rPr>
        <w:t>ELL 599**</w:t>
      </w:r>
      <w:r w:rsidRPr="000714A8">
        <w:rPr>
          <w:b/>
          <w:color w:val="auto"/>
          <w:lang w:val="tr-TR"/>
        </w:rPr>
        <w:tab/>
        <w:t>Tez Çalışmas</w:t>
      </w:r>
      <w:r>
        <w:rPr>
          <w:b/>
          <w:color w:val="auto"/>
          <w:lang w:val="tr-TR"/>
        </w:rPr>
        <w:t>ı</w:t>
      </w:r>
      <w:r>
        <w:rPr>
          <w:b/>
          <w:color w:val="auto"/>
          <w:lang w:val="tr-TR"/>
        </w:rPr>
        <w:tab/>
        <w:t>[A Seçeneği]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0714A8">
        <w:rPr>
          <w:b/>
          <w:color w:val="auto"/>
          <w:lang w:val="tr-TR"/>
        </w:rPr>
        <w:t>(Kredisiz)</w:t>
      </w:r>
    </w:p>
    <w:p w14:paraId="26DD4AAF" w14:textId="77777777" w:rsidR="00AB29E9" w:rsidRPr="000714A8" w:rsidRDefault="00AB29E9" w:rsidP="00AB29E9">
      <w:pPr>
        <w:pStyle w:val="NormalWeb"/>
        <w:ind w:hanging="1440"/>
        <w:rPr>
          <w:color w:val="auto"/>
          <w:lang w:val="tr-TR"/>
        </w:rPr>
      </w:pPr>
      <w:r w:rsidRPr="000714A8">
        <w:rPr>
          <w:color w:val="auto"/>
          <w:lang w:val="tr-TR"/>
        </w:rPr>
        <w:tab/>
        <w:t>ELL 591 ile birlikte alınır. Tez, 60-120 sayfalık seçilmiş bir metin ya da metinlerin güdümlü ve bağımsız araştırmaya dayalı sağlam bir eleştirel ve analitik incelemesidir.  Tez konusu öğrencinin danışmanı ve bölüm başkanı tarafından onaylanır, ve öğrencinin ders boyunca düzenli aralıklarla danışmanıyla görüşmesi ve geri bildirim için tezinin taslaklarını danışmanına teslim etmesi gerekir.</w:t>
      </w:r>
    </w:p>
    <w:p w14:paraId="1286EDEC"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Tezin dikkatli metin çözümlemesi, ikna edici bir tartışma ve özgün düşünce içermesi; mevcut araştırmalar ve teorik konularla ilgili olması beklenir. Bütün kaynaklar detaylı olarak alıntılanmalı ve tez belirlenen formatta sunulmalıdır.</w:t>
      </w:r>
    </w:p>
    <w:p w14:paraId="5D62421C" w14:textId="77777777" w:rsidR="00AB29E9" w:rsidRPr="000714A8" w:rsidRDefault="00AB29E9" w:rsidP="00AB29E9">
      <w:pPr>
        <w:pStyle w:val="NormalWeb"/>
        <w:rPr>
          <w:color w:val="auto"/>
          <w:lang w:val="tr-TR"/>
        </w:rPr>
      </w:pPr>
      <w:r w:rsidRPr="000714A8">
        <w:rPr>
          <w:color w:val="auto"/>
          <w:lang w:val="tr-TR"/>
        </w:rPr>
        <w:t>Yüksek lisans programı (tarih, tür, yazarlık ve niyet, okuma stratejileri, anlam, ve edebiyat kavramının kendisinin kavram ve ideolojilerinin kritiğini yapmak ve yeniden çerçevesini oluşturmanın da dâhil olduğu) teorik ve analitik çalışmaya dayandığından, tezin bu yönelimi yansıtması ve kendi referans çerçevesinin geçerliliğini ve varsayımlarını sorgulaması beklenir. Bu yüzden, genel tarihsel dönem incelemeleri, biyografik özetler, basit hikâye özetleri, tema, karakter, sembolizm ve basmakalıp ya da değerlendirici olmayan teori “uygulamaları” na dayalı tezler değerlendirilmeye alınmayacaktır.</w:t>
      </w:r>
    </w:p>
    <w:p w14:paraId="1D8F2209" w14:textId="77777777" w:rsidR="00AB29E9" w:rsidRPr="000714A8" w:rsidRDefault="00AB29E9" w:rsidP="00AB29E9">
      <w:pPr>
        <w:pStyle w:val="NormalWeb"/>
        <w:rPr>
          <w:color w:val="auto"/>
          <w:lang w:val="tr-TR"/>
        </w:rPr>
      </w:pPr>
      <w:r w:rsidRPr="000714A8">
        <w:rPr>
          <w:color w:val="auto"/>
          <w:lang w:val="tr-TR"/>
        </w:rPr>
        <w:t xml:space="preserve">Tez tamamlandığında, öğrencinin tezini danışmanı, en az 1 üniversite dışı ve 1 üniversite içi üyeden oluşan bir jüriye teslim etmesi ve sözlü bir sınavda tezini savunması gerekir. Jüri tezi kabul edebilir, reddedebilir, ya da tez için düzeltmeler önerip nihai karara varmadan değişiklikleri yapması için öğrenciye ek süre verebilir. </w:t>
      </w:r>
    </w:p>
    <w:p w14:paraId="17198266" w14:textId="77777777" w:rsidR="00AB29E9" w:rsidRPr="000714A8" w:rsidRDefault="00AB29E9" w:rsidP="00AB29E9">
      <w:pPr>
        <w:pStyle w:val="NormalWeb"/>
        <w:ind w:hanging="1440"/>
        <w:rPr>
          <w:color w:val="auto"/>
          <w:lang w:val="tr-TR"/>
        </w:rPr>
      </w:pPr>
    </w:p>
    <w:p w14:paraId="48AC2F56" w14:textId="77777777" w:rsidR="00AB29E9" w:rsidRPr="000714A8" w:rsidRDefault="00AB29E9" w:rsidP="00AB29E9">
      <w:pPr>
        <w:pStyle w:val="NormalWeb"/>
        <w:ind w:left="0" w:firstLine="0"/>
        <w:rPr>
          <w:b/>
          <w:color w:val="auto"/>
          <w:lang w:val="tr-TR"/>
        </w:rPr>
      </w:pPr>
      <w:r w:rsidRPr="000714A8">
        <w:rPr>
          <w:b/>
          <w:color w:val="auto"/>
          <w:lang w:val="tr-TR"/>
        </w:rPr>
        <w:t>ELL 592***</w:t>
      </w:r>
      <w:r w:rsidRPr="000714A8">
        <w:rPr>
          <w:b/>
          <w:color w:val="auto"/>
          <w:lang w:val="tr-TR"/>
        </w:rPr>
        <w:tab/>
        <w:t>Proje</w:t>
      </w:r>
      <w:r>
        <w:rPr>
          <w:b/>
          <w:color w:val="auto"/>
          <w:lang w:val="tr-TR"/>
        </w:rPr>
        <w:tab/>
        <w:t xml:space="preserve"> [B Seçeneği]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0714A8">
        <w:rPr>
          <w:b/>
          <w:color w:val="auto"/>
          <w:lang w:val="tr-TR"/>
        </w:rPr>
        <w:t>(Kredisiz)</w:t>
      </w:r>
    </w:p>
    <w:p w14:paraId="10A0DD7F" w14:textId="77777777" w:rsidR="00AB29E9" w:rsidRPr="000714A8" w:rsidRDefault="00AB29E9" w:rsidP="00AB29E9">
      <w:pPr>
        <w:pStyle w:val="NormalWeb"/>
        <w:ind w:hanging="24"/>
        <w:rPr>
          <w:color w:val="auto"/>
          <w:lang w:val="tr-TR"/>
        </w:rPr>
      </w:pPr>
      <w:r w:rsidRPr="000714A8">
        <w:rPr>
          <w:color w:val="auto"/>
          <w:lang w:val="tr-TR"/>
        </w:rPr>
        <w:t xml:space="preserve">Tezsiz programı tercih eden öğrenciler için son zorunlu derstir. Ders boyunca her öğrenciye bir proje danışmanı atanır ve öğrencinin  (1)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belirlenmiş sunum tarihinden 2 hafta önce teslim etmesi; (4) bölüm elemanlarına ve öğrencilerine makalenin 15-20 dakikalık sözlü bir sunumunu yapması (görsel bir sunum hazırlandıysa metinler, alıntılar ve görselleri de içeren tüm kaynakların </w:t>
      </w:r>
      <w:r w:rsidRPr="000714A8">
        <w:rPr>
          <w:color w:val="auto"/>
          <w:lang w:val="tr-TR"/>
        </w:rPr>
        <w:lastRenderedPageBreak/>
        <w:t>belirtilmesi ve her slayt için alıntılanması gerekir), sorular ve eleştirilere cevap vermesi gerekir.</w:t>
      </w:r>
    </w:p>
    <w:p w14:paraId="065E1028" w14:textId="77777777" w:rsidR="00AB29E9" w:rsidRPr="000714A8" w:rsidRDefault="00AB29E9" w:rsidP="00AB29E9">
      <w:pPr>
        <w:pStyle w:val="NormalWeb"/>
        <w:rPr>
          <w:color w:val="auto"/>
          <w:lang w:val="tr-TR"/>
        </w:rPr>
      </w:pPr>
      <w:r w:rsidRPr="000714A8">
        <w:rPr>
          <w:color w:val="auto"/>
          <w:lang w:val="tr-TR"/>
        </w:rPr>
        <w:t>Yüksek Lisans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incelemeleri, biyografik özetler, basit metin özetleri, tema, karakter ve sembolizm gibi basmakalıp incelemelere dayalı makale ve sunumlar değerlendirilmeye alınmayacaktır.</w:t>
      </w:r>
    </w:p>
    <w:p w14:paraId="619E78CA" w14:textId="77777777" w:rsidR="00AB29E9" w:rsidRPr="000714A8" w:rsidRDefault="00AB29E9" w:rsidP="00AB29E9">
      <w:pPr>
        <w:pStyle w:val="NormalWeb"/>
        <w:rPr>
          <w:color w:val="auto"/>
          <w:lang w:val="tr-TR"/>
        </w:rPr>
      </w:pPr>
    </w:p>
    <w:p w14:paraId="178CC84F" w14:textId="77777777" w:rsidR="00AB29E9" w:rsidRPr="00A61C1D" w:rsidRDefault="00AB29E9" w:rsidP="00AB29E9">
      <w:pPr>
        <w:pStyle w:val="AralkYok"/>
        <w:rPr>
          <w:i w:val="0"/>
          <w:sz w:val="32"/>
          <w:szCs w:val="32"/>
        </w:rPr>
      </w:pPr>
      <w:r w:rsidRPr="00A61C1D">
        <w:rPr>
          <w:i w:val="0"/>
          <w:sz w:val="32"/>
          <w:szCs w:val="32"/>
        </w:rPr>
        <w:t>II. Diğer Dersler</w:t>
      </w:r>
    </w:p>
    <w:p w14:paraId="0EED39E5" w14:textId="77777777" w:rsidR="00AB29E9" w:rsidRPr="000714A8" w:rsidRDefault="00AB29E9" w:rsidP="00AB29E9">
      <w:pPr>
        <w:pStyle w:val="AralkYok"/>
        <w:rPr>
          <w:b w:val="0"/>
          <w:i w:val="0"/>
        </w:rPr>
      </w:pPr>
    </w:p>
    <w:p w14:paraId="3DD2CCB3" w14:textId="77777777" w:rsidR="00AB29E9" w:rsidRPr="00A61C1D" w:rsidRDefault="00AB29E9" w:rsidP="00AB29E9">
      <w:pPr>
        <w:pStyle w:val="AralkYok"/>
      </w:pPr>
      <w:r w:rsidRPr="00A61C1D">
        <w:t>Aşağıdaki tanımlar genel kılavuz işini görürler: açılan dersler ve içerikleri fakültenin ilgi alanları ve öğrencilerin gereksinimlerine göre her yıl değişir.</w:t>
      </w:r>
    </w:p>
    <w:p w14:paraId="5B03C5F1" w14:textId="77777777" w:rsidR="00AB29E9" w:rsidRDefault="00AB29E9" w:rsidP="00AB29E9">
      <w:pPr>
        <w:pStyle w:val="AralkYok"/>
        <w:rPr>
          <w:b w:val="0"/>
          <w:i w:val="0"/>
        </w:rPr>
      </w:pPr>
      <w:r>
        <w:rPr>
          <w:b w:val="0"/>
          <w:i w:val="0"/>
        </w:rPr>
        <w:t>__________________________________________________________________________________</w:t>
      </w:r>
    </w:p>
    <w:p w14:paraId="3ACDA35D" w14:textId="77777777" w:rsidR="00AB29E9" w:rsidRPr="000714A8" w:rsidRDefault="00AB29E9" w:rsidP="00AB29E9">
      <w:pPr>
        <w:pStyle w:val="AralkYok"/>
        <w:rPr>
          <w:b w:val="0"/>
          <w:i w:val="0"/>
        </w:rPr>
      </w:pPr>
    </w:p>
    <w:p w14:paraId="7E010770" w14:textId="77777777" w:rsidR="00AB29E9" w:rsidRPr="00A61C1D" w:rsidRDefault="00AB29E9" w:rsidP="00AB29E9">
      <w:pPr>
        <w:pStyle w:val="AralkYok"/>
        <w:rPr>
          <w:i w:val="0"/>
          <w:sz w:val="24"/>
          <w:szCs w:val="24"/>
        </w:rPr>
      </w:pPr>
      <w:r w:rsidRPr="00A61C1D">
        <w:rPr>
          <w:i w:val="0"/>
          <w:sz w:val="28"/>
          <w:szCs w:val="28"/>
        </w:rPr>
        <w:t>a. Edebiyat Dersleri</w:t>
      </w:r>
      <w:r w:rsidRPr="000714A8">
        <w:rPr>
          <w:b w:val="0"/>
          <w:i w:val="0"/>
          <w:sz w:val="28"/>
          <w:szCs w:val="28"/>
        </w:rPr>
        <w:t xml:space="preserve"> </w:t>
      </w:r>
      <w:r w:rsidRPr="000714A8">
        <w:rPr>
          <w:b w:val="0"/>
          <w:i w:val="0"/>
        </w:rPr>
        <w:t>__________________________________________________________________________________</w:t>
      </w:r>
      <w:r w:rsidRPr="000714A8">
        <w:rPr>
          <w:b w:val="0"/>
          <w:i w:val="0"/>
          <w:sz w:val="24"/>
          <w:szCs w:val="24"/>
        </w:rPr>
        <w:t xml:space="preserve"> </w:t>
      </w:r>
      <w:r w:rsidRPr="00A61C1D">
        <w:rPr>
          <w:i w:val="0"/>
          <w:sz w:val="24"/>
          <w:szCs w:val="24"/>
        </w:rPr>
        <w:t>I. DÖNEM ÇALIŞMALARI</w:t>
      </w:r>
    </w:p>
    <w:p w14:paraId="08876008" w14:textId="77777777" w:rsidR="00AB29E9" w:rsidRPr="000714A8" w:rsidRDefault="00AB29E9" w:rsidP="00AB29E9">
      <w:pPr>
        <w:pStyle w:val="AralkYok"/>
        <w:rPr>
          <w:b w:val="0"/>
          <w:i w:val="0"/>
        </w:rPr>
      </w:pPr>
    </w:p>
    <w:p w14:paraId="4C7BCEA0" w14:textId="77777777" w:rsidR="00AB29E9" w:rsidRPr="000714A8" w:rsidRDefault="00AB29E9" w:rsidP="00AB29E9">
      <w:pPr>
        <w:pStyle w:val="AralkYok"/>
        <w:rPr>
          <w:i w:val="0"/>
        </w:rPr>
      </w:pPr>
      <w:r w:rsidRPr="000714A8">
        <w:rPr>
          <w:i w:val="0"/>
        </w:rPr>
        <w:t>ELL 536</w:t>
      </w:r>
      <w:r w:rsidRPr="000714A8">
        <w:rPr>
          <w:i w:val="0"/>
        </w:rPr>
        <w:tab/>
      </w:r>
      <w:r w:rsidRPr="000714A8">
        <w:rPr>
          <w:i w:val="0"/>
        </w:rPr>
        <w:tab/>
        <w:t>Klasik Edebiyat</w:t>
      </w:r>
      <w:r>
        <w:rPr>
          <w:i w:val="0"/>
        </w:rPr>
        <w:tab/>
      </w:r>
      <w:r>
        <w:rPr>
          <w:i w:val="0"/>
        </w:rPr>
        <w:tab/>
      </w:r>
      <w:r>
        <w:rPr>
          <w:i w:val="0"/>
        </w:rPr>
        <w:tab/>
      </w:r>
      <w:r>
        <w:rPr>
          <w:i w:val="0"/>
        </w:rPr>
        <w:tab/>
      </w:r>
      <w:r>
        <w:rPr>
          <w:i w:val="0"/>
        </w:rPr>
        <w:tab/>
      </w:r>
      <w:r>
        <w:rPr>
          <w:i w:val="0"/>
        </w:rPr>
        <w:tab/>
      </w:r>
      <w:r>
        <w:rPr>
          <w:i w:val="0"/>
        </w:rPr>
        <w:tab/>
      </w:r>
      <w:r>
        <w:rPr>
          <w:i w:val="0"/>
        </w:rPr>
        <w:tab/>
        <w:t xml:space="preserve">(3 0 </w:t>
      </w:r>
      <w:r w:rsidRPr="000714A8">
        <w:rPr>
          <w:i w:val="0"/>
        </w:rPr>
        <w:t>3)</w:t>
      </w:r>
    </w:p>
    <w:p w14:paraId="44B2A10C" w14:textId="77777777" w:rsidR="00AB29E9" w:rsidRPr="000714A8" w:rsidRDefault="00AB29E9" w:rsidP="00AB29E9">
      <w:pPr>
        <w:pStyle w:val="AralkYok"/>
        <w:ind w:left="1418"/>
        <w:jc w:val="both"/>
        <w:rPr>
          <w:b w:val="0"/>
          <w:i w:val="0"/>
        </w:rPr>
      </w:pPr>
      <w:r w:rsidRPr="000714A8">
        <w:rPr>
          <w:b w:val="0"/>
          <w:i w:val="0"/>
        </w:rPr>
        <w:t>Bu ders klasik döneme</w:t>
      </w:r>
      <w:r>
        <w:rPr>
          <w:b w:val="0"/>
          <w:i w:val="0"/>
        </w:rPr>
        <w:t xml:space="preserve"> (</w:t>
      </w:r>
      <w:r w:rsidRPr="0012408F">
        <w:rPr>
          <w:b w:val="0"/>
          <w:i w:val="0"/>
        </w:rPr>
        <w:t>yaklaşık</w:t>
      </w:r>
      <w:r w:rsidRPr="000714A8">
        <w:rPr>
          <w:b w:val="0"/>
          <w:i w:val="0"/>
        </w:rPr>
        <w:t xml:space="preserve"> İ.Ö 1000. yüzyıldan İ.Ö 5. yüzyıla kadar)  ait çeşitli metinleri hem yazıldıkları dönem hem de sonraki dönemlere etkileri bakımından inceler. Metinler epik (Homer, Virgil), tiyatro  (Aeschylus, Sophocles, Euripides, Aristophanes, Plautus, Seneca, Livius Andronicus), düzyazı (Cicero, Seneca, Tacitus, Marcus Aurelius, Petronius, Athenaeus) ya da lirik şiir (Sappho, Anacreon, Pindar, Catallus, Ovid) örneklerinden seçilebilir. Dersler erken dönem estetik kuramcılarından (örneğin, Plato, Aristo, Longinus, Plotinus, Horace), tarihçilere (Hesiod, Herodotus, Thucydides, Xenophon, Livy, Plutarch, Suetonius) ya da matematikçi ve doğa bilimcilerinden (örneğin, </w:t>
      </w:r>
      <w:r w:rsidRPr="0012408F">
        <w:rPr>
          <w:b w:val="0"/>
          <w:i w:val="0"/>
        </w:rPr>
        <w:t>Pythagoras</w:t>
      </w:r>
      <w:r w:rsidRPr="000714A8">
        <w:rPr>
          <w:b w:val="0"/>
          <w:i w:val="0"/>
        </w:rPr>
        <w:t>, Euclid, Ptolemy, Plato, Aristotle, Galen, Pliny the Elder) antik çağda teknolojinin gelişimi, görsel sanatlar ve mimariye kadar çeşitli konuları içerir.</w:t>
      </w:r>
    </w:p>
    <w:p w14:paraId="13D929CC" w14:textId="77777777" w:rsidR="00AB29E9" w:rsidRPr="000714A8" w:rsidRDefault="00AB29E9" w:rsidP="00AB29E9">
      <w:pPr>
        <w:pStyle w:val="AralkYok"/>
        <w:ind w:left="1418"/>
        <w:jc w:val="both"/>
        <w:rPr>
          <w:b w:val="0"/>
          <w:i w:val="0"/>
        </w:rPr>
      </w:pPr>
      <w:r w:rsidRPr="000714A8">
        <w:rPr>
          <w:b w:val="0"/>
          <w:i w:val="0"/>
        </w:rPr>
        <w:tab/>
        <w:t xml:space="preserve">Bazı metinler trajedi kuramının (Aristo’dan Hegel’e, Nietzsche’ye, Benjamin, Camus ve </w:t>
      </w:r>
      <w:r w:rsidRPr="0012408F">
        <w:rPr>
          <w:b w:val="0"/>
          <w:i w:val="0"/>
        </w:rPr>
        <w:t>Deleuze</w:t>
      </w:r>
      <w:r w:rsidRPr="000714A8">
        <w:rPr>
          <w:b w:val="0"/>
          <w:i w:val="0"/>
        </w:rPr>
        <w:t xml:space="preserve">’a kadar)  ya da komedi kuramının (Tractatus Coislinianus’dan </w:t>
      </w:r>
      <w:r w:rsidRPr="0012408F">
        <w:rPr>
          <w:b w:val="0"/>
          <w:i w:val="0"/>
        </w:rPr>
        <w:t>Schopenhauer</w:t>
      </w:r>
      <w:r w:rsidRPr="000714A8">
        <w:rPr>
          <w:b w:val="0"/>
          <w:i w:val="0"/>
        </w:rPr>
        <w:t xml:space="preserve">, Freud, Baudelaire, Bergson, </w:t>
      </w:r>
      <w:r w:rsidRPr="0012408F">
        <w:rPr>
          <w:b w:val="0"/>
          <w:i w:val="0"/>
        </w:rPr>
        <w:t>Foucault</w:t>
      </w:r>
      <w:r w:rsidRPr="000714A8">
        <w:rPr>
          <w:b w:val="0"/>
          <w:i w:val="0"/>
        </w:rPr>
        <w:t xml:space="preserve">’a kadar) geçirdiği değişimler; mitlerin yeni bağlamlara yerleştirilmesi ( örneğin, Homer epiklerinin Romantiklerden Joyce’a Romare Bearden’e kadar yeniden çalışılması; ya da Pygmalion mitinin Shaw, Lerner ve Loewe’da, Her ve Ex Machina gibi film versiyonlarında yeniden işlenmesi); tiyatro türlerinin gelişmesi (klasik dönemden commedia dell’arte’a ve operaya, Absurd tiyatroya kadar); klasik metinlerin İbn İshak, Al-Kindi, Al-Farabi, Ibn-i Rüşd gibi yazarların Arapça ve Süryanice metinlerinden yapılan çevirilerle aktarılması ve gibi daha geniş bir çerçevede incelenebilir.  </w:t>
      </w:r>
    </w:p>
    <w:p w14:paraId="0D2521D2" w14:textId="77777777" w:rsidR="00AB29E9" w:rsidRPr="000714A8" w:rsidRDefault="00AB29E9" w:rsidP="00AB29E9">
      <w:pPr>
        <w:pStyle w:val="AralkYok"/>
        <w:rPr>
          <w:b w:val="0"/>
          <w:i w:val="0"/>
        </w:rPr>
      </w:pPr>
    </w:p>
    <w:p w14:paraId="648F3D4B" w14:textId="77777777" w:rsidR="00AB29E9" w:rsidRPr="00D34434" w:rsidRDefault="00AB29E9" w:rsidP="00AB29E9">
      <w:pPr>
        <w:pStyle w:val="AralkYok"/>
        <w:jc w:val="both"/>
        <w:rPr>
          <w:i w:val="0"/>
        </w:rPr>
      </w:pPr>
      <w:r w:rsidRPr="00D34434">
        <w:rPr>
          <w:i w:val="0"/>
        </w:rPr>
        <w:t>ELL</w:t>
      </w:r>
      <w:r>
        <w:rPr>
          <w:i w:val="0"/>
        </w:rPr>
        <w:t xml:space="preserve"> 537</w:t>
      </w:r>
      <w:r>
        <w:rPr>
          <w:i w:val="0"/>
        </w:rPr>
        <w:tab/>
      </w:r>
      <w:r>
        <w:rPr>
          <w:i w:val="0"/>
        </w:rPr>
        <w:tab/>
        <w:t>Ortaçağ Edebiyatı</w:t>
      </w:r>
      <w:r>
        <w:rPr>
          <w:i w:val="0"/>
        </w:rPr>
        <w:tab/>
      </w:r>
      <w:r>
        <w:rPr>
          <w:i w:val="0"/>
        </w:rPr>
        <w:tab/>
      </w:r>
      <w:r>
        <w:rPr>
          <w:i w:val="0"/>
        </w:rPr>
        <w:tab/>
      </w:r>
      <w:r>
        <w:rPr>
          <w:i w:val="0"/>
        </w:rPr>
        <w:tab/>
      </w:r>
      <w:r>
        <w:rPr>
          <w:i w:val="0"/>
        </w:rPr>
        <w:tab/>
      </w:r>
      <w:r>
        <w:rPr>
          <w:i w:val="0"/>
        </w:rPr>
        <w:tab/>
      </w:r>
      <w:r>
        <w:rPr>
          <w:i w:val="0"/>
        </w:rPr>
        <w:tab/>
        <w:t>(3 0</w:t>
      </w:r>
      <w:r w:rsidRPr="00D34434">
        <w:rPr>
          <w:i w:val="0"/>
        </w:rPr>
        <w:t xml:space="preserve"> 3)</w:t>
      </w:r>
    </w:p>
    <w:p w14:paraId="662F5570" w14:textId="77777777" w:rsidR="00AB29E9" w:rsidRPr="00D34434" w:rsidRDefault="00AB29E9" w:rsidP="00AB29E9">
      <w:pPr>
        <w:pStyle w:val="AralkYok"/>
        <w:ind w:left="1416"/>
        <w:jc w:val="both"/>
        <w:rPr>
          <w:b w:val="0"/>
          <w:i w:val="0"/>
        </w:rPr>
      </w:pPr>
      <w:r w:rsidRPr="00D34434">
        <w:rPr>
          <w:b w:val="0"/>
          <w:i w:val="0"/>
        </w:rPr>
        <w:t>Ders ortaçağın tiyatro, romans, epik, dini vaaz gib</w:t>
      </w:r>
      <w:r>
        <w:rPr>
          <w:b w:val="0"/>
          <w:i w:val="0"/>
        </w:rPr>
        <w:t>i edebi türleri il</w:t>
      </w:r>
      <w:r w:rsidRPr="00D34434">
        <w:rPr>
          <w:b w:val="0"/>
          <w:i w:val="0"/>
        </w:rPr>
        <w:t>e m</w:t>
      </w:r>
      <w:r>
        <w:rPr>
          <w:b w:val="0"/>
          <w:i w:val="0"/>
        </w:rPr>
        <w:t>ü</w:t>
      </w:r>
      <w:r w:rsidRPr="00D34434">
        <w:rPr>
          <w:b w:val="0"/>
          <w:i w:val="0"/>
        </w:rPr>
        <w:t>zik, felsefe ve bilimdeki gelişmeler</w:t>
      </w:r>
      <w:r>
        <w:rPr>
          <w:b w:val="0"/>
          <w:i w:val="0"/>
        </w:rPr>
        <w:t>i</w:t>
      </w:r>
      <w:r w:rsidRPr="00D34434">
        <w:rPr>
          <w:b w:val="0"/>
          <w:i w:val="0"/>
        </w:rPr>
        <w:t xml:space="preserve"> </w:t>
      </w:r>
      <w:r>
        <w:rPr>
          <w:b w:val="0"/>
          <w:i w:val="0"/>
        </w:rPr>
        <w:t>ele</w:t>
      </w:r>
      <w:r w:rsidRPr="00D34434">
        <w:rPr>
          <w:b w:val="0"/>
          <w:i w:val="0"/>
        </w:rPr>
        <w:t xml:space="preserve"> alır.</w:t>
      </w:r>
    </w:p>
    <w:p w14:paraId="40ED98CE" w14:textId="77777777" w:rsidR="00AB29E9" w:rsidRPr="00D34434" w:rsidRDefault="00AB29E9" w:rsidP="00AB29E9">
      <w:pPr>
        <w:pStyle w:val="AralkYok"/>
        <w:ind w:left="1416" w:firstLine="714"/>
        <w:jc w:val="both"/>
        <w:rPr>
          <w:b w:val="0"/>
          <w:i w:val="0"/>
        </w:rPr>
      </w:pPr>
      <w:r w:rsidRPr="00D34434">
        <w:rPr>
          <w:b w:val="0"/>
          <w:i w:val="0"/>
        </w:rPr>
        <w:t xml:space="preserve">İngiliz edebiyatı bakış açısından </w:t>
      </w:r>
      <w:r>
        <w:rPr>
          <w:b w:val="0"/>
          <w:i w:val="0"/>
        </w:rPr>
        <w:t>konular</w:t>
      </w:r>
      <w:r w:rsidRPr="00D34434">
        <w:rPr>
          <w:b w:val="0"/>
          <w:i w:val="0"/>
        </w:rPr>
        <w:t xml:space="preserve"> </w:t>
      </w:r>
      <w:r w:rsidRPr="00D34434">
        <w:rPr>
          <w:b w:val="0"/>
        </w:rPr>
        <w:t>Beowulf</w:t>
      </w:r>
      <w:r w:rsidRPr="00D34434">
        <w:rPr>
          <w:b w:val="0"/>
          <w:i w:val="0"/>
        </w:rPr>
        <w:t xml:space="preserve">, Malory’nin </w:t>
      </w:r>
      <w:r w:rsidRPr="00D34434">
        <w:rPr>
          <w:b w:val="0"/>
        </w:rPr>
        <w:t>Morte d’Arthur</w:t>
      </w:r>
      <w:r w:rsidRPr="00D34434">
        <w:rPr>
          <w:b w:val="0"/>
          <w:i w:val="0"/>
        </w:rPr>
        <w:t xml:space="preserve"> ve diğer şöval</w:t>
      </w:r>
      <w:r>
        <w:rPr>
          <w:b w:val="0"/>
          <w:i w:val="0"/>
        </w:rPr>
        <w:t>yelik kaynakları,</w:t>
      </w:r>
      <w:r w:rsidRPr="00D34434">
        <w:rPr>
          <w:b w:val="0"/>
          <w:i w:val="0"/>
        </w:rPr>
        <w:t xml:space="preserve"> </w:t>
      </w:r>
      <w:r w:rsidRPr="00D34434">
        <w:rPr>
          <w:b w:val="0"/>
        </w:rPr>
        <w:t>Sir Gawain and the Green Knight</w:t>
      </w:r>
      <w:r>
        <w:rPr>
          <w:b w:val="0"/>
          <w:i w:val="0"/>
        </w:rPr>
        <w:t xml:space="preserve">, ortaçağ tiyatrosu </w:t>
      </w:r>
      <w:r w:rsidRPr="00D34434">
        <w:rPr>
          <w:b w:val="0"/>
          <w:i w:val="0"/>
        </w:rPr>
        <w:t xml:space="preserve">(örneğin, </w:t>
      </w:r>
      <w:r w:rsidRPr="00D34434">
        <w:rPr>
          <w:b w:val="0"/>
        </w:rPr>
        <w:t>The Castle of Perseverance</w:t>
      </w:r>
      <w:r w:rsidRPr="00D34434">
        <w:rPr>
          <w:b w:val="0"/>
          <w:i w:val="0"/>
        </w:rPr>
        <w:t xml:space="preserve">, </w:t>
      </w:r>
      <w:r w:rsidRPr="00D34434">
        <w:rPr>
          <w:b w:val="0"/>
        </w:rPr>
        <w:t>Everyman</w:t>
      </w:r>
      <w:r>
        <w:rPr>
          <w:b w:val="0"/>
          <w:i w:val="0"/>
        </w:rPr>
        <w:t>, Hilton’ın</w:t>
      </w:r>
      <w:r w:rsidRPr="00D34434">
        <w:rPr>
          <w:b w:val="0"/>
          <w:i w:val="0"/>
        </w:rPr>
        <w:t xml:space="preserve"> </w:t>
      </w:r>
      <w:r w:rsidRPr="00D34434">
        <w:rPr>
          <w:b w:val="0"/>
        </w:rPr>
        <w:t>The ladder of Perfection</w:t>
      </w:r>
      <w:r w:rsidRPr="00D34434">
        <w:rPr>
          <w:b w:val="0"/>
          <w:i w:val="0"/>
        </w:rPr>
        <w:t xml:space="preserve"> ya </w:t>
      </w:r>
      <w:r w:rsidRPr="00D34434">
        <w:rPr>
          <w:b w:val="0"/>
          <w:i w:val="0"/>
        </w:rPr>
        <w:lastRenderedPageBreak/>
        <w:t xml:space="preserve">da Langland’ın </w:t>
      </w:r>
      <w:r w:rsidRPr="00D34434">
        <w:rPr>
          <w:b w:val="0"/>
        </w:rPr>
        <w:t>Piers Plowman</w:t>
      </w:r>
      <w:r w:rsidRPr="00D34434">
        <w:rPr>
          <w:b w:val="0"/>
          <w:i w:val="0"/>
        </w:rPr>
        <w:t>’i)</w:t>
      </w:r>
      <w:r>
        <w:rPr>
          <w:b w:val="0"/>
          <w:i w:val="0"/>
        </w:rPr>
        <w:t xml:space="preserve">, </w:t>
      </w:r>
      <w:r w:rsidRPr="00D34434">
        <w:rPr>
          <w:b w:val="0"/>
          <w:i w:val="0"/>
        </w:rPr>
        <w:t xml:space="preserve">ya da Chaucer’ın  </w:t>
      </w:r>
      <w:r w:rsidRPr="00D34434">
        <w:rPr>
          <w:b w:val="0"/>
        </w:rPr>
        <w:t>The Book of the Duchess</w:t>
      </w:r>
      <w:r w:rsidRPr="00D34434">
        <w:rPr>
          <w:b w:val="0"/>
          <w:i w:val="0"/>
        </w:rPr>
        <w:t xml:space="preserve">, </w:t>
      </w:r>
      <w:r w:rsidRPr="00D34434">
        <w:rPr>
          <w:b w:val="0"/>
        </w:rPr>
        <w:t>Parlement of Foules</w:t>
      </w:r>
      <w:r w:rsidRPr="00D34434">
        <w:rPr>
          <w:b w:val="0"/>
          <w:i w:val="0"/>
        </w:rPr>
        <w:t xml:space="preserve">, </w:t>
      </w:r>
      <w:r w:rsidRPr="00D34434">
        <w:rPr>
          <w:b w:val="0"/>
        </w:rPr>
        <w:t>Canterbury Tales</w:t>
      </w:r>
      <w:r w:rsidRPr="00D34434">
        <w:rPr>
          <w:b w:val="0"/>
          <w:i w:val="0"/>
        </w:rPr>
        <w:t xml:space="preserve">, </w:t>
      </w:r>
      <w:r w:rsidRPr="00D34434">
        <w:rPr>
          <w:b w:val="0"/>
        </w:rPr>
        <w:t>Troilus and Criseyd</w:t>
      </w:r>
      <w:r>
        <w:rPr>
          <w:b w:val="0"/>
        </w:rPr>
        <w:t>e</w:t>
      </w:r>
      <w:r w:rsidRPr="00D34434">
        <w:rPr>
          <w:b w:val="0"/>
          <w:i w:val="0"/>
        </w:rPr>
        <w:t xml:space="preserve"> olabilir.</w:t>
      </w:r>
    </w:p>
    <w:p w14:paraId="760BFEFC" w14:textId="77777777" w:rsidR="00AB29E9" w:rsidRPr="00D34434" w:rsidRDefault="00AB29E9" w:rsidP="00AB29E9">
      <w:pPr>
        <w:pStyle w:val="AralkYok"/>
        <w:ind w:left="1416" w:firstLine="714"/>
        <w:jc w:val="both"/>
        <w:rPr>
          <w:b w:val="0"/>
          <w:i w:val="0"/>
        </w:rPr>
      </w:pPr>
      <w:r w:rsidRPr="00D34434">
        <w:rPr>
          <w:b w:val="0"/>
          <w:i w:val="0"/>
        </w:rPr>
        <w:t>Ders daha geniş bir bakış açısıyla Avrupa edebiyatına da bakabilir ve gezgin keşişlerin lirik şiir</w:t>
      </w:r>
      <w:r>
        <w:rPr>
          <w:b w:val="0"/>
          <w:i w:val="0"/>
        </w:rPr>
        <w:t>ler</w:t>
      </w:r>
      <w:r w:rsidRPr="00D34434">
        <w:rPr>
          <w:b w:val="0"/>
          <w:i w:val="0"/>
        </w:rPr>
        <w:t xml:space="preserve">i (troubadour ve Alman lirik şairleri); Dante’nin </w:t>
      </w:r>
      <w:r w:rsidRPr="00D34434">
        <w:rPr>
          <w:b w:val="0"/>
        </w:rPr>
        <w:t>La Vita Nuova</w:t>
      </w:r>
      <w:r>
        <w:rPr>
          <w:b w:val="0"/>
          <w:i w:val="0"/>
        </w:rPr>
        <w:t xml:space="preserve">’sı ve </w:t>
      </w:r>
      <w:r>
        <w:rPr>
          <w:b w:val="0"/>
        </w:rPr>
        <w:t>İlahi Komedi</w:t>
      </w:r>
      <w:r w:rsidRPr="00D34434">
        <w:rPr>
          <w:b w:val="0"/>
          <w:i w:val="0"/>
        </w:rPr>
        <w:t>’s</w:t>
      </w:r>
      <w:r>
        <w:rPr>
          <w:b w:val="0"/>
          <w:i w:val="0"/>
        </w:rPr>
        <w:t>i</w:t>
      </w:r>
      <w:r w:rsidRPr="00D34434">
        <w:rPr>
          <w:b w:val="0"/>
          <w:i w:val="0"/>
        </w:rPr>
        <w:t xml:space="preserve"> ya da Boccachio’nun </w:t>
      </w:r>
      <w:r w:rsidRPr="00D34434">
        <w:rPr>
          <w:b w:val="0"/>
        </w:rPr>
        <w:t>Il Flostrato</w:t>
      </w:r>
      <w:r w:rsidRPr="00D34434">
        <w:rPr>
          <w:b w:val="0"/>
          <w:i w:val="0"/>
        </w:rPr>
        <w:t xml:space="preserve"> ve </w:t>
      </w:r>
      <w:r w:rsidRPr="00D34434">
        <w:rPr>
          <w:b w:val="0"/>
        </w:rPr>
        <w:t>Decameron</w:t>
      </w:r>
      <w:r w:rsidRPr="00D34434">
        <w:rPr>
          <w:b w:val="0"/>
          <w:i w:val="0"/>
        </w:rPr>
        <w:t xml:space="preserve">’u; </w:t>
      </w:r>
      <w:r w:rsidRPr="00D34434">
        <w:rPr>
          <w:b w:val="0"/>
        </w:rPr>
        <w:t xml:space="preserve">Roman de la Rose </w:t>
      </w:r>
      <w:r w:rsidRPr="00D34434">
        <w:rPr>
          <w:b w:val="0"/>
          <w:i w:val="0"/>
        </w:rPr>
        <w:t>(Guillaume de Lorris, Jean de Meun); Arthur romansları;</w:t>
      </w:r>
      <w:r>
        <w:rPr>
          <w:b w:val="0"/>
          <w:i w:val="0"/>
        </w:rPr>
        <w:t xml:space="preserve"> </w:t>
      </w:r>
      <w:r w:rsidRPr="00D34434">
        <w:rPr>
          <w:b w:val="0"/>
          <w:i w:val="0"/>
        </w:rPr>
        <w:t>kadı</w:t>
      </w:r>
      <w:r>
        <w:rPr>
          <w:b w:val="0"/>
          <w:i w:val="0"/>
        </w:rPr>
        <w:t>n yazarların eserleri (</w:t>
      </w:r>
      <w:r w:rsidRPr="00D34434">
        <w:rPr>
          <w:b w:val="0"/>
          <w:i w:val="0"/>
        </w:rPr>
        <w:t xml:space="preserve">örneğin, </w:t>
      </w:r>
      <w:r w:rsidRPr="00D34434">
        <w:rPr>
          <w:b w:val="0"/>
        </w:rPr>
        <w:t>The Book of Margery Kempe</w:t>
      </w:r>
      <w:r>
        <w:rPr>
          <w:b w:val="0"/>
          <w:i w:val="0"/>
        </w:rPr>
        <w:t>, Christine de Pizan’ın</w:t>
      </w:r>
      <w:r w:rsidRPr="00D34434">
        <w:rPr>
          <w:b w:val="0"/>
          <w:i w:val="0"/>
        </w:rPr>
        <w:t xml:space="preserve"> </w:t>
      </w:r>
      <w:r w:rsidRPr="00D34434">
        <w:rPr>
          <w:b w:val="0"/>
        </w:rPr>
        <w:t>City of Ladies</w:t>
      </w:r>
      <w:r w:rsidRPr="00D34434">
        <w:rPr>
          <w:b w:val="0"/>
          <w:i w:val="0"/>
        </w:rPr>
        <w:t>’i</w:t>
      </w:r>
      <w:r>
        <w:rPr>
          <w:b w:val="0"/>
          <w:i w:val="0"/>
        </w:rPr>
        <w:t>)</w:t>
      </w:r>
      <w:r w:rsidRPr="00D34434">
        <w:rPr>
          <w:b w:val="0"/>
          <w:i w:val="0"/>
        </w:rPr>
        <w:t xml:space="preserve">; </w:t>
      </w:r>
      <w:r>
        <w:rPr>
          <w:b w:val="0"/>
          <w:i w:val="0"/>
        </w:rPr>
        <w:t>halk edebiyatı; ve epik</w:t>
      </w:r>
      <w:r w:rsidRPr="00D34434">
        <w:rPr>
          <w:b w:val="0"/>
          <w:i w:val="0"/>
        </w:rPr>
        <w:t xml:space="preserve"> gelenekler</w:t>
      </w:r>
      <w:r>
        <w:rPr>
          <w:b w:val="0"/>
          <w:i w:val="0"/>
        </w:rPr>
        <w:t>i</w:t>
      </w:r>
      <w:r w:rsidRPr="00D34434">
        <w:rPr>
          <w:b w:val="0"/>
          <w:i w:val="0"/>
        </w:rPr>
        <w:t xml:space="preserve"> konu edinebilir.</w:t>
      </w:r>
    </w:p>
    <w:p w14:paraId="4541F5D1" w14:textId="77777777" w:rsidR="00AB29E9" w:rsidRDefault="00AB29E9" w:rsidP="00AB29E9">
      <w:pPr>
        <w:pStyle w:val="AralkYok"/>
        <w:ind w:left="1416" w:firstLine="714"/>
        <w:jc w:val="both"/>
        <w:rPr>
          <w:b w:val="0"/>
          <w:i w:val="0"/>
        </w:rPr>
      </w:pPr>
      <w:r w:rsidRPr="00D34434">
        <w:rPr>
          <w:b w:val="0"/>
          <w:i w:val="0"/>
        </w:rPr>
        <w:t xml:space="preserve">Seçenek olarak, ders batı edebiyatlarının dışına çıkıp Kalidasa’nın Sanskrit </w:t>
      </w:r>
      <w:r>
        <w:rPr>
          <w:b w:val="0"/>
          <w:i w:val="0"/>
        </w:rPr>
        <w:t xml:space="preserve">oyunlarına, Murasaki’nin </w:t>
      </w:r>
      <w:r w:rsidRPr="00D34434">
        <w:rPr>
          <w:b w:val="0"/>
        </w:rPr>
        <w:t>Tale of Genji</w:t>
      </w:r>
      <w:r w:rsidRPr="00D34434">
        <w:rPr>
          <w:b w:val="0"/>
          <w:i w:val="0"/>
        </w:rPr>
        <w:t xml:space="preserve">’sine, </w:t>
      </w:r>
      <w:r w:rsidRPr="00D34434">
        <w:rPr>
          <w:b w:val="0"/>
        </w:rPr>
        <w:t>Binbir Gece Masalları</w:t>
      </w:r>
      <w:r>
        <w:rPr>
          <w:b w:val="0"/>
          <w:i w:val="0"/>
        </w:rPr>
        <w:t>’</w:t>
      </w:r>
      <w:r w:rsidRPr="00D34434">
        <w:rPr>
          <w:b w:val="0"/>
          <w:i w:val="0"/>
        </w:rPr>
        <w:t>na</w:t>
      </w:r>
      <w:r>
        <w:rPr>
          <w:b w:val="0"/>
          <w:i w:val="0"/>
        </w:rPr>
        <w:t xml:space="preserve">, </w:t>
      </w:r>
      <w:r w:rsidRPr="00D34434">
        <w:rPr>
          <w:b w:val="0"/>
          <w:i w:val="0"/>
        </w:rPr>
        <w:t xml:space="preserve">Dede Korkut  ve Nasreddin Hoca hikayelerine ya da </w:t>
      </w:r>
      <w:r>
        <w:rPr>
          <w:b w:val="0"/>
          <w:i w:val="0"/>
        </w:rPr>
        <w:t xml:space="preserve">Ortaçağ </w:t>
      </w:r>
      <w:r w:rsidRPr="00D34434">
        <w:rPr>
          <w:b w:val="0"/>
          <w:i w:val="0"/>
        </w:rPr>
        <w:t>skolasti</w:t>
      </w:r>
      <w:r>
        <w:rPr>
          <w:b w:val="0"/>
          <w:i w:val="0"/>
        </w:rPr>
        <w:t>k ve hümanizma felsefesi (</w:t>
      </w:r>
      <w:r w:rsidRPr="00D34434">
        <w:rPr>
          <w:b w:val="0"/>
          <w:i w:val="0"/>
        </w:rPr>
        <w:t>örneğin, Boethius, Augustine, Acquinas, William Ockham, İbn-i Sina, İbn-i Rüşd, İbn-i Meymun</w:t>
      </w:r>
      <w:r>
        <w:rPr>
          <w:b w:val="0"/>
          <w:i w:val="0"/>
        </w:rPr>
        <w:t xml:space="preserve">) ile </w:t>
      </w:r>
      <w:r w:rsidRPr="00D34434">
        <w:rPr>
          <w:b w:val="0"/>
          <w:i w:val="0"/>
        </w:rPr>
        <w:t>bilimdeki gelişmelere</w:t>
      </w:r>
      <w:r>
        <w:rPr>
          <w:b w:val="0"/>
          <w:i w:val="0"/>
        </w:rPr>
        <w:t xml:space="preserve"> (</w:t>
      </w:r>
      <w:r w:rsidRPr="00D34434">
        <w:rPr>
          <w:b w:val="0"/>
          <w:i w:val="0"/>
        </w:rPr>
        <w:t>Grosseteste, Bacon, Al</w:t>
      </w:r>
      <w:r>
        <w:rPr>
          <w:b w:val="0"/>
          <w:i w:val="0"/>
        </w:rPr>
        <w:t>bertus, Magnus, Duns Scotus ve İ</w:t>
      </w:r>
      <w:r w:rsidRPr="00D34434">
        <w:rPr>
          <w:b w:val="0"/>
          <w:i w:val="0"/>
        </w:rPr>
        <w:t>slam biliminin altın çağı) odaklanabilir.</w:t>
      </w:r>
    </w:p>
    <w:p w14:paraId="0E803EE7" w14:textId="77777777" w:rsidR="00AB29E9" w:rsidRPr="00D34434" w:rsidRDefault="00AB29E9" w:rsidP="00AB29E9">
      <w:pPr>
        <w:pStyle w:val="AralkYok"/>
        <w:ind w:left="1416" w:firstLine="714"/>
        <w:jc w:val="both"/>
        <w:rPr>
          <w:b w:val="0"/>
          <w:i w:val="0"/>
        </w:rPr>
      </w:pPr>
    </w:p>
    <w:p w14:paraId="68F9CD93" w14:textId="77777777" w:rsidR="00AB29E9" w:rsidRPr="00022F89" w:rsidRDefault="00AB29E9" w:rsidP="00AB29E9">
      <w:pPr>
        <w:pStyle w:val="AralkYok"/>
        <w:jc w:val="both"/>
        <w:rPr>
          <w:i w:val="0"/>
        </w:rPr>
      </w:pPr>
      <w:r w:rsidRPr="00022F89">
        <w:rPr>
          <w:i w:val="0"/>
        </w:rPr>
        <w:t xml:space="preserve">ELL 538 </w:t>
      </w:r>
      <w:r>
        <w:rPr>
          <w:i w:val="0"/>
        </w:rPr>
        <w:tab/>
      </w:r>
      <w:r w:rsidRPr="00022F89">
        <w:rPr>
          <w:i w:val="0"/>
        </w:rPr>
        <w:t>Rönesans Edebiyat</w:t>
      </w:r>
      <w:r>
        <w:rPr>
          <w:i w:val="0"/>
        </w:rPr>
        <w:t>ı</w:t>
      </w:r>
      <w:r>
        <w:rPr>
          <w:i w:val="0"/>
        </w:rPr>
        <w:tab/>
      </w:r>
      <w:r>
        <w:rPr>
          <w:i w:val="0"/>
        </w:rPr>
        <w:tab/>
      </w:r>
      <w:r>
        <w:rPr>
          <w:i w:val="0"/>
        </w:rPr>
        <w:tab/>
      </w:r>
      <w:r>
        <w:rPr>
          <w:i w:val="0"/>
        </w:rPr>
        <w:tab/>
      </w:r>
      <w:r>
        <w:rPr>
          <w:i w:val="0"/>
        </w:rPr>
        <w:tab/>
      </w:r>
      <w:r>
        <w:rPr>
          <w:i w:val="0"/>
        </w:rPr>
        <w:tab/>
      </w:r>
      <w:r>
        <w:rPr>
          <w:i w:val="0"/>
        </w:rPr>
        <w:tab/>
        <w:t xml:space="preserve">(3 0 </w:t>
      </w:r>
      <w:r w:rsidRPr="00022F89">
        <w:rPr>
          <w:i w:val="0"/>
        </w:rPr>
        <w:t xml:space="preserve">3) </w:t>
      </w:r>
    </w:p>
    <w:p w14:paraId="5250804E" w14:textId="77777777" w:rsidR="00AB29E9" w:rsidRPr="00022F89" w:rsidRDefault="00AB29E9" w:rsidP="00AB29E9">
      <w:pPr>
        <w:pStyle w:val="AralkYok"/>
        <w:ind w:left="1416"/>
        <w:jc w:val="both"/>
        <w:rPr>
          <w:b w:val="0"/>
          <w:i w:val="0"/>
        </w:rPr>
      </w:pPr>
      <w:r w:rsidRPr="00022F89">
        <w:rPr>
          <w:b w:val="0"/>
          <w:i w:val="0"/>
        </w:rPr>
        <w:t xml:space="preserve">Ders Rönesansın sosyal, dini, tarihsel, politik, bilimsel ve felsefi metinlerini inceler. Ficino, Pico della Mirandola, Giordano Bruno, ve Vico gibi </w:t>
      </w:r>
      <w:r>
        <w:rPr>
          <w:b w:val="0"/>
          <w:i w:val="0"/>
        </w:rPr>
        <w:t>Floransa Akademisinin Neo-Platoncu</w:t>
      </w:r>
      <w:r w:rsidRPr="00022F89">
        <w:rPr>
          <w:b w:val="0"/>
          <w:i w:val="0"/>
        </w:rPr>
        <w:t xml:space="preserve"> </w:t>
      </w:r>
      <w:r>
        <w:rPr>
          <w:b w:val="0"/>
          <w:i w:val="0"/>
        </w:rPr>
        <w:t>düşünürleri il</w:t>
      </w:r>
      <w:r w:rsidRPr="00022F89">
        <w:rPr>
          <w:b w:val="0"/>
          <w:i w:val="0"/>
        </w:rPr>
        <w:t xml:space="preserve">e Erasmus, More, Luther, Calvin, Machiavelli ve Montaigne’in Rönesans </w:t>
      </w:r>
      <w:r>
        <w:rPr>
          <w:b w:val="0"/>
          <w:i w:val="0"/>
        </w:rPr>
        <w:t xml:space="preserve">hümanizma </w:t>
      </w:r>
      <w:r w:rsidRPr="00022F89">
        <w:rPr>
          <w:b w:val="0"/>
          <w:i w:val="0"/>
        </w:rPr>
        <w:t>düşüncesine</w:t>
      </w:r>
      <w:r>
        <w:rPr>
          <w:b w:val="0"/>
          <w:i w:val="0"/>
        </w:rPr>
        <w:t>, eğitim sistemi ve bireyselliğin ortaya çıkışına olan</w:t>
      </w:r>
      <w:r w:rsidRPr="00022F89">
        <w:rPr>
          <w:b w:val="0"/>
          <w:i w:val="0"/>
        </w:rPr>
        <w:t xml:space="preserve"> katkılarını araştırır.</w:t>
      </w:r>
    </w:p>
    <w:p w14:paraId="75570C7F" w14:textId="77777777" w:rsidR="00AB29E9" w:rsidRPr="00BA6DDE" w:rsidRDefault="00AB29E9" w:rsidP="00AB29E9">
      <w:pPr>
        <w:pStyle w:val="AralkYok"/>
        <w:ind w:left="1416" w:firstLine="708"/>
        <w:jc w:val="both"/>
        <w:rPr>
          <w:b w:val="0"/>
          <w:i w:val="0"/>
        </w:rPr>
      </w:pPr>
      <w:r>
        <w:rPr>
          <w:b w:val="0"/>
          <w:i w:val="0"/>
        </w:rPr>
        <w:t>Ders genel olarak Avrupa bağlamında, “s</w:t>
      </w:r>
      <w:r w:rsidRPr="00022F89">
        <w:rPr>
          <w:b w:val="0"/>
          <w:i w:val="0"/>
        </w:rPr>
        <w:t xml:space="preserve">one geleneği”, Petrach, ve İtalyan hümanizması, Ovid’in aşk şiirine etkisi, Seneka’nın intikam trajedisi, komediler, tarihi oyunlar, ya da vebanın </w:t>
      </w:r>
      <w:r>
        <w:rPr>
          <w:b w:val="0"/>
          <w:i w:val="0"/>
        </w:rPr>
        <w:t>ve</w:t>
      </w:r>
      <w:r w:rsidRPr="00022F89">
        <w:rPr>
          <w:b w:val="0"/>
          <w:i w:val="0"/>
        </w:rPr>
        <w:t xml:space="preserve"> tiyatronun insanların yaşamına etkisi</w:t>
      </w:r>
      <w:r>
        <w:rPr>
          <w:b w:val="0"/>
          <w:i w:val="0"/>
        </w:rPr>
        <w:t>ni</w:t>
      </w:r>
      <w:r w:rsidRPr="00022F89">
        <w:rPr>
          <w:b w:val="0"/>
          <w:i w:val="0"/>
        </w:rPr>
        <w:t xml:space="preserve"> </w:t>
      </w:r>
      <w:r>
        <w:rPr>
          <w:b w:val="0"/>
          <w:i w:val="0"/>
        </w:rPr>
        <w:t>ele alır.  Edebi olarak</w:t>
      </w:r>
      <w:r w:rsidRPr="00022F89">
        <w:rPr>
          <w:b w:val="0"/>
          <w:i w:val="0"/>
        </w:rPr>
        <w:t xml:space="preserve"> Sidney, Drayton, Shakespeare, Ma</w:t>
      </w:r>
      <w:r>
        <w:rPr>
          <w:b w:val="0"/>
          <w:i w:val="0"/>
        </w:rPr>
        <w:t>r</w:t>
      </w:r>
      <w:r w:rsidRPr="00022F89">
        <w:rPr>
          <w:b w:val="0"/>
          <w:i w:val="0"/>
        </w:rPr>
        <w:t>lowe, Spenser, Donne gibi İngiliz yazarlarının ya da Amerikalı</w:t>
      </w:r>
      <w:r>
        <w:rPr>
          <w:b w:val="0"/>
          <w:i w:val="0"/>
        </w:rPr>
        <w:t xml:space="preserve"> (</w:t>
      </w:r>
      <w:r w:rsidRPr="00022F89">
        <w:rPr>
          <w:b w:val="0"/>
          <w:i w:val="0"/>
        </w:rPr>
        <w:t>Columbus, Las Casas, Cabeza de Vaca, Pizzaro, Cortes,, Bradford, Winthrop), İspanyol</w:t>
      </w:r>
      <w:r>
        <w:rPr>
          <w:b w:val="0"/>
          <w:i w:val="0"/>
        </w:rPr>
        <w:t xml:space="preserve"> (</w:t>
      </w:r>
      <w:r w:rsidRPr="00022F89">
        <w:rPr>
          <w:b w:val="0"/>
          <w:i w:val="0"/>
        </w:rPr>
        <w:t>Lope de Vega, Cervantes, Lazarillo de Tormes, ve pastora</w:t>
      </w:r>
      <w:r>
        <w:rPr>
          <w:b w:val="0"/>
          <w:i w:val="0"/>
        </w:rPr>
        <w:t>l, pikaresk), Fransız (</w:t>
      </w:r>
      <w:r w:rsidRPr="00022F89">
        <w:rPr>
          <w:b w:val="0"/>
          <w:i w:val="0"/>
        </w:rPr>
        <w:t xml:space="preserve">Ronsard’ın şiirleri, Rabelais’in romanları, Perrault’un peri masalları), Alman (Grimmelschaum’un macera romanları, Gryphus’un trajedileri, Brant’ın </w:t>
      </w:r>
      <w:r w:rsidRPr="00BA6DDE">
        <w:rPr>
          <w:b w:val="0"/>
        </w:rPr>
        <w:t>Aptallar Gemisi</w:t>
      </w:r>
      <w:r w:rsidRPr="00022F89">
        <w:rPr>
          <w:b w:val="0"/>
          <w:i w:val="0"/>
        </w:rPr>
        <w:t>) y</w:t>
      </w:r>
      <w:r>
        <w:rPr>
          <w:b w:val="0"/>
          <w:i w:val="0"/>
        </w:rPr>
        <w:t>a da İtalyan (</w:t>
      </w:r>
      <w:r w:rsidRPr="00022F89">
        <w:rPr>
          <w:b w:val="0"/>
          <w:i w:val="0"/>
        </w:rPr>
        <w:t>Dante, Petrach, Boccacio, Ari</w:t>
      </w:r>
      <w:r>
        <w:rPr>
          <w:b w:val="0"/>
          <w:i w:val="0"/>
        </w:rPr>
        <w:t>o</w:t>
      </w:r>
      <w:r w:rsidRPr="00022F89">
        <w:rPr>
          <w:b w:val="0"/>
          <w:i w:val="0"/>
        </w:rPr>
        <w:t>sto) yazarlar</w:t>
      </w:r>
      <w:r>
        <w:rPr>
          <w:b w:val="0"/>
          <w:i w:val="0"/>
        </w:rPr>
        <w:t>ın metinleri irdelenebilir</w:t>
      </w:r>
      <w:r w:rsidRPr="00022F89">
        <w:rPr>
          <w:b w:val="0"/>
          <w:i w:val="0"/>
        </w:rPr>
        <w:t>.</w:t>
      </w:r>
      <w:r>
        <w:rPr>
          <w:b w:val="0"/>
          <w:i w:val="0"/>
        </w:rPr>
        <w:t xml:space="preserve"> Ayrıca aynı dönem batı geleneğinden olmayan metinlere (</w:t>
      </w:r>
      <w:r w:rsidRPr="00BA6DDE">
        <w:rPr>
          <w:b w:val="0"/>
          <w:i w:val="0"/>
        </w:rPr>
        <w:t xml:space="preserve">Book of the Dead, Popol Vuh, </w:t>
      </w:r>
      <w:r w:rsidRPr="00BA6DDE">
        <w:rPr>
          <w:rFonts w:cs="Arial"/>
          <w:b w:val="0"/>
          <w:i w:val="0"/>
          <w:shd w:val="clear" w:color="auto" w:fill="FFFFFF"/>
        </w:rPr>
        <w:t xml:space="preserve">Köroğlu </w:t>
      </w:r>
      <w:r>
        <w:rPr>
          <w:rFonts w:cs="Arial"/>
          <w:b w:val="0"/>
          <w:i w:val="0"/>
          <w:shd w:val="clear" w:color="auto" w:fill="FFFFFF"/>
        </w:rPr>
        <w:t xml:space="preserve">ve </w:t>
      </w:r>
      <w:r w:rsidRPr="00BA6DDE">
        <w:rPr>
          <w:rFonts w:cs="Arial"/>
          <w:b w:val="0"/>
          <w:i w:val="0"/>
          <w:shd w:val="clear" w:color="auto" w:fill="FFFFFF"/>
        </w:rPr>
        <w:t xml:space="preserve">Karacaoğlan, </w:t>
      </w:r>
      <w:r>
        <w:rPr>
          <w:rFonts w:cs="Arial"/>
          <w:b w:val="0"/>
          <w:i w:val="0"/>
          <w:shd w:val="clear" w:color="auto" w:fill="FFFFFF"/>
        </w:rPr>
        <w:t>ya da</w:t>
      </w:r>
      <w:r w:rsidRPr="00BA6DDE">
        <w:rPr>
          <w:rFonts w:cs="Arial"/>
          <w:b w:val="0"/>
          <w:i w:val="0"/>
          <w:shd w:val="clear" w:color="auto" w:fill="FFFFFF"/>
        </w:rPr>
        <w:t xml:space="preserve"> Fuzuli)</w:t>
      </w:r>
      <w:r>
        <w:rPr>
          <w:rFonts w:cs="Arial"/>
          <w:b w:val="0"/>
          <w:i w:val="0"/>
          <w:shd w:val="clear" w:color="auto" w:fill="FFFFFF"/>
        </w:rPr>
        <w:t xml:space="preserve"> bakılabilir.</w:t>
      </w:r>
    </w:p>
    <w:p w14:paraId="27874E03" w14:textId="77777777" w:rsidR="00AB29E9" w:rsidRDefault="00AB29E9" w:rsidP="00AB29E9">
      <w:pPr>
        <w:pStyle w:val="AralkYok"/>
        <w:ind w:left="1416" w:firstLine="714"/>
        <w:jc w:val="both"/>
        <w:rPr>
          <w:b w:val="0"/>
          <w:i w:val="0"/>
        </w:rPr>
      </w:pPr>
      <w:r>
        <w:rPr>
          <w:b w:val="0"/>
          <w:i w:val="0"/>
        </w:rPr>
        <w:t>Diğer referans çerçeveleri van Eyck</w:t>
      </w:r>
      <w:r w:rsidRPr="00022F89">
        <w:rPr>
          <w:b w:val="0"/>
          <w:i w:val="0"/>
        </w:rPr>
        <w:t>, Bosch, Dürer,</w:t>
      </w:r>
      <w:r>
        <w:rPr>
          <w:b w:val="0"/>
          <w:i w:val="0"/>
        </w:rPr>
        <w:t xml:space="preserve"> </w:t>
      </w:r>
      <w:r w:rsidRPr="00022F89">
        <w:rPr>
          <w:b w:val="0"/>
          <w:i w:val="0"/>
        </w:rPr>
        <w:t>da Vinci, Michelangelo, Raphael, Boticelli,</w:t>
      </w:r>
      <w:r>
        <w:rPr>
          <w:b w:val="0"/>
          <w:i w:val="0"/>
        </w:rPr>
        <w:t xml:space="preserve"> </w:t>
      </w:r>
      <w:r w:rsidRPr="00022F89">
        <w:rPr>
          <w:b w:val="0"/>
          <w:i w:val="0"/>
        </w:rPr>
        <w:t>gibi kuzeyli ve Floransa</w:t>
      </w:r>
      <w:r>
        <w:rPr>
          <w:b w:val="0"/>
          <w:i w:val="0"/>
        </w:rPr>
        <w:t>’lı</w:t>
      </w:r>
      <w:r w:rsidRPr="00022F89">
        <w:rPr>
          <w:b w:val="0"/>
          <w:i w:val="0"/>
        </w:rPr>
        <w:t xml:space="preserve"> </w:t>
      </w:r>
      <w:r>
        <w:rPr>
          <w:b w:val="0"/>
          <w:i w:val="0"/>
        </w:rPr>
        <w:t>s</w:t>
      </w:r>
      <w:r w:rsidRPr="00022F89">
        <w:rPr>
          <w:b w:val="0"/>
          <w:i w:val="0"/>
        </w:rPr>
        <w:t>anatçılar; mimari yenilikler (örneğin, Brunelleschi, Mimar</w:t>
      </w:r>
      <w:r>
        <w:rPr>
          <w:b w:val="0"/>
          <w:i w:val="0"/>
        </w:rPr>
        <w:t xml:space="preserve"> Sinan); müzikteki gelişmeler (</w:t>
      </w:r>
      <w:r w:rsidRPr="00022F89">
        <w:rPr>
          <w:b w:val="0"/>
          <w:i w:val="0"/>
        </w:rPr>
        <w:t>ayin, motet, chanson, madrigal, canzona); matbaanın yayılması (Gutenberg; Caxton); ya da simya, bilim ve tıptaki gelişmeleri</w:t>
      </w:r>
      <w:r>
        <w:rPr>
          <w:b w:val="0"/>
          <w:i w:val="0"/>
        </w:rPr>
        <w:t xml:space="preserve"> </w:t>
      </w:r>
      <w:r w:rsidRPr="00022F89">
        <w:rPr>
          <w:b w:val="0"/>
          <w:i w:val="0"/>
        </w:rPr>
        <w:t>(da Vinci, Paracelcus, Vesalius, Copernicus, Burton) kapsar. Derste uygulanılacak eleştirel bakış</w:t>
      </w:r>
      <w:r>
        <w:rPr>
          <w:b w:val="0"/>
          <w:i w:val="0"/>
        </w:rPr>
        <w:t xml:space="preserve"> </w:t>
      </w:r>
      <w:r w:rsidRPr="00022F89">
        <w:rPr>
          <w:b w:val="0"/>
          <w:i w:val="0"/>
        </w:rPr>
        <w:t xml:space="preserve">açıları </w:t>
      </w:r>
      <w:r>
        <w:rPr>
          <w:b w:val="0"/>
          <w:i w:val="0"/>
        </w:rPr>
        <w:t xml:space="preserve">geleneksel </w:t>
      </w:r>
      <w:r w:rsidRPr="00022F89">
        <w:rPr>
          <w:b w:val="0"/>
          <w:i w:val="0"/>
        </w:rPr>
        <w:t>sosy</w:t>
      </w:r>
      <w:r>
        <w:rPr>
          <w:b w:val="0"/>
          <w:i w:val="0"/>
        </w:rPr>
        <w:t>o</w:t>
      </w:r>
      <w:r w:rsidRPr="00022F89">
        <w:rPr>
          <w:b w:val="0"/>
          <w:i w:val="0"/>
        </w:rPr>
        <w:t>tarihsel</w:t>
      </w:r>
      <w:r>
        <w:rPr>
          <w:b w:val="0"/>
          <w:i w:val="0"/>
        </w:rPr>
        <w:t xml:space="preserve"> çalışmalardan, yenit</w:t>
      </w:r>
      <w:r w:rsidRPr="00022F89">
        <w:rPr>
          <w:b w:val="0"/>
          <w:i w:val="0"/>
        </w:rPr>
        <w:t>arihselci bakış</w:t>
      </w:r>
      <w:r>
        <w:rPr>
          <w:b w:val="0"/>
          <w:i w:val="0"/>
        </w:rPr>
        <w:t xml:space="preserve"> açı</w:t>
      </w:r>
      <w:r w:rsidRPr="00022F89">
        <w:rPr>
          <w:b w:val="0"/>
          <w:i w:val="0"/>
        </w:rPr>
        <w:t>l</w:t>
      </w:r>
      <w:r>
        <w:rPr>
          <w:b w:val="0"/>
          <w:i w:val="0"/>
        </w:rPr>
        <w:t>a</w:t>
      </w:r>
      <w:r w:rsidRPr="00022F89">
        <w:rPr>
          <w:b w:val="0"/>
          <w:i w:val="0"/>
        </w:rPr>
        <w:t>rı</w:t>
      </w:r>
      <w:r>
        <w:rPr>
          <w:b w:val="0"/>
          <w:i w:val="0"/>
        </w:rPr>
        <w:t>na değişiklik gösterebilir</w:t>
      </w:r>
      <w:r w:rsidRPr="00022F89">
        <w:rPr>
          <w:b w:val="0"/>
          <w:i w:val="0"/>
        </w:rPr>
        <w:t>.</w:t>
      </w:r>
    </w:p>
    <w:p w14:paraId="0CC895E5" w14:textId="77777777" w:rsidR="00AB29E9" w:rsidRDefault="00AB29E9" w:rsidP="00AB29E9">
      <w:pPr>
        <w:pStyle w:val="AralkYok"/>
        <w:ind w:left="1416" w:firstLine="714"/>
        <w:jc w:val="both"/>
        <w:rPr>
          <w:b w:val="0"/>
          <w:i w:val="0"/>
        </w:rPr>
      </w:pPr>
    </w:p>
    <w:p w14:paraId="062B2CA4" w14:textId="77777777" w:rsidR="00AB29E9" w:rsidRPr="00A61C1D" w:rsidRDefault="00AB29E9" w:rsidP="00AB29E9">
      <w:pPr>
        <w:pStyle w:val="AralkYok"/>
        <w:rPr>
          <w:i w:val="0"/>
        </w:rPr>
      </w:pPr>
      <w:r w:rsidRPr="00A61C1D">
        <w:rPr>
          <w:i w:val="0"/>
        </w:rPr>
        <w:t>ELL 539</w:t>
      </w:r>
      <w:r w:rsidRPr="00A61C1D">
        <w:rPr>
          <w:i w:val="0"/>
        </w:rPr>
        <w:tab/>
      </w:r>
      <w:r w:rsidRPr="00A61C1D">
        <w:rPr>
          <w:i w:val="0"/>
        </w:rPr>
        <w:tab/>
      </w:r>
      <w:r>
        <w:rPr>
          <w:i w:val="0"/>
        </w:rPr>
        <w:t>17. Yüzyıl Edebiyatı</w:t>
      </w:r>
      <w:r>
        <w:rPr>
          <w:i w:val="0"/>
        </w:rPr>
        <w:tab/>
      </w:r>
      <w:r>
        <w:rPr>
          <w:i w:val="0"/>
        </w:rPr>
        <w:tab/>
      </w:r>
      <w:r>
        <w:rPr>
          <w:i w:val="0"/>
        </w:rPr>
        <w:tab/>
      </w:r>
      <w:r>
        <w:rPr>
          <w:i w:val="0"/>
        </w:rPr>
        <w:tab/>
      </w:r>
      <w:r>
        <w:rPr>
          <w:i w:val="0"/>
        </w:rPr>
        <w:tab/>
      </w:r>
      <w:r>
        <w:rPr>
          <w:i w:val="0"/>
        </w:rPr>
        <w:tab/>
      </w:r>
      <w:r>
        <w:rPr>
          <w:i w:val="0"/>
        </w:rPr>
        <w:tab/>
        <w:t xml:space="preserve">(3 0 </w:t>
      </w:r>
      <w:r w:rsidRPr="00A61C1D">
        <w:rPr>
          <w:i w:val="0"/>
        </w:rPr>
        <w:t>3)</w:t>
      </w:r>
    </w:p>
    <w:p w14:paraId="415C36C4" w14:textId="77777777" w:rsidR="00AB29E9" w:rsidRPr="000714A8" w:rsidRDefault="00AB29E9" w:rsidP="00AB29E9">
      <w:pPr>
        <w:pStyle w:val="AralkYok"/>
        <w:ind w:left="1418"/>
        <w:jc w:val="both"/>
        <w:rPr>
          <w:b w:val="0"/>
          <w:i w:val="0"/>
        </w:rPr>
      </w:pPr>
      <w:r w:rsidRPr="000714A8">
        <w:rPr>
          <w:b w:val="0"/>
          <w:i w:val="0"/>
        </w:rPr>
        <w:t>Ders Shakespeare’in son dönem oyunlarından Dryden’ın oyunlarına ve Restorasyon tiyatrosuna (Etherege, Farquahar, Wycherley, Aphra Behn and Congreve); Bacon’dan Leibniz’e düşünürlerin yazılarına; Harvey’den Newton’a bilimsel yazılara ve İngiliz Edebiyatının belirleyici dönemlerinden biri olan 17. yüzyıla odaklanır.</w:t>
      </w:r>
    </w:p>
    <w:p w14:paraId="09ADD6F9" w14:textId="77777777" w:rsidR="00AB29E9" w:rsidRPr="000714A8" w:rsidRDefault="00AB29E9" w:rsidP="00AB29E9">
      <w:pPr>
        <w:pStyle w:val="AralkYok"/>
        <w:ind w:left="1418"/>
        <w:jc w:val="both"/>
        <w:rPr>
          <w:b w:val="0"/>
          <w:i w:val="0"/>
        </w:rPr>
      </w:pPr>
      <w:r w:rsidRPr="000714A8">
        <w:rPr>
          <w:b w:val="0"/>
          <w:i w:val="0"/>
        </w:rPr>
        <w:tab/>
      </w:r>
      <w:r>
        <w:rPr>
          <w:b w:val="0"/>
          <w:i w:val="0"/>
        </w:rPr>
        <w:t xml:space="preserve">Ders, </w:t>
      </w:r>
      <w:r w:rsidRPr="000714A8">
        <w:rPr>
          <w:b w:val="0"/>
          <w:i w:val="0"/>
        </w:rPr>
        <w:t>Milton, Webster, Dryden, Johnson gibi İn</w:t>
      </w:r>
      <w:r>
        <w:rPr>
          <w:b w:val="0"/>
          <w:i w:val="0"/>
        </w:rPr>
        <w:t>giliz yazarlarının yanısıra</w:t>
      </w:r>
      <w:r w:rsidRPr="000714A8">
        <w:rPr>
          <w:b w:val="0"/>
          <w:i w:val="0"/>
        </w:rPr>
        <w:t>, ulusal perspektif sınırlarının ötesine de taşıp erken dönem Amerikan yazarlarını (örneğin, Bradstreet, Rowlandson, Mather, Smith, Bradford) ya da Vega, Calder</w:t>
      </w:r>
      <w:r w:rsidRPr="000714A8">
        <w:rPr>
          <w:rFonts w:cstheme="minorHAnsi"/>
          <w:b w:val="0"/>
          <w:i w:val="0"/>
        </w:rPr>
        <w:t>o</w:t>
      </w:r>
      <w:r w:rsidRPr="000714A8">
        <w:rPr>
          <w:b w:val="0"/>
          <w:i w:val="0"/>
        </w:rPr>
        <w:t>n, Cervantes gibi İspanyol yazarları; Bergerac, La Fontaine, Corneille, Racine ve Moliere gibi Fransız yazarları; ya da Grimmelschausen, Opitz gibi Alman yazarları ve trajik Alman oyunları</w:t>
      </w:r>
      <w:r>
        <w:rPr>
          <w:b w:val="0"/>
          <w:i w:val="0"/>
        </w:rPr>
        <w:t>nı</w:t>
      </w:r>
      <w:r w:rsidRPr="000714A8">
        <w:rPr>
          <w:b w:val="0"/>
          <w:i w:val="0"/>
        </w:rPr>
        <w:t xml:space="preserve"> da inceleyebilir. </w:t>
      </w:r>
    </w:p>
    <w:p w14:paraId="6D1CB2CB" w14:textId="77777777" w:rsidR="00AB29E9" w:rsidRPr="00935857" w:rsidRDefault="00AB29E9" w:rsidP="00AB29E9">
      <w:pPr>
        <w:pStyle w:val="AralkYok"/>
        <w:ind w:left="1416" w:firstLine="708"/>
        <w:jc w:val="both"/>
        <w:rPr>
          <w:b w:val="0"/>
          <w:i w:val="0"/>
        </w:rPr>
      </w:pPr>
      <w:r>
        <w:rPr>
          <w:b w:val="0"/>
          <w:i w:val="0"/>
        </w:rPr>
        <w:lastRenderedPageBreak/>
        <w:t>Bu derste,</w:t>
      </w:r>
      <w:r w:rsidRPr="00935857">
        <w:rPr>
          <w:b w:val="0"/>
          <w:i w:val="0"/>
        </w:rPr>
        <w:t xml:space="preserve"> A</w:t>
      </w:r>
      <w:r>
        <w:rPr>
          <w:b w:val="0"/>
          <w:i w:val="0"/>
        </w:rPr>
        <w:t xml:space="preserve">kıl Çağının kesinlik, özgürlük ve </w:t>
      </w:r>
      <w:r w:rsidRPr="00935857">
        <w:rPr>
          <w:b w:val="0"/>
          <w:i w:val="0"/>
        </w:rPr>
        <w:t>düşünceyle fiziksel dünya arasındaki ilişkiyi konu edinen bazı felsefi meti</w:t>
      </w:r>
      <w:r>
        <w:rPr>
          <w:b w:val="0"/>
          <w:i w:val="0"/>
        </w:rPr>
        <w:t>nler</w:t>
      </w:r>
      <w:r w:rsidRPr="00935857">
        <w:rPr>
          <w:b w:val="0"/>
          <w:i w:val="0"/>
        </w:rPr>
        <w:t xml:space="preserve"> (Bacon, Hobbes, Locke, Pascal, Descartes, Spinoza, Leibniz); ya da erken dönem fizikçi ya da d</w:t>
      </w:r>
      <w:r>
        <w:rPr>
          <w:b w:val="0"/>
          <w:i w:val="0"/>
        </w:rPr>
        <w:t xml:space="preserve">oğa bilimcilerin (Kepler, Galileo, </w:t>
      </w:r>
      <w:r w:rsidRPr="00935857">
        <w:rPr>
          <w:b w:val="0"/>
          <w:i w:val="0"/>
        </w:rPr>
        <w:t>Harvey,</w:t>
      </w:r>
      <w:r>
        <w:rPr>
          <w:b w:val="0"/>
          <w:i w:val="0"/>
        </w:rPr>
        <w:t xml:space="preserve"> Leewenhoek, Hooke, </w:t>
      </w:r>
      <w:r w:rsidRPr="00935857">
        <w:rPr>
          <w:b w:val="0"/>
          <w:i w:val="0"/>
        </w:rPr>
        <w:t>Boyle</w:t>
      </w:r>
      <w:r>
        <w:rPr>
          <w:b w:val="0"/>
          <w:i w:val="0"/>
        </w:rPr>
        <w:t xml:space="preserve">, </w:t>
      </w:r>
      <w:r w:rsidRPr="00935857">
        <w:rPr>
          <w:b w:val="0"/>
          <w:i w:val="0"/>
        </w:rPr>
        <w:t>Descart</w:t>
      </w:r>
      <w:r>
        <w:rPr>
          <w:b w:val="0"/>
          <w:i w:val="0"/>
        </w:rPr>
        <w:t xml:space="preserve">es, hareket, </w:t>
      </w:r>
      <w:r w:rsidRPr="00935857">
        <w:rPr>
          <w:b w:val="0"/>
          <w:i w:val="0"/>
        </w:rPr>
        <w:t xml:space="preserve">Newton) </w:t>
      </w:r>
      <w:r>
        <w:rPr>
          <w:b w:val="0"/>
          <w:i w:val="0"/>
        </w:rPr>
        <w:t>metinleri de ele alınabilir</w:t>
      </w:r>
      <w:r w:rsidRPr="00935857">
        <w:rPr>
          <w:b w:val="0"/>
          <w:i w:val="0"/>
        </w:rPr>
        <w:t>.</w:t>
      </w:r>
    </w:p>
    <w:p w14:paraId="010419A0" w14:textId="77777777" w:rsidR="00AB29E9" w:rsidRDefault="00AB29E9" w:rsidP="00AB29E9">
      <w:pPr>
        <w:pStyle w:val="AralkYok"/>
        <w:ind w:left="1416"/>
        <w:jc w:val="both"/>
        <w:rPr>
          <w:b w:val="0"/>
          <w:i w:val="0"/>
        </w:rPr>
      </w:pPr>
    </w:p>
    <w:p w14:paraId="1557B69D" w14:textId="77777777" w:rsidR="00AB29E9" w:rsidRPr="00935857" w:rsidRDefault="00AB29E9" w:rsidP="00AB29E9">
      <w:pPr>
        <w:pStyle w:val="AralkYok"/>
        <w:jc w:val="both"/>
        <w:rPr>
          <w:i w:val="0"/>
        </w:rPr>
      </w:pPr>
      <w:r w:rsidRPr="00935857">
        <w:rPr>
          <w:i w:val="0"/>
        </w:rPr>
        <w:t xml:space="preserve">ELL </w:t>
      </w:r>
      <w:r>
        <w:rPr>
          <w:i w:val="0"/>
        </w:rPr>
        <w:t>540</w:t>
      </w:r>
      <w:r w:rsidRPr="00935857">
        <w:rPr>
          <w:i w:val="0"/>
        </w:rPr>
        <w:t xml:space="preserve"> </w:t>
      </w:r>
      <w:r>
        <w:rPr>
          <w:i w:val="0"/>
        </w:rPr>
        <w:tab/>
        <w:t>18. Yüzyıl Edebiyatı</w:t>
      </w:r>
      <w:r>
        <w:rPr>
          <w:i w:val="0"/>
        </w:rPr>
        <w:tab/>
      </w:r>
      <w:r>
        <w:rPr>
          <w:i w:val="0"/>
        </w:rPr>
        <w:tab/>
      </w:r>
      <w:r>
        <w:rPr>
          <w:i w:val="0"/>
        </w:rPr>
        <w:tab/>
      </w:r>
      <w:r>
        <w:rPr>
          <w:i w:val="0"/>
        </w:rPr>
        <w:tab/>
      </w:r>
      <w:r>
        <w:rPr>
          <w:i w:val="0"/>
        </w:rPr>
        <w:tab/>
      </w:r>
      <w:r>
        <w:rPr>
          <w:i w:val="0"/>
        </w:rPr>
        <w:tab/>
      </w:r>
      <w:r>
        <w:rPr>
          <w:i w:val="0"/>
        </w:rPr>
        <w:tab/>
        <w:t xml:space="preserve">(3 0 </w:t>
      </w:r>
      <w:r w:rsidRPr="00935857">
        <w:rPr>
          <w:i w:val="0"/>
        </w:rPr>
        <w:t>3)</w:t>
      </w:r>
    </w:p>
    <w:p w14:paraId="6105744F" w14:textId="77777777" w:rsidR="00AB29E9" w:rsidRPr="00935857" w:rsidRDefault="00AB29E9" w:rsidP="00AB29E9">
      <w:pPr>
        <w:pStyle w:val="AralkYok"/>
        <w:ind w:left="1416"/>
        <w:jc w:val="both"/>
        <w:rPr>
          <w:b w:val="0"/>
          <w:i w:val="0"/>
        </w:rPr>
      </w:pPr>
      <w:r w:rsidRPr="00935857">
        <w:rPr>
          <w:b w:val="0"/>
          <w:i w:val="0"/>
        </w:rPr>
        <w:t>Onsekizinci yüzyıl</w:t>
      </w:r>
      <w:r>
        <w:rPr>
          <w:b w:val="0"/>
          <w:i w:val="0"/>
        </w:rPr>
        <w:t>,</w:t>
      </w:r>
      <w:r w:rsidRPr="00935857">
        <w:rPr>
          <w:b w:val="0"/>
          <w:i w:val="0"/>
        </w:rPr>
        <w:t xml:space="preserve"> yani "Aydınlanma Çağı"</w:t>
      </w:r>
      <w:r>
        <w:rPr>
          <w:b w:val="0"/>
          <w:i w:val="0"/>
        </w:rPr>
        <w:t>,</w:t>
      </w:r>
      <w:r w:rsidRPr="00935857">
        <w:rPr>
          <w:b w:val="0"/>
          <w:i w:val="0"/>
        </w:rPr>
        <w:t xml:space="preserve"> kavramsal olduğu kadar politik devrimler</w:t>
      </w:r>
      <w:r>
        <w:rPr>
          <w:b w:val="0"/>
          <w:i w:val="0"/>
        </w:rPr>
        <w:t xml:space="preserve"> </w:t>
      </w:r>
      <w:r w:rsidRPr="00935857">
        <w:rPr>
          <w:b w:val="0"/>
          <w:i w:val="0"/>
        </w:rPr>
        <w:t xml:space="preserve">dönemidir ve edebiyat, müzik, felsefeden, ekonomi,  </w:t>
      </w:r>
      <w:r>
        <w:rPr>
          <w:b w:val="0"/>
          <w:i w:val="0"/>
        </w:rPr>
        <w:t>siyaset</w:t>
      </w:r>
      <w:r w:rsidRPr="00935857">
        <w:rPr>
          <w:b w:val="0"/>
          <w:i w:val="0"/>
        </w:rPr>
        <w:t xml:space="preserve"> ve doğa bilimlerine kadar farklı alanlarda olağanüstü zenginlikte </w:t>
      </w:r>
      <w:r>
        <w:rPr>
          <w:b w:val="0"/>
          <w:i w:val="0"/>
        </w:rPr>
        <w:t>temel</w:t>
      </w:r>
      <w:r w:rsidRPr="00935857">
        <w:rPr>
          <w:b w:val="0"/>
          <w:i w:val="0"/>
        </w:rPr>
        <w:t xml:space="preserve"> metinler ve </w:t>
      </w:r>
      <w:r>
        <w:rPr>
          <w:b w:val="0"/>
          <w:i w:val="0"/>
        </w:rPr>
        <w:t>uluslararası</w:t>
      </w:r>
      <w:r w:rsidRPr="00935857">
        <w:rPr>
          <w:b w:val="0"/>
          <w:i w:val="0"/>
        </w:rPr>
        <w:t xml:space="preserve"> etkileşimler sunar. Bu dersin odağı değişebilir, ancak genellikle ders öğrencilerin bu devrimlerin </w:t>
      </w:r>
      <w:r>
        <w:rPr>
          <w:b w:val="0"/>
          <w:i w:val="0"/>
        </w:rPr>
        <w:t>toplumsal ve düşünsel olduğu kadar</w:t>
      </w:r>
      <w:r w:rsidRPr="00935857">
        <w:rPr>
          <w:b w:val="0"/>
          <w:i w:val="0"/>
        </w:rPr>
        <w:t xml:space="preserve"> sonraki iki yüzyıl ve günüm</w:t>
      </w:r>
      <w:r>
        <w:rPr>
          <w:b w:val="0"/>
          <w:i w:val="0"/>
        </w:rPr>
        <w:t>üze kadarki sürede oluşan geliş</w:t>
      </w:r>
      <w:r w:rsidRPr="00935857">
        <w:rPr>
          <w:b w:val="0"/>
          <w:i w:val="0"/>
        </w:rPr>
        <w:t>m</w:t>
      </w:r>
      <w:r>
        <w:rPr>
          <w:b w:val="0"/>
          <w:i w:val="0"/>
        </w:rPr>
        <w:t>e</w:t>
      </w:r>
      <w:r w:rsidRPr="00935857">
        <w:rPr>
          <w:b w:val="0"/>
          <w:i w:val="0"/>
        </w:rPr>
        <w:t>ler</w:t>
      </w:r>
      <w:r>
        <w:rPr>
          <w:b w:val="0"/>
          <w:i w:val="0"/>
        </w:rPr>
        <w:t xml:space="preserve"> üzerindeki etkilerini</w:t>
      </w:r>
      <w:r w:rsidRPr="00935857">
        <w:rPr>
          <w:b w:val="0"/>
          <w:i w:val="0"/>
        </w:rPr>
        <w:t xml:space="preserve"> anlamalarını sağlar.</w:t>
      </w:r>
    </w:p>
    <w:p w14:paraId="294BE6C9" w14:textId="77777777" w:rsidR="00AB29E9" w:rsidRPr="00935857" w:rsidRDefault="00AB29E9" w:rsidP="00AB29E9">
      <w:pPr>
        <w:pStyle w:val="AralkYok"/>
        <w:ind w:left="1416"/>
        <w:jc w:val="both"/>
        <w:rPr>
          <w:b w:val="0"/>
          <w:i w:val="0"/>
        </w:rPr>
      </w:pPr>
      <w:r w:rsidRPr="00935857">
        <w:rPr>
          <w:b w:val="0"/>
          <w:i w:val="0"/>
        </w:rPr>
        <w:t>İngil</w:t>
      </w:r>
      <w:r>
        <w:rPr>
          <w:b w:val="0"/>
          <w:i w:val="0"/>
        </w:rPr>
        <w:t>iz edebiyatında ele alınacak</w:t>
      </w:r>
      <w:r w:rsidRPr="00935857">
        <w:rPr>
          <w:b w:val="0"/>
          <w:i w:val="0"/>
        </w:rPr>
        <w:t xml:space="preserve"> konular Pope ve Swift’in </w:t>
      </w:r>
      <w:r>
        <w:rPr>
          <w:b w:val="0"/>
          <w:i w:val="0"/>
        </w:rPr>
        <w:t>hicivlerinden Gray ve Y</w:t>
      </w:r>
      <w:r w:rsidRPr="00935857">
        <w:rPr>
          <w:b w:val="0"/>
          <w:i w:val="0"/>
        </w:rPr>
        <w:t>oung’ın şiirlerine, Addison ve Steele’in denemelerine, Samuel Johnson’ın edebiyat eleştirisine, roman türünün Defoe, Fielding, Richardson, Goldsmith, Sterne, Turney gib</w:t>
      </w:r>
      <w:r>
        <w:rPr>
          <w:b w:val="0"/>
          <w:i w:val="0"/>
        </w:rPr>
        <w:t>i yazarlarca geliştirilmesine, g</w:t>
      </w:r>
      <w:r w:rsidRPr="00935857">
        <w:rPr>
          <w:b w:val="0"/>
          <w:i w:val="0"/>
        </w:rPr>
        <w:t>oti</w:t>
      </w:r>
      <w:r>
        <w:rPr>
          <w:b w:val="0"/>
          <w:i w:val="0"/>
        </w:rPr>
        <w:t>k</w:t>
      </w:r>
      <w:r w:rsidRPr="00935857">
        <w:rPr>
          <w:b w:val="0"/>
          <w:i w:val="0"/>
        </w:rPr>
        <w:t xml:space="preserve"> romanın Walpole, Radcliff ve Lewis’le ortaya çıkışına ve Romantizmin Blake, </w:t>
      </w:r>
      <w:r w:rsidRPr="0012408F">
        <w:rPr>
          <w:b w:val="0"/>
          <w:i w:val="0"/>
        </w:rPr>
        <w:t>Wordsworth</w:t>
      </w:r>
      <w:r w:rsidRPr="00935857">
        <w:rPr>
          <w:b w:val="0"/>
          <w:i w:val="0"/>
        </w:rPr>
        <w:t xml:space="preserve"> ve Coleridge’la başlamasına kadar değişkenlik gösterir. </w:t>
      </w:r>
      <w:r>
        <w:rPr>
          <w:b w:val="0"/>
          <w:i w:val="0"/>
        </w:rPr>
        <w:t xml:space="preserve">Ders ayrıca </w:t>
      </w:r>
      <w:r w:rsidRPr="00935857">
        <w:rPr>
          <w:b w:val="0"/>
          <w:i w:val="0"/>
        </w:rPr>
        <w:t xml:space="preserve">Franklin’in </w:t>
      </w:r>
      <w:r w:rsidRPr="00016DC2">
        <w:rPr>
          <w:b w:val="0"/>
        </w:rPr>
        <w:t>Autobiography</w:t>
      </w:r>
      <w:r>
        <w:rPr>
          <w:b w:val="0"/>
          <w:i w:val="0"/>
        </w:rPr>
        <w:t xml:space="preserve">’si, Paine ve </w:t>
      </w:r>
      <w:r w:rsidRPr="00935857">
        <w:rPr>
          <w:b w:val="0"/>
          <w:i w:val="0"/>
        </w:rPr>
        <w:t>Jefferson’ın politik yazıları, sömürgel</w:t>
      </w:r>
      <w:r>
        <w:rPr>
          <w:b w:val="0"/>
          <w:i w:val="0"/>
        </w:rPr>
        <w:t>eştirilmiş Amerikan yerli</w:t>
      </w:r>
      <w:r w:rsidRPr="00935857">
        <w:rPr>
          <w:b w:val="0"/>
          <w:i w:val="0"/>
        </w:rPr>
        <w:t xml:space="preserve"> ve kölele</w:t>
      </w:r>
      <w:r>
        <w:rPr>
          <w:b w:val="0"/>
          <w:i w:val="0"/>
        </w:rPr>
        <w:t xml:space="preserve">rinin (Occom, </w:t>
      </w:r>
      <w:r w:rsidRPr="00935857">
        <w:rPr>
          <w:b w:val="0"/>
          <w:i w:val="0"/>
        </w:rPr>
        <w:t>Wheatley) yazıları ya da erken dönem Amerikan</w:t>
      </w:r>
      <w:r>
        <w:rPr>
          <w:b w:val="0"/>
          <w:i w:val="0"/>
        </w:rPr>
        <w:t xml:space="preserve"> gotik</w:t>
      </w:r>
      <w:r w:rsidRPr="00935857">
        <w:rPr>
          <w:b w:val="0"/>
          <w:i w:val="0"/>
        </w:rPr>
        <w:t xml:space="preserve"> romanları (Charles Brockden Brown) gibi Amerikan yazarlarından seçmeleri de konu edinebilir.</w:t>
      </w:r>
    </w:p>
    <w:p w14:paraId="5FE1745A" w14:textId="77777777" w:rsidR="00AB29E9" w:rsidRDefault="00AB29E9" w:rsidP="00AB29E9">
      <w:pPr>
        <w:pStyle w:val="AralkYok"/>
        <w:ind w:left="1416"/>
        <w:jc w:val="both"/>
        <w:rPr>
          <w:b w:val="0"/>
          <w:i w:val="0"/>
        </w:rPr>
      </w:pPr>
      <w:r w:rsidRPr="00935857">
        <w:rPr>
          <w:b w:val="0"/>
          <w:i w:val="0"/>
        </w:rPr>
        <w:tab/>
        <w:t xml:space="preserve">Dönemle ilgili diğer </w:t>
      </w:r>
      <w:r>
        <w:rPr>
          <w:b w:val="0"/>
          <w:i w:val="0"/>
        </w:rPr>
        <w:t>konular,</w:t>
      </w:r>
      <w:r w:rsidRPr="00935857">
        <w:rPr>
          <w:b w:val="0"/>
          <w:i w:val="0"/>
        </w:rPr>
        <w:t xml:space="preserve"> Aydınlanmacı rasyonalist filozoflar (İngiltere’de Locke, Berk</w:t>
      </w:r>
      <w:r>
        <w:rPr>
          <w:b w:val="0"/>
          <w:i w:val="0"/>
        </w:rPr>
        <w:t>e</w:t>
      </w:r>
      <w:r w:rsidRPr="00935857">
        <w:rPr>
          <w:b w:val="0"/>
          <w:i w:val="0"/>
        </w:rPr>
        <w:t xml:space="preserve">ley, Hume, Fransız geleneğinde LaMettrie, Rousseau, Sade, Voltaire, Diderot,  Almanya’da Kant, Lessing, Herder ve Hamann); Haydn, Mozart, Schubert, Gluck gibi bestecilerde müzik türlerinin gelişimi; ya da kimya ve diğer bilimsel disiplinlerin </w:t>
      </w:r>
      <w:r>
        <w:rPr>
          <w:b w:val="0"/>
          <w:i w:val="0"/>
        </w:rPr>
        <w:t>gelişimi</w:t>
      </w:r>
      <w:r w:rsidRPr="00935857">
        <w:rPr>
          <w:b w:val="0"/>
          <w:i w:val="0"/>
        </w:rPr>
        <w:t xml:space="preserve"> </w:t>
      </w:r>
      <w:r>
        <w:rPr>
          <w:b w:val="0"/>
          <w:i w:val="0"/>
        </w:rPr>
        <w:t>olabilir</w:t>
      </w:r>
      <w:r w:rsidRPr="00935857">
        <w:rPr>
          <w:b w:val="0"/>
          <w:i w:val="0"/>
        </w:rPr>
        <w:t>.</w:t>
      </w:r>
    </w:p>
    <w:p w14:paraId="67397789" w14:textId="77777777" w:rsidR="00AB29E9" w:rsidRDefault="00AB29E9" w:rsidP="00AB29E9">
      <w:pPr>
        <w:pStyle w:val="AralkYok"/>
        <w:jc w:val="both"/>
        <w:rPr>
          <w:b w:val="0"/>
          <w:i w:val="0"/>
        </w:rPr>
      </w:pPr>
    </w:p>
    <w:p w14:paraId="22ABB09E" w14:textId="77777777" w:rsidR="00AB29E9" w:rsidRPr="00F833B8" w:rsidRDefault="00AB29E9" w:rsidP="00AB29E9">
      <w:pPr>
        <w:pStyle w:val="AralkYok"/>
        <w:jc w:val="both"/>
        <w:rPr>
          <w:i w:val="0"/>
        </w:rPr>
      </w:pPr>
      <w:r w:rsidRPr="00F833B8">
        <w:rPr>
          <w:i w:val="0"/>
        </w:rPr>
        <w:t xml:space="preserve">ELL 541  </w:t>
      </w:r>
      <w:r>
        <w:rPr>
          <w:i w:val="0"/>
        </w:rPr>
        <w:tab/>
      </w:r>
      <w:r w:rsidRPr="00F833B8">
        <w:rPr>
          <w:i w:val="0"/>
        </w:rPr>
        <w:t>19. Yüzyıl Edebiyatı I</w:t>
      </w:r>
      <w:r>
        <w:rPr>
          <w:i w:val="0"/>
        </w:rPr>
        <w:tab/>
      </w:r>
      <w:r>
        <w:rPr>
          <w:i w:val="0"/>
        </w:rPr>
        <w:tab/>
      </w:r>
      <w:r>
        <w:rPr>
          <w:i w:val="0"/>
        </w:rPr>
        <w:tab/>
      </w:r>
      <w:r>
        <w:rPr>
          <w:i w:val="0"/>
        </w:rPr>
        <w:tab/>
      </w:r>
      <w:r>
        <w:rPr>
          <w:i w:val="0"/>
        </w:rPr>
        <w:tab/>
      </w:r>
      <w:r>
        <w:rPr>
          <w:i w:val="0"/>
        </w:rPr>
        <w:tab/>
      </w:r>
      <w:r>
        <w:rPr>
          <w:i w:val="0"/>
        </w:rPr>
        <w:tab/>
        <w:t xml:space="preserve">(3 0 </w:t>
      </w:r>
      <w:r w:rsidRPr="00F833B8">
        <w:rPr>
          <w:i w:val="0"/>
        </w:rPr>
        <w:t>3)</w:t>
      </w:r>
    </w:p>
    <w:p w14:paraId="2FA35BD1" w14:textId="77777777" w:rsidR="00AB29E9" w:rsidRPr="00F833B8" w:rsidRDefault="00AB29E9" w:rsidP="00AB29E9">
      <w:pPr>
        <w:pStyle w:val="AralkYok"/>
        <w:ind w:left="1418"/>
        <w:jc w:val="both"/>
        <w:rPr>
          <w:b w:val="0"/>
          <w:i w:val="0"/>
        </w:rPr>
      </w:pPr>
      <w:r>
        <w:rPr>
          <w:b w:val="0"/>
          <w:i w:val="0"/>
        </w:rPr>
        <w:t>Bu ders on sekizinci y</w:t>
      </w:r>
      <w:r w:rsidRPr="00F833B8">
        <w:rPr>
          <w:b w:val="0"/>
          <w:i w:val="0"/>
        </w:rPr>
        <w:t xml:space="preserve">üzyılın sonunda ve </w:t>
      </w:r>
      <w:r>
        <w:rPr>
          <w:b w:val="0"/>
          <w:i w:val="0"/>
        </w:rPr>
        <w:t>on dokuzuncu y</w:t>
      </w:r>
      <w:r w:rsidRPr="00F833B8">
        <w:rPr>
          <w:b w:val="0"/>
          <w:i w:val="0"/>
        </w:rPr>
        <w:t xml:space="preserve">üzyılın ilk yarısında </w:t>
      </w:r>
      <w:r>
        <w:rPr>
          <w:b w:val="0"/>
          <w:i w:val="0"/>
        </w:rPr>
        <w:t xml:space="preserve">edebiyatta ortaya çıkan bazı </w:t>
      </w:r>
      <w:r w:rsidRPr="00F833B8">
        <w:rPr>
          <w:b w:val="0"/>
          <w:i w:val="0"/>
        </w:rPr>
        <w:t xml:space="preserve">gelişmeleri inceler. </w:t>
      </w:r>
      <w:r>
        <w:rPr>
          <w:b w:val="0"/>
          <w:i w:val="0"/>
        </w:rPr>
        <w:t xml:space="preserve">Derste </w:t>
      </w:r>
      <w:r w:rsidRPr="00F833B8">
        <w:rPr>
          <w:b w:val="0"/>
          <w:i w:val="0"/>
        </w:rPr>
        <w:t>İn</w:t>
      </w:r>
      <w:r>
        <w:rPr>
          <w:b w:val="0"/>
          <w:i w:val="0"/>
        </w:rPr>
        <w:t>giliz edebiyatının Romantik dönem şairleri</w:t>
      </w:r>
      <w:r w:rsidRPr="00F833B8">
        <w:rPr>
          <w:b w:val="0"/>
          <w:i w:val="0"/>
        </w:rPr>
        <w:t xml:space="preserve"> (Blake, Coleridge, Wordswo</w:t>
      </w:r>
      <w:r>
        <w:rPr>
          <w:b w:val="0"/>
          <w:i w:val="0"/>
        </w:rPr>
        <w:t>r</w:t>
      </w:r>
      <w:r w:rsidRPr="00F833B8">
        <w:rPr>
          <w:b w:val="0"/>
          <w:i w:val="0"/>
        </w:rPr>
        <w:t>th,</w:t>
      </w:r>
      <w:r>
        <w:rPr>
          <w:b w:val="0"/>
          <w:i w:val="0"/>
        </w:rPr>
        <w:t xml:space="preserve"> Keats, Shelley, ve Byron) ile Avrupa’daki felsefesi </w:t>
      </w:r>
      <w:r w:rsidRPr="00F833B8">
        <w:rPr>
          <w:b w:val="0"/>
          <w:i w:val="0"/>
        </w:rPr>
        <w:t xml:space="preserve">(örneğin, Kant, Rousseau, Schelling, Fichte and Schoupenhauer; Kierkegaard’da erken dönem </w:t>
      </w:r>
      <w:r>
        <w:rPr>
          <w:b w:val="0"/>
          <w:i w:val="0"/>
        </w:rPr>
        <w:t xml:space="preserve">varoluşçu </w:t>
      </w:r>
      <w:r w:rsidRPr="00F833B8">
        <w:rPr>
          <w:b w:val="0"/>
          <w:i w:val="0"/>
        </w:rPr>
        <w:t xml:space="preserve">düşünce) </w:t>
      </w:r>
      <w:r>
        <w:rPr>
          <w:b w:val="0"/>
          <w:i w:val="0"/>
        </w:rPr>
        <w:t xml:space="preserve">ele alınabilir, ya da dönemin bazı romanları </w:t>
      </w:r>
      <w:r w:rsidRPr="00F833B8">
        <w:rPr>
          <w:b w:val="0"/>
          <w:i w:val="0"/>
        </w:rPr>
        <w:t>(örneğin, Scott, Austen, God</w:t>
      </w:r>
      <w:r>
        <w:rPr>
          <w:b w:val="0"/>
          <w:i w:val="0"/>
        </w:rPr>
        <w:t>win, Edgeworth ve Mary Shelley’nin romanları) incelenebili</w:t>
      </w:r>
      <w:r w:rsidRPr="00F833B8">
        <w:rPr>
          <w:b w:val="0"/>
          <w:i w:val="0"/>
        </w:rPr>
        <w:t>r. Ayrıca dönemin devrim niteli</w:t>
      </w:r>
      <w:r>
        <w:rPr>
          <w:b w:val="0"/>
          <w:i w:val="0"/>
        </w:rPr>
        <w:t xml:space="preserve">ğindeki önemli değişimleri ve zengin düzyazı geleneği </w:t>
      </w:r>
      <w:r w:rsidRPr="00F833B8">
        <w:rPr>
          <w:b w:val="0"/>
          <w:i w:val="0"/>
        </w:rPr>
        <w:t>Burke, Paine, Godwin ve Wolles</w:t>
      </w:r>
      <w:r>
        <w:rPr>
          <w:b w:val="0"/>
          <w:i w:val="0"/>
        </w:rPr>
        <w:t>tonecraft’ın yazılarına bakılarak tartışılabilir</w:t>
      </w:r>
      <w:r w:rsidRPr="00F833B8">
        <w:rPr>
          <w:b w:val="0"/>
          <w:i w:val="0"/>
        </w:rPr>
        <w:t>. Derse uluslararası bir açıdan da yaklaşılabilir ve Ame</w:t>
      </w:r>
      <w:r>
        <w:rPr>
          <w:b w:val="0"/>
          <w:i w:val="0"/>
        </w:rPr>
        <w:t xml:space="preserve">rikan </w:t>
      </w:r>
      <w:r w:rsidRPr="00F833B8">
        <w:rPr>
          <w:b w:val="0"/>
          <w:i w:val="0"/>
        </w:rPr>
        <w:t>(örneğin, Emerson’ın denemeleri, Ir</w:t>
      </w:r>
      <w:r>
        <w:rPr>
          <w:b w:val="0"/>
          <w:i w:val="0"/>
        </w:rPr>
        <w:t xml:space="preserve">vin ve Poe’nun kısa öyküleri, </w:t>
      </w:r>
      <w:r w:rsidRPr="00F833B8">
        <w:rPr>
          <w:b w:val="0"/>
          <w:i w:val="0"/>
        </w:rPr>
        <w:t xml:space="preserve">Cooper, Melville ve </w:t>
      </w:r>
      <w:r>
        <w:rPr>
          <w:b w:val="0"/>
          <w:i w:val="0"/>
        </w:rPr>
        <w:t>Hawthorne’un romanları, Longfello</w:t>
      </w:r>
      <w:r w:rsidRPr="00F833B8">
        <w:rPr>
          <w:b w:val="0"/>
          <w:i w:val="0"/>
        </w:rPr>
        <w:t>w, Whitman ve</w:t>
      </w:r>
      <w:r>
        <w:rPr>
          <w:b w:val="0"/>
          <w:i w:val="0"/>
        </w:rPr>
        <w:t xml:space="preserve"> Dickenson’ın şiirleri); Alman</w:t>
      </w:r>
      <w:r w:rsidRPr="00F833B8">
        <w:rPr>
          <w:b w:val="0"/>
          <w:i w:val="0"/>
        </w:rPr>
        <w:t xml:space="preserve"> (Goethe ve Schiller, Sturm ve Drang, Heine ve Hölderlin’in şiirleri, Hoffman </w:t>
      </w:r>
      <w:r>
        <w:rPr>
          <w:b w:val="0"/>
          <w:i w:val="0"/>
        </w:rPr>
        <w:t>ve Kleist’ın kısa öyküleri)</w:t>
      </w:r>
      <w:r w:rsidRPr="00F833B8">
        <w:rPr>
          <w:b w:val="0"/>
          <w:i w:val="0"/>
        </w:rPr>
        <w:t>;</w:t>
      </w:r>
      <w:r>
        <w:rPr>
          <w:b w:val="0"/>
          <w:i w:val="0"/>
        </w:rPr>
        <w:t xml:space="preserve"> Fransız (Stendal, Balzac, George Sand) ve Rus</w:t>
      </w:r>
      <w:r w:rsidRPr="00F833B8">
        <w:rPr>
          <w:b w:val="0"/>
          <w:i w:val="0"/>
        </w:rPr>
        <w:t xml:space="preserve">  (Lermontov, Pushin, Gogol) </w:t>
      </w:r>
      <w:r>
        <w:rPr>
          <w:b w:val="0"/>
          <w:i w:val="0"/>
        </w:rPr>
        <w:t>edebiyatındaki gelişmelere</w:t>
      </w:r>
      <w:r w:rsidRPr="00F833B8">
        <w:rPr>
          <w:b w:val="0"/>
          <w:i w:val="0"/>
        </w:rPr>
        <w:t xml:space="preserve"> de odaklan</w:t>
      </w:r>
      <w:r>
        <w:rPr>
          <w:b w:val="0"/>
          <w:i w:val="0"/>
        </w:rPr>
        <w:t>ıl</w:t>
      </w:r>
      <w:r w:rsidRPr="00F833B8">
        <w:rPr>
          <w:b w:val="0"/>
          <w:i w:val="0"/>
        </w:rPr>
        <w:t>abilir.</w:t>
      </w:r>
    </w:p>
    <w:p w14:paraId="2906202B" w14:textId="77777777" w:rsidR="00AB29E9" w:rsidRPr="00F833B8" w:rsidRDefault="00AB29E9" w:rsidP="00AB29E9">
      <w:pPr>
        <w:pStyle w:val="AralkYok"/>
        <w:ind w:left="1418"/>
        <w:jc w:val="both"/>
        <w:rPr>
          <w:b w:val="0"/>
          <w:i w:val="0"/>
        </w:rPr>
      </w:pPr>
      <w:r w:rsidRPr="00F833B8">
        <w:rPr>
          <w:b w:val="0"/>
          <w:i w:val="0"/>
        </w:rPr>
        <w:tab/>
        <w:t>Diğer kültürel b</w:t>
      </w:r>
      <w:r>
        <w:rPr>
          <w:b w:val="0"/>
          <w:i w:val="0"/>
        </w:rPr>
        <w:t>ağlamlar, sanat akımları (Neoklassisizm, Romantizm</w:t>
      </w:r>
      <w:r w:rsidRPr="00F833B8">
        <w:rPr>
          <w:b w:val="0"/>
          <w:i w:val="0"/>
        </w:rPr>
        <w:t xml:space="preserve">, Biedermeyer </w:t>
      </w:r>
      <w:r>
        <w:rPr>
          <w:b w:val="0"/>
          <w:i w:val="0"/>
        </w:rPr>
        <w:t>ü</w:t>
      </w:r>
      <w:r w:rsidRPr="00F833B8">
        <w:rPr>
          <w:b w:val="0"/>
          <w:i w:val="0"/>
        </w:rPr>
        <w:t>slubu ve Barbizon okulu, izlenimciliğin ve fotoğrafçılığın</w:t>
      </w:r>
      <w:r>
        <w:rPr>
          <w:b w:val="0"/>
          <w:i w:val="0"/>
        </w:rPr>
        <w:t xml:space="preserve"> başlangıcı); müzik (Rossini, Donizetti, Chopin, S</w:t>
      </w:r>
      <w:r w:rsidRPr="00F833B8">
        <w:rPr>
          <w:b w:val="0"/>
          <w:i w:val="0"/>
        </w:rPr>
        <w:t>chumann, Mendelssohn ve L</w:t>
      </w:r>
      <w:r>
        <w:rPr>
          <w:b w:val="0"/>
          <w:i w:val="0"/>
        </w:rPr>
        <w:t>iszt); teknoloji</w:t>
      </w:r>
      <w:r w:rsidRPr="00F833B8">
        <w:rPr>
          <w:b w:val="0"/>
          <w:i w:val="0"/>
        </w:rPr>
        <w:t xml:space="preserve"> (ö</w:t>
      </w:r>
      <w:r>
        <w:rPr>
          <w:b w:val="0"/>
          <w:i w:val="0"/>
        </w:rPr>
        <w:t>rneğin, pil, gaz, elektrikle aydınlatma</w:t>
      </w:r>
      <w:r w:rsidRPr="00F833B8">
        <w:rPr>
          <w:b w:val="0"/>
          <w:i w:val="0"/>
        </w:rPr>
        <w:t xml:space="preserve">, daktilo, telgraf, posta pulu, buharlı makine, </w:t>
      </w:r>
      <w:r>
        <w:rPr>
          <w:b w:val="0"/>
          <w:i w:val="0"/>
        </w:rPr>
        <w:t>B</w:t>
      </w:r>
      <w:r w:rsidRPr="00F833B8">
        <w:rPr>
          <w:b w:val="0"/>
          <w:i w:val="0"/>
        </w:rPr>
        <w:t>abbage hesap makinesinin i</w:t>
      </w:r>
      <w:r>
        <w:rPr>
          <w:b w:val="0"/>
          <w:i w:val="0"/>
        </w:rPr>
        <w:t>cadı) ve bilimdeki gelişmelerdir (</w:t>
      </w:r>
      <w:r w:rsidRPr="00F833B8">
        <w:rPr>
          <w:b w:val="0"/>
          <w:i w:val="0"/>
        </w:rPr>
        <w:t>Mendeleev’in periyodik elementler tablosu, Dalton’un atom kuramı, jeolojide Lyell, Agassiz ve diğerlerinin başarıları, Darwin’in Galapagos Adalar</w:t>
      </w:r>
      <w:r>
        <w:rPr>
          <w:b w:val="0"/>
          <w:i w:val="0"/>
        </w:rPr>
        <w:t>ına yaptığı deniz yolculukları)</w:t>
      </w:r>
      <w:r w:rsidRPr="00F833B8">
        <w:rPr>
          <w:b w:val="0"/>
          <w:i w:val="0"/>
        </w:rPr>
        <w:t>.</w:t>
      </w:r>
    </w:p>
    <w:p w14:paraId="6B0CD0C9" w14:textId="77777777" w:rsidR="00AB29E9" w:rsidRPr="00F833B8" w:rsidRDefault="00AB29E9" w:rsidP="00AB29E9">
      <w:pPr>
        <w:pStyle w:val="AralkYok"/>
        <w:jc w:val="both"/>
        <w:rPr>
          <w:b w:val="0"/>
          <w:i w:val="0"/>
        </w:rPr>
      </w:pPr>
    </w:p>
    <w:p w14:paraId="65B28D94" w14:textId="77777777" w:rsidR="00AB29E9" w:rsidRDefault="00AB29E9" w:rsidP="00AB29E9">
      <w:pPr>
        <w:pStyle w:val="AralkYok"/>
        <w:jc w:val="both"/>
        <w:rPr>
          <w:i w:val="0"/>
        </w:rPr>
      </w:pPr>
    </w:p>
    <w:p w14:paraId="0DEE4999" w14:textId="77777777" w:rsidR="00AB29E9" w:rsidRPr="00F833B8" w:rsidRDefault="00AB29E9" w:rsidP="00AB29E9">
      <w:pPr>
        <w:pStyle w:val="AralkYok"/>
        <w:jc w:val="both"/>
        <w:rPr>
          <w:i w:val="0"/>
        </w:rPr>
      </w:pPr>
      <w:r w:rsidRPr="00F833B8">
        <w:rPr>
          <w:i w:val="0"/>
        </w:rPr>
        <w:lastRenderedPageBreak/>
        <w:t xml:space="preserve">ELL 542 </w:t>
      </w:r>
      <w:r>
        <w:rPr>
          <w:i w:val="0"/>
        </w:rPr>
        <w:tab/>
      </w:r>
      <w:r w:rsidRPr="00F833B8">
        <w:rPr>
          <w:i w:val="0"/>
        </w:rPr>
        <w:t>19. Yüz</w:t>
      </w:r>
      <w:r>
        <w:rPr>
          <w:i w:val="0"/>
        </w:rPr>
        <w:t>yıl Edebiyatı II</w:t>
      </w:r>
      <w:r>
        <w:rPr>
          <w:i w:val="0"/>
        </w:rPr>
        <w:tab/>
      </w:r>
      <w:r>
        <w:rPr>
          <w:i w:val="0"/>
        </w:rPr>
        <w:tab/>
      </w:r>
      <w:r>
        <w:rPr>
          <w:i w:val="0"/>
        </w:rPr>
        <w:tab/>
      </w:r>
      <w:r>
        <w:rPr>
          <w:i w:val="0"/>
        </w:rPr>
        <w:tab/>
      </w:r>
      <w:r>
        <w:rPr>
          <w:i w:val="0"/>
        </w:rPr>
        <w:tab/>
      </w:r>
      <w:r>
        <w:rPr>
          <w:i w:val="0"/>
        </w:rPr>
        <w:tab/>
      </w:r>
      <w:r>
        <w:rPr>
          <w:i w:val="0"/>
        </w:rPr>
        <w:tab/>
        <w:t xml:space="preserve">(3 0 </w:t>
      </w:r>
      <w:r w:rsidRPr="00F833B8">
        <w:rPr>
          <w:i w:val="0"/>
        </w:rPr>
        <w:t>3)</w:t>
      </w:r>
    </w:p>
    <w:p w14:paraId="098A3C77" w14:textId="77777777" w:rsidR="00AB29E9" w:rsidRPr="00F833B8" w:rsidRDefault="00AB29E9" w:rsidP="00AB29E9">
      <w:pPr>
        <w:pStyle w:val="AralkYok"/>
        <w:ind w:left="1418"/>
        <w:jc w:val="both"/>
        <w:rPr>
          <w:b w:val="0"/>
          <w:i w:val="0"/>
        </w:rPr>
      </w:pPr>
      <w:r w:rsidRPr="00F833B8">
        <w:rPr>
          <w:b w:val="0"/>
          <w:i w:val="0"/>
        </w:rPr>
        <w:t>Bu ders ondokuzuncu yüzyılın ikinci yarısınd</w:t>
      </w:r>
      <w:r>
        <w:rPr>
          <w:b w:val="0"/>
          <w:i w:val="0"/>
        </w:rPr>
        <w:t>a edebiyatta ortaya çıkan geliş</w:t>
      </w:r>
      <w:r w:rsidRPr="00F833B8">
        <w:rPr>
          <w:b w:val="0"/>
          <w:i w:val="0"/>
        </w:rPr>
        <w:t>m</w:t>
      </w:r>
      <w:r>
        <w:rPr>
          <w:b w:val="0"/>
          <w:i w:val="0"/>
        </w:rPr>
        <w:t>eleri ele alır</w:t>
      </w:r>
      <w:r w:rsidRPr="00F833B8">
        <w:rPr>
          <w:b w:val="0"/>
          <w:i w:val="0"/>
        </w:rPr>
        <w:t>. Ders</w:t>
      </w:r>
      <w:r>
        <w:rPr>
          <w:b w:val="0"/>
          <w:i w:val="0"/>
        </w:rPr>
        <w:t xml:space="preserve">te </w:t>
      </w:r>
      <w:r w:rsidRPr="00F833B8">
        <w:rPr>
          <w:b w:val="0"/>
          <w:i w:val="0"/>
        </w:rPr>
        <w:t xml:space="preserve">İngiliz </w:t>
      </w:r>
      <w:r>
        <w:rPr>
          <w:b w:val="0"/>
          <w:i w:val="0"/>
        </w:rPr>
        <w:t xml:space="preserve">roman geleneği (Dickens, Thackeray, Bronte kardeşler, Eliot, </w:t>
      </w:r>
      <w:r w:rsidRPr="00F833B8">
        <w:rPr>
          <w:b w:val="0"/>
          <w:i w:val="0"/>
        </w:rPr>
        <w:t>Gaskell; Trollope, ve Hardy</w:t>
      </w:r>
      <w:r>
        <w:rPr>
          <w:b w:val="0"/>
          <w:i w:val="0"/>
        </w:rPr>
        <w:t xml:space="preserve">’nin romanlarında) incelenebilir, </w:t>
      </w:r>
      <w:r w:rsidRPr="00F833B8">
        <w:rPr>
          <w:b w:val="0"/>
          <w:i w:val="0"/>
        </w:rPr>
        <w:t>ya da  Ro</w:t>
      </w:r>
      <w:r>
        <w:rPr>
          <w:b w:val="0"/>
          <w:i w:val="0"/>
        </w:rPr>
        <w:t>s</w:t>
      </w:r>
      <w:r w:rsidRPr="00F833B8">
        <w:rPr>
          <w:b w:val="0"/>
          <w:i w:val="0"/>
        </w:rPr>
        <w:t>setti, Tennyson, Browning</w:t>
      </w:r>
      <w:r>
        <w:rPr>
          <w:b w:val="0"/>
          <w:i w:val="0"/>
        </w:rPr>
        <w:t>ler</w:t>
      </w:r>
      <w:r w:rsidRPr="00F833B8">
        <w:rPr>
          <w:b w:val="0"/>
          <w:i w:val="0"/>
        </w:rPr>
        <w:t>, Arnold ve Hopkins</w:t>
      </w:r>
      <w:r>
        <w:rPr>
          <w:b w:val="0"/>
          <w:i w:val="0"/>
        </w:rPr>
        <w:t xml:space="preserve">’in şiirinde görülen </w:t>
      </w:r>
      <w:r w:rsidRPr="00F833B8">
        <w:rPr>
          <w:b w:val="0"/>
          <w:i w:val="0"/>
        </w:rPr>
        <w:t>biçimiyle dönemin estetiğine odaklan</w:t>
      </w:r>
      <w:r>
        <w:rPr>
          <w:b w:val="0"/>
          <w:i w:val="0"/>
        </w:rPr>
        <w:t>ıl</w:t>
      </w:r>
      <w:r w:rsidRPr="00F833B8">
        <w:rPr>
          <w:b w:val="0"/>
          <w:i w:val="0"/>
        </w:rPr>
        <w:t>abilir. Ders ayrıca Darwin, Car</w:t>
      </w:r>
      <w:r>
        <w:rPr>
          <w:b w:val="0"/>
          <w:i w:val="0"/>
        </w:rPr>
        <w:t>l</w:t>
      </w:r>
      <w:r w:rsidRPr="00F833B8">
        <w:rPr>
          <w:b w:val="0"/>
          <w:i w:val="0"/>
        </w:rPr>
        <w:t>yle, Engels, ve Nightingale’in çığır açan felsefi,</w:t>
      </w:r>
      <w:r>
        <w:rPr>
          <w:b w:val="0"/>
          <w:i w:val="0"/>
        </w:rPr>
        <w:t xml:space="preserve"> </w:t>
      </w:r>
      <w:r w:rsidRPr="00F833B8">
        <w:rPr>
          <w:b w:val="0"/>
          <w:i w:val="0"/>
        </w:rPr>
        <w:t>politik,</w:t>
      </w:r>
      <w:r>
        <w:rPr>
          <w:b w:val="0"/>
          <w:i w:val="0"/>
        </w:rPr>
        <w:t xml:space="preserve"> </w:t>
      </w:r>
      <w:r w:rsidRPr="00F833B8">
        <w:rPr>
          <w:b w:val="0"/>
          <w:i w:val="0"/>
        </w:rPr>
        <w:t xml:space="preserve">bilimsel yazılarına da odaklanabilir ve bu eserlerin Morris, Wells, Doyle, ve </w:t>
      </w:r>
      <w:r>
        <w:rPr>
          <w:b w:val="0"/>
          <w:i w:val="0"/>
        </w:rPr>
        <w:t xml:space="preserve">Carroll’ın romanlarına etkisi </w:t>
      </w:r>
      <w:r w:rsidRPr="00F833B8">
        <w:rPr>
          <w:b w:val="0"/>
          <w:i w:val="0"/>
        </w:rPr>
        <w:t>araştır</w:t>
      </w:r>
      <w:r>
        <w:rPr>
          <w:b w:val="0"/>
          <w:i w:val="0"/>
        </w:rPr>
        <w:t>ıl</w:t>
      </w:r>
      <w:r w:rsidRPr="00F833B8">
        <w:rPr>
          <w:b w:val="0"/>
          <w:i w:val="0"/>
        </w:rPr>
        <w:t xml:space="preserve">abilir ya da </w:t>
      </w:r>
      <w:r>
        <w:rPr>
          <w:b w:val="0"/>
          <w:i w:val="0"/>
        </w:rPr>
        <w:t xml:space="preserve">Viktorya dönemi </w:t>
      </w:r>
      <w:r w:rsidRPr="00F833B8">
        <w:rPr>
          <w:b w:val="0"/>
          <w:i w:val="0"/>
        </w:rPr>
        <w:t xml:space="preserve">popüler </w:t>
      </w:r>
      <w:r>
        <w:rPr>
          <w:b w:val="0"/>
          <w:i w:val="0"/>
        </w:rPr>
        <w:t xml:space="preserve">aşk romanları </w:t>
      </w:r>
      <w:r w:rsidRPr="00F833B8">
        <w:rPr>
          <w:b w:val="0"/>
          <w:i w:val="0"/>
        </w:rPr>
        <w:t xml:space="preserve">gibi ana akım </w:t>
      </w:r>
      <w:r>
        <w:rPr>
          <w:b w:val="0"/>
          <w:i w:val="0"/>
        </w:rPr>
        <w:t>dışındaki malzeme de incelen</w:t>
      </w:r>
      <w:r w:rsidRPr="00F833B8">
        <w:rPr>
          <w:b w:val="0"/>
          <w:i w:val="0"/>
        </w:rPr>
        <w:t>ebilir.</w:t>
      </w:r>
    </w:p>
    <w:p w14:paraId="173E5875" w14:textId="77777777" w:rsidR="00AB29E9" w:rsidRPr="00F833B8" w:rsidRDefault="00AB29E9" w:rsidP="00AB29E9">
      <w:pPr>
        <w:pStyle w:val="AralkYok"/>
        <w:ind w:left="1418"/>
        <w:jc w:val="both"/>
        <w:rPr>
          <w:b w:val="0"/>
          <w:i w:val="0"/>
        </w:rPr>
      </w:pPr>
      <w:r w:rsidRPr="00F833B8">
        <w:rPr>
          <w:b w:val="0"/>
          <w:i w:val="0"/>
        </w:rPr>
        <w:tab/>
      </w:r>
      <w:r>
        <w:rPr>
          <w:b w:val="0"/>
          <w:i w:val="0"/>
        </w:rPr>
        <w:t>B</w:t>
      </w:r>
      <w:r w:rsidRPr="00F833B8">
        <w:rPr>
          <w:b w:val="0"/>
          <w:i w:val="0"/>
        </w:rPr>
        <w:t>unlarla bağlantılı o</w:t>
      </w:r>
      <w:r>
        <w:rPr>
          <w:b w:val="0"/>
          <w:i w:val="0"/>
        </w:rPr>
        <w:t xml:space="preserve">larak Amerikan (Whitman ve </w:t>
      </w:r>
      <w:r w:rsidRPr="00F833B8">
        <w:rPr>
          <w:b w:val="0"/>
          <w:i w:val="0"/>
        </w:rPr>
        <w:t>Dickinson’ın geç dönem şiirleri, Douglas ve W</w:t>
      </w:r>
      <w:r>
        <w:rPr>
          <w:b w:val="0"/>
          <w:i w:val="0"/>
        </w:rPr>
        <w:t xml:space="preserve">ashington’ın denemeleri, Twain, </w:t>
      </w:r>
      <w:r w:rsidRPr="00F833B8">
        <w:rPr>
          <w:b w:val="0"/>
          <w:i w:val="0"/>
        </w:rPr>
        <w:t>London,</w:t>
      </w:r>
      <w:r>
        <w:rPr>
          <w:b w:val="0"/>
          <w:i w:val="0"/>
        </w:rPr>
        <w:t xml:space="preserve"> Gilman ve Warton’ın kısa öykü</w:t>
      </w:r>
      <w:r w:rsidRPr="00F833B8">
        <w:rPr>
          <w:b w:val="0"/>
          <w:i w:val="0"/>
        </w:rPr>
        <w:t>leri ya da J</w:t>
      </w:r>
      <w:r>
        <w:rPr>
          <w:b w:val="0"/>
          <w:i w:val="0"/>
        </w:rPr>
        <w:t xml:space="preserve">ames, Dreiser, Crane, Chopin’in </w:t>
      </w:r>
      <w:r w:rsidRPr="00F833B8">
        <w:rPr>
          <w:b w:val="0"/>
          <w:i w:val="0"/>
        </w:rPr>
        <w:t>r</w:t>
      </w:r>
      <w:r>
        <w:rPr>
          <w:b w:val="0"/>
          <w:i w:val="0"/>
        </w:rPr>
        <w:t>omanları), Fransız</w:t>
      </w:r>
      <w:r w:rsidRPr="00F833B8">
        <w:rPr>
          <w:b w:val="0"/>
          <w:i w:val="0"/>
        </w:rPr>
        <w:t xml:space="preserve"> (Baudelaire, Mallarme, Verlaine,</w:t>
      </w:r>
      <w:r>
        <w:rPr>
          <w:b w:val="0"/>
          <w:i w:val="0"/>
        </w:rPr>
        <w:t xml:space="preserve"> Rimbaud, Hugo, Flaubert, </w:t>
      </w:r>
      <w:r w:rsidRPr="00F833B8">
        <w:rPr>
          <w:b w:val="0"/>
          <w:i w:val="0"/>
        </w:rPr>
        <w:t>Verne, Zola</w:t>
      </w:r>
      <w:r>
        <w:rPr>
          <w:b w:val="0"/>
          <w:i w:val="0"/>
        </w:rPr>
        <w:t>, Huysmans, Maupassant), Alman</w:t>
      </w:r>
      <w:r w:rsidRPr="00F833B8">
        <w:rPr>
          <w:b w:val="0"/>
          <w:i w:val="0"/>
        </w:rPr>
        <w:t xml:space="preserve"> (Schopenhauer, Nietzsche,</w:t>
      </w:r>
      <w:r>
        <w:rPr>
          <w:b w:val="0"/>
          <w:i w:val="0"/>
        </w:rPr>
        <w:t xml:space="preserve"> </w:t>
      </w:r>
      <w:r w:rsidRPr="00F833B8">
        <w:rPr>
          <w:b w:val="0"/>
          <w:i w:val="0"/>
        </w:rPr>
        <w:t>Hegel, Marx</w:t>
      </w:r>
      <w:r>
        <w:rPr>
          <w:b w:val="0"/>
          <w:i w:val="0"/>
        </w:rPr>
        <w:t xml:space="preserve"> ve Engels), İskandinav</w:t>
      </w:r>
      <w:r w:rsidRPr="00F833B8">
        <w:rPr>
          <w:b w:val="0"/>
          <w:i w:val="0"/>
        </w:rPr>
        <w:t xml:space="preserve"> (İsveç’t</w:t>
      </w:r>
      <w:r>
        <w:rPr>
          <w:b w:val="0"/>
          <w:i w:val="0"/>
        </w:rPr>
        <w:t>e Strindberg, Norveç’te Ibsen, D</w:t>
      </w:r>
      <w:r w:rsidRPr="00F833B8">
        <w:rPr>
          <w:b w:val="0"/>
          <w:i w:val="0"/>
        </w:rPr>
        <w:t>animarka’da Anderson’un pe</w:t>
      </w:r>
      <w:r>
        <w:rPr>
          <w:b w:val="0"/>
          <w:i w:val="0"/>
        </w:rPr>
        <w:t>ri masalları) ya da Rus</w:t>
      </w:r>
      <w:r w:rsidRPr="00F833B8">
        <w:rPr>
          <w:b w:val="0"/>
          <w:i w:val="0"/>
        </w:rPr>
        <w:t xml:space="preserve"> (Tolstoy, Turgenev, Dostoyevsky,</w:t>
      </w:r>
      <w:r>
        <w:rPr>
          <w:b w:val="0"/>
          <w:i w:val="0"/>
        </w:rPr>
        <w:t xml:space="preserve"> Chekhov) edebiyatındaki </w:t>
      </w:r>
      <w:r w:rsidRPr="00F833B8">
        <w:rPr>
          <w:b w:val="0"/>
          <w:i w:val="0"/>
        </w:rPr>
        <w:t xml:space="preserve">gelişmeler </w:t>
      </w:r>
      <w:r>
        <w:rPr>
          <w:b w:val="0"/>
          <w:i w:val="0"/>
        </w:rPr>
        <w:t xml:space="preserve">de </w:t>
      </w:r>
      <w:r w:rsidRPr="00F833B8">
        <w:rPr>
          <w:b w:val="0"/>
          <w:i w:val="0"/>
        </w:rPr>
        <w:t>çalışılabilir.</w:t>
      </w:r>
    </w:p>
    <w:p w14:paraId="4DD42EF5" w14:textId="77777777" w:rsidR="00AB29E9" w:rsidRPr="00F833B8" w:rsidRDefault="00AB29E9" w:rsidP="00AB29E9">
      <w:pPr>
        <w:pStyle w:val="AralkYok"/>
        <w:ind w:left="1418"/>
        <w:jc w:val="both"/>
        <w:rPr>
          <w:b w:val="0"/>
          <w:i w:val="0"/>
        </w:rPr>
      </w:pPr>
      <w:r w:rsidRPr="00F833B8">
        <w:rPr>
          <w:b w:val="0"/>
          <w:i w:val="0"/>
        </w:rPr>
        <w:tab/>
        <w:t xml:space="preserve">Bu </w:t>
      </w:r>
      <w:r>
        <w:rPr>
          <w:b w:val="0"/>
          <w:i w:val="0"/>
        </w:rPr>
        <w:t xml:space="preserve">dönem </w:t>
      </w:r>
      <w:r w:rsidRPr="00F833B8">
        <w:rPr>
          <w:b w:val="0"/>
          <w:i w:val="0"/>
        </w:rPr>
        <w:t xml:space="preserve">modern kültür ve </w:t>
      </w:r>
      <w:r>
        <w:rPr>
          <w:b w:val="0"/>
          <w:i w:val="0"/>
        </w:rPr>
        <w:t xml:space="preserve">bilimsel söylemin biçimlenmesini sağlayan bir dönem olduğu için sanat </w:t>
      </w:r>
      <w:r w:rsidRPr="00F833B8">
        <w:rPr>
          <w:b w:val="0"/>
          <w:i w:val="0"/>
        </w:rPr>
        <w:t>(Viktory</w:t>
      </w:r>
      <w:r>
        <w:rPr>
          <w:b w:val="0"/>
          <w:i w:val="0"/>
        </w:rPr>
        <w:t>a sanatı, ÖnRafaellocular, Realizm, Naturalizm</w:t>
      </w:r>
      <w:r w:rsidRPr="00F833B8">
        <w:rPr>
          <w:b w:val="0"/>
          <w:i w:val="0"/>
        </w:rPr>
        <w:t>, Sembolizm, İzlenimcilik sonrası, Art Nouveau), müzik (opera, program müziği, konçerto, ulusalcılık ve şarkiyat çeşitlemeleri, Verdi,</w:t>
      </w:r>
      <w:r>
        <w:rPr>
          <w:b w:val="0"/>
          <w:i w:val="0"/>
        </w:rPr>
        <w:t xml:space="preserve"> Gilbert ve Sullivan, Wagner, B</w:t>
      </w:r>
      <w:r w:rsidRPr="00F833B8">
        <w:rPr>
          <w:b w:val="0"/>
          <w:i w:val="0"/>
        </w:rPr>
        <w:t>ra</w:t>
      </w:r>
      <w:r>
        <w:rPr>
          <w:b w:val="0"/>
          <w:i w:val="0"/>
        </w:rPr>
        <w:t>h</w:t>
      </w:r>
      <w:r w:rsidRPr="00F833B8">
        <w:rPr>
          <w:b w:val="0"/>
          <w:i w:val="0"/>
        </w:rPr>
        <w:t>ms, Debussy, Stravinsky), tek</w:t>
      </w:r>
      <w:r>
        <w:rPr>
          <w:b w:val="0"/>
          <w:i w:val="0"/>
        </w:rPr>
        <w:t>noloji (</w:t>
      </w:r>
      <w:r w:rsidRPr="00F833B8">
        <w:rPr>
          <w:b w:val="0"/>
          <w:i w:val="0"/>
        </w:rPr>
        <w:t>telefon, fonog</w:t>
      </w:r>
      <w:r>
        <w:rPr>
          <w:b w:val="0"/>
          <w:i w:val="0"/>
        </w:rPr>
        <w:t xml:space="preserve">raf, </w:t>
      </w:r>
      <w:r w:rsidRPr="00F833B8">
        <w:rPr>
          <w:b w:val="0"/>
          <w:i w:val="0"/>
        </w:rPr>
        <w:t xml:space="preserve">bisiklet) ve bilim de (Darwin’in doğal seçim </w:t>
      </w:r>
      <w:r>
        <w:rPr>
          <w:b w:val="0"/>
          <w:i w:val="0"/>
        </w:rPr>
        <w:t>üzerine çalışması, Mendel’in kal</w:t>
      </w:r>
      <w:r w:rsidRPr="00F833B8">
        <w:rPr>
          <w:b w:val="0"/>
          <w:i w:val="0"/>
        </w:rPr>
        <w:t xml:space="preserve">ıtım üzerine çalışması, Pasteur’ün mikro organizmalar üzerine çalışması; Maxwell, Curie ve başkalarının fizik ve kimya çalışmaları) </w:t>
      </w:r>
      <w:r>
        <w:rPr>
          <w:b w:val="0"/>
          <w:i w:val="0"/>
        </w:rPr>
        <w:t>bağlamlarındaki gelişmeler de</w:t>
      </w:r>
      <w:r w:rsidRPr="00F833B8">
        <w:rPr>
          <w:b w:val="0"/>
          <w:i w:val="0"/>
        </w:rPr>
        <w:t xml:space="preserve"> ele alınabilir.</w:t>
      </w:r>
    </w:p>
    <w:p w14:paraId="601A5E85" w14:textId="77777777" w:rsidR="00AB29E9" w:rsidRPr="00F833B8" w:rsidRDefault="00AB29E9" w:rsidP="00AB29E9">
      <w:pPr>
        <w:pStyle w:val="AralkYok"/>
        <w:jc w:val="both"/>
        <w:rPr>
          <w:b w:val="0"/>
          <w:i w:val="0"/>
        </w:rPr>
      </w:pPr>
    </w:p>
    <w:p w14:paraId="6EA8F545" w14:textId="77777777" w:rsidR="00AB29E9" w:rsidRPr="00935857" w:rsidRDefault="00AB29E9" w:rsidP="00AB29E9">
      <w:pPr>
        <w:pStyle w:val="AralkYok"/>
        <w:jc w:val="both"/>
        <w:rPr>
          <w:i w:val="0"/>
        </w:rPr>
      </w:pPr>
      <w:r>
        <w:rPr>
          <w:i w:val="0"/>
        </w:rPr>
        <w:t>ELL 543</w:t>
      </w:r>
      <w:r>
        <w:rPr>
          <w:i w:val="0"/>
        </w:rPr>
        <w:tab/>
      </w:r>
      <w:r>
        <w:rPr>
          <w:i w:val="0"/>
        </w:rPr>
        <w:tab/>
      </w:r>
      <w:r w:rsidRPr="00935857">
        <w:rPr>
          <w:i w:val="0"/>
        </w:rPr>
        <w:t>20</w:t>
      </w:r>
      <w:r>
        <w:rPr>
          <w:i w:val="0"/>
        </w:rPr>
        <w:t>.</w:t>
      </w:r>
      <w:r w:rsidRPr="00935857">
        <w:rPr>
          <w:i w:val="0"/>
        </w:rPr>
        <w:t xml:space="preserve"> Y</w:t>
      </w:r>
      <w:r>
        <w:rPr>
          <w:i w:val="0"/>
        </w:rPr>
        <w:t>üzyıl Edebiyatı I</w:t>
      </w:r>
      <w:r>
        <w:rPr>
          <w:i w:val="0"/>
        </w:rPr>
        <w:tab/>
      </w:r>
      <w:r>
        <w:rPr>
          <w:i w:val="0"/>
        </w:rPr>
        <w:tab/>
      </w:r>
      <w:r>
        <w:rPr>
          <w:i w:val="0"/>
        </w:rPr>
        <w:tab/>
      </w:r>
      <w:r>
        <w:rPr>
          <w:i w:val="0"/>
        </w:rPr>
        <w:tab/>
      </w:r>
      <w:r>
        <w:rPr>
          <w:i w:val="0"/>
        </w:rPr>
        <w:tab/>
      </w:r>
      <w:r>
        <w:rPr>
          <w:i w:val="0"/>
        </w:rPr>
        <w:tab/>
      </w:r>
      <w:r>
        <w:rPr>
          <w:i w:val="0"/>
        </w:rPr>
        <w:tab/>
        <w:t xml:space="preserve">(3 0 </w:t>
      </w:r>
      <w:r w:rsidRPr="00935857">
        <w:rPr>
          <w:i w:val="0"/>
        </w:rPr>
        <w:t>3)</w:t>
      </w:r>
    </w:p>
    <w:p w14:paraId="62D659EA" w14:textId="77777777" w:rsidR="00AB29E9" w:rsidRPr="00935857" w:rsidRDefault="00AB29E9" w:rsidP="00AB29E9">
      <w:pPr>
        <w:pStyle w:val="AralkYok"/>
        <w:ind w:left="1416"/>
        <w:jc w:val="both"/>
        <w:rPr>
          <w:b w:val="0"/>
          <w:i w:val="0"/>
        </w:rPr>
      </w:pPr>
      <w:r w:rsidRPr="00935857">
        <w:rPr>
          <w:b w:val="0"/>
          <w:i w:val="0"/>
        </w:rPr>
        <w:t>Sanat ve edebiyatta modernis</w:t>
      </w:r>
      <w:r>
        <w:rPr>
          <w:b w:val="0"/>
          <w:i w:val="0"/>
        </w:rPr>
        <w:t>m</w:t>
      </w:r>
      <w:r w:rsidRPr="00935857">
        <w:rPr>
          <w:b w:val="0"/>
          <w:i w:val="0"/>
        </w:rPr>
        <w:t xml:space="preserve"> olarak nitelenen yirminci yüzyılın ilk yarısı sanatçıların yerleşik temsil biçimlerine meydan okumaya başladıkları ve soyutlama </w:t>
      </w:r>
      <w:r>
        <w:rPr>
          <w:b w:val="0"/>
          <w:i w:val="0"/>
        </w:rPr>
        <w:t>il</w:t>
      </w:r>
      <w:r w:rsidRPr="00935857">
        <w:rPr>
          <w:b w:val="0"/>
          <w:i w:val="0"/>
        </w:rPr>
        <w:t>e belirsizlik içeren yeni ifade biçimlerini denedikleri bir dönemdir. Ders dönemin edebiyat ve sanatının kuantum fiziği, relativite ve psikanaliz gibi bilimsel gelişmeler kada</w:t>
      </w:r>
      <w:r>
        <w:rPr>
          <w:b w:val="0"/>
          <w:i w:val="0"/>
        </w:rPr>
        <w:t>r tarihsel ve sosyal değişimlerd</w:t>
      </w:r>
      <w:r w:rsidRPr="00935857">
        <w:rPr>
          <w:b w:val="0"/>
          <w:i w:val="0"/>
        </w:rPr>
        <w:t>e</w:t>
      </w:r>
      <w:r>
        <w:rPr>
          <w:b w:val="0"/>
          <w:i w:val="0"/>
        </w:rPr>
        <w:t>n</w:t>
      </w:r>
      <w:r w:rsidRPr="00935857">
        <w:rPr>
          <w:b w:val="0"/>
          <w:i w:val="0"/>
        </w:rPr>
        <w:t xml:space="preserve"> nasıl </w:t>
      </w:r>
      <w:r w:rsidRPr="0012408F">
        <w:rPr>
          <w:b w:val="0"/>
          <w:i w:val="0"/>
        </w:rPr>
        <w:t>etkilendiğine</w:t>
      </w:r>
      <w:r w:rsidRPr="00935857">
        <w:rPr>
          <w:b w:val="0"/>
          <w:i w:val="0"/>
        </w:rPr>
        <w:t xml:space="preserve"> de yönelecektir. Edebiyatın açısından</w:t>
      </w:r>
      <w:r>
        <w:rPr>
          <w:b w:val="0"/>
          <w:i w:val="0"/>
        </w:rPr>
        <w:t xml:space="preserve"> tartışılacak</w:t>
      </w:r>
      <w:r w:rsidRPr="00935857">
        <w:rPr>
          <w:b w:val="0"/>
          <w:i w:val="0"/>
        </w:rPr>
        <w:t xml:space="preserve"> konular şiirden (savaş</w:t>
      </w:r>
      <w:r>
        <w:rPr>
          <w:b w:val="0"/>
          <w:i w:val="0"/>
        </w:rPr>
        <w:t xml:space="preserve"> şiiri, Yeats, Eliot, İmgeciler, E. E. Cummings, Neo- Romantik şiir</w:t>
      </w:r>
      <w:r w:rsidRPr="00935857">
        <w:rPr>
          <w:b w:val="0"/>
          <w:i w:val="0"/>
        </w:rPr>
        <w:t>) bilinç akışı ve Joyce, Woolf, Conrad, Fitzgerald, Hemingway, Faulkner, Robbe-Grillet, Bataille, Kafka, Proust gibi büyük İngiliz, Amerikan ve Avrupa yazarlarının eserlerinin yapısal ve tematik özelliklerine ve Sartre, Camus ve Freud’un felsefi yazılarına kadar değişir.</w:t>
      </w:r>
    </w:p>
    <w:p w14:paraId="54445DF8" w14:textId="77777777" w:rsidR="00AB29E9" w:rsidRPr="00935857" w:rsidRDefault="00AB29E9" w:rsidP="00AB29E9">
      <w:pPr>
        <w:pStyle w:val="AralkYok"/>
        <w:ind w:left="1416"/>
        <w:jc w:val="both"/>
        <w:rPr>
          <w:b w:val="0"/>
          <w:i w:val="0"/>
        </w:rPr>
      </w:pPr>
      <w:r>
        <w:rPr>
          <w:b w:val="0"/>
          <w:i w:val="0"/>
        </w:rPr>
        <w:tab/>
        <w:t>Dersi</w:t>
      </w:r>
      <w:r w:rsidRPr="00935857">
        <w:rPr>
          <w:b w:val="0"/>
          <w:i w:val="0"/>
        </w:rPr>
        <w:t>n diğer odak al</w:t>
      </w:r>
      <w:r>
        <w:rPr>
          <w:b w:val="0"/>
          <w:i w:val="0"/>
        </w:rPr>
        <w:t>anları sanatta çeşitli modernist</w:t>
      </w:r>
      <w:r w:rsidRPr="00935857">
        <w:rPr>
          <w:b w:val="0"/>
          <w:i w:val="0"/>
        </w:rPr>
        <w:t xml:space="preserve"> akımlar</w:t>
      </w:r>
      <w:r>
        <w:rPr>
          <w:b w:val="0"/>
          <w:i w:val="0"/>
        </w:rPr>
        <w:t xml:space="preserve"> (Dada, Sürrealiz</w:t>
      </w:r>
      <w:r w:rsidRPr="00935857">
        <w:rPr>
          <w:b w:val="0"/>
          <w:i w:val="0"/>
        </w:rPr>
        <w:t>m, F</w:t>
      </w:r>
      <w:r>
        <w:rPr>
          <w:b w:val="0"/>
          <w:i w:val="0"/>
        </w:rPr>
        <w:t>ü</w:t>
      </w:r>
      <w:r w:rsidRPr="00935857">
        <w:rPr>
          <w:b w:val="0"/>
          <w:i w:val="0"/>
        </w:rPr>
        <w:t>t</w:t>
      </w:r>
      <w:r>
        <w:rPr>
          <w:b w:val="0"/>
          <w:i w:val="0"/>
        </w:rPr>
        <w:t>ü</w:t>
      </w:r>
      <w:r w:rsidRPr="00935857">
        <w:rPr>
          <w:b w:val="0"/>
          <w:i w:val="0"/>
        </w:rPr>
        <w:t>ri</w:t>
      </w:r>
      <w:r>
        <w:rPr>
          <w:b w:val="0"/>
          <w:i w:val="0"/>
        </w:rPr>
        <w:t>z</w:t>
      </w:r>
      <w:r w:rsidRPr="00935857">
        <w:rPr>
          <w:b w:val="0"/>
          <w:i w:val="0"/>
        </w:rPr>
        <w:t xml:space="preserve">m, </w:t>
      </w:r>
      <w:r>
        <w:rPr>
          <w:b w:val="0"/>
          <w:i w:val="0"/>
        </w:rPr>
        <w:t>Kü</w:t>
      </w:r>
      <w:r w:rsidRPr="00935857">
        <w:rPr>
          <w:b w:val="0"/>
          <w:i w:val="0"/>
        </w:rPr>
        <w:t>bi</w:t>
      </w:r>
      <w:r>
        <w:rPr>
          <w:b w:val="0"/>
          <w:i w:val="0"/>
        </w:rPr>
        <w:t>z</w:t>
      </w:r>
      <w:r w:rsidRPr="00935857">
        <w:rPr>
          <w:b w:val="0"/>
          <w:i w:val="0"/>
        </w:rPr>
        <w:t xml:space="preserve">m, </w:t>
      </w:r>
      <w:r>
        <w:rPr>
          <w:b w:val="0"/>
          <w:i w:val="0"/>
        </w:rPr>
        <w:t>Dışavurumculuk</w:t>
      </w:r>
      <w:r w:rsidRPr="00935857">
        <w:rPr>
          <w:b w:val="0"/>
          <w:i w:val="0"/>
        </w:rPr>
        <w:t>, vs.); yeni sanat tarzları ola</w:t>
      </w:r>
      <w:r>
        <w:rPr>
          <w:b w:val="0"/>
          <w:i w:val="0"/>
        </w:rPr>
        <w:t xml:space="preserve">rak sinema ve fotoğraf;  mimarideki </w:t>
      </w:r>
      <w:r w:rsidRPr="00935857">
        <w:rPr>
          <w:b w:val="0"/>
          <w:i w:val="0"/>
        </w:rPr>
        <w:t xml:space="preserve">değişimler (Wright, Le Corbusier, the Bauhaus school, vs); klasik müzikte oluşan gelişmeler </w:t>
      </w:r>
      <w:r>
        <w:rPr>
          <w:b w:val="0"/>
          <w:i w:val="0"/>
        </w:rPr>
        <w:t>(</w:t>
      </w:r>
      <w:r w:rsidRPr="0012408F">
        <w:rPr>
          <w:b w:val="0"/>
          <w:i w:val="0"/>
        </w:rPr>
        <w:t>Schoenberg</w:t>
      </w:r>
      <w:r w:rsidRPr="00935857">
        <w:rPr>
          <w:b w:val="0"/>
          <w:i w:val="0"/>
        </w:rPr>
        <w:t>, Satie, Stravinsky, vs., gibi bestecilerin eserlerinde görülen atonalite ve politonalite</w:t>
      </w:r>
      <w:r>
        <w:rPr>
          <w:b w:val="0"/>
          <w:i w:val="0"/>
        </w:rPr>
        <w:t>)</w:t>
      </w:r>
      <w:r w:rsidRPr="00935857">
        <w:rPr>
          <w:b w:val="0"/>
          <w:i w:val="0"/>
        </w:rPr>
        <w:t xml:space="preserve"> ve jazz müziği </w:t>
      </w:r>
      <w:r>
        <w:rPr>
          <w:b w:val="0"/>
          <w:i w:val="0"/>
        </w:rPr>
        <w:t>olabilir</w:t>
      </w:r>
      <w:r w:rsidRPr="00935857">
        <w:rPr>
          <w:b w:val="0"/>
          <w:i w:val="0"/>
        </w:rPr>
        <w:t>.</w:t>
      </w:r>
    </w:p>
    <w:p w14:paraId="5DD5C583" w14:textId="77777777" w:rsidR="00AB29E9" w:rsidRDefault="00AB29E9" w:rsidP="00AB29E9">
      <w:pPr>
        <w:pStyle w:val="AralkYok"/>
        <w:jc w:val="both"/>
        <w:rPr>
          <w:b w:val="0"/>
          <w:i w:val="0"/>
        </w:rPr>
      </w:pPr>
    </w:p>
    <w:p w14:paraId="6D072B4C" w14:textId="77777777" w:rsidR="00AB29E9" w:rsidRPr="00935857" w:rsidRDefault="00AB29E9" w:rsidP="00AB29E9">
      <w:pPr>
        <w:pStyle w:val="AralkYok"/>
        <w:jc w:val="both"/>
        <w:rPr>
          <w:i w:val="0"/>
        </w:rPr>
      </w:pPr>
      <w:r w:rsidRPr="00935857">
        <w:rPr>
          <w:i w:val="0"/>
        </w:rPr>
        <w:t xml:space="preserve">ELL </w:t>
      </w:r>
      <w:r>
        <w:rPr>
          <w:i w:val="0"/>
        </w:rPr>
        <w:t>544</w:t>
      </w:r>
      <w:r>
        <w:rPr>
          <w:i w:val="0"/>
        </w:rPr>
        <w:tab/>
      </w:r>
      <w:r>
        <w:rPr>
          <w:i w:val="0"/>
        </w:rPr>
        <w:tab/>
        <w:t>20. Yüzyıl Edebiyatı II</w:t>
      </w:r>
      <w:r>
        <w:rPr>
          <w:i w:val="0"/>
        </w:rPr>
        <w:tab/>
      </w:r>
      <w:r>
        <w:rPr>
          <w:i w:val="0"/>
        </w:rPr>
        <w:tab/>
      </w:r>
      <w:r>
        <w:rPr>
          <w:i w:val="0"/>
        </w:rPr>
        <w:tab/>
      </w:r>
      <w:r>
        <w:rPr>
          <w:i w:val="0"/>
        </w:rPr>
        <w:tab/>
      </w:r>
      <w:r>
        <w:rPr>
          <w:i w:val="0"/>
        </w:rPr>
        <w:tab/>
      </w:r>
      <w:r>
        <w:rPr>
          <w:i w:val="0"/>
        </w:rPr>
        <w:tab/>
      </w:r>
      <w:r>
        <w:rPr>
          <w:i w:val="0"/>
        </w:rPr>
        <w:tab/>
        <w:t xml:space="preserve">(3 0 </w:t>
      </w:r>
      <w:r w:rsidRPr="00935857">
        <w:rPr>
          <w:i w:val="0"/>
        </w:rPr>
        <w:t>3)</w:t>
      </w:r>
    </w:p>
    <w:p w14:paraId="4714F45A" w14:textId="77777777" w:rsidR="00AB29E9" w:rsidRPr="00935857" w:rsidRDefault="00AB29E9" w:rsidP="00AB29E9">
      <w:pPr>
        <w:pStyle w:val="AralkYok"/>
        <w:ind w:left="1416"/>
        <w:jc w:val="both"/>
        <w:rPr>
          <w:b w:val="0"/>
          <w:i w:val="0"/>
        </w:rPr>
      </w:pPr>
      <w:r w:rsidRPr="00935857">
        <w:rPr>
          <w:b w:val="0"/>
          <w:i w:val="0"/>
        </w:rPr>
        <w:t xml:space="preserve">ELL </w:t>
      </w:r>
      <w:r>
        <w:rPr>
          <w:b w:val="0"/>
          <w:i w:val="0"/>
        </w:rPr>
        <w:t>543</w:t>
      </w:r>
      <w:r w:rsidRPr="00935857">
        <w:rPr>
          <w:b w:val="0"/>
          <w:i w:val="0"/>
        </w:rPr>
        <w:t xml:space="preserve"> </w:t>
      </w:r>
      <w:r>
        <w:rPr>
          <w:b w:val="0"/>
          <w:i w:val="0"/>
        </w:rPr>
        <w:t>(</w:t>
      </w:r>
      <w:r w:rsidRPr="00935857">
        <w:rPr>
          <w:b w:val="0"/>
          <w:i w:val="0"/>
        </w:rPr>
        <w:t xml:space="preserve">20. Yüzyıl Edebiyatı I) </w:t>
      </w:r>
      <w:r>
        <w:rPr>
          <w:b w:val="0"/>
          <w:i w:val="0"/>
        </w:rPr>
        <w:t>dersindeki</w:t>
      </w:r>
      <w:r w:rsidRPr="00935857">
        <w:rPr>
          <w:b w:val="0"/>
          <w:i w:val="0"/>
        </w:rPr>
        <w:t xml:space="preserve"> tartışmaları sürdüren bu ders</w:t>
      </w:r>
      <w:r>
        <w:rPr>
          <w:b w:val="0"/>
          <w:i w:val="0"/>
        </w:rPr>
        <w:t>,</w:t>
      </w:r>
      <w:r w:rsidRPr="00935857">
        <w:rPr>
          <w:b w:val="0"/>
          <w:i w:val="0"/>
        </w:rPr>
        <w:t xml:space="preserve"> yirminci yüzyılın ikinci yarısında gelişen edebi ve sanatsal </w:t>
      </w:r>
      <w:r>
        <w:rPr>
          <w:b w:val="0"/>
          <w:i w:val="0"/>
        </w:rPr>
        <w:t>biçemleri ele alır.  Derste incelenecek konular Harrison,</w:t>
      </w:r>
      <w:r w:rsidRPr="00935857">
        <w:rPr>
          <w:b w:val="0"/>
          <w:i w:val="0"/>
        </w:rPr>
        <w:t xml:space="preserve"> Heaney, Black Mountain şairleri, Beat </w:t>
      </w:r>
      <w:r>
        <w:rPr>
          <w:b w:val="0"/>
          <w:i w:val="0"/>
        </w:rPr>
        <w:t>kuşağı</w:t>
      </w:r>
      <w:r w:rsidRPr="00935857">
        <w:rPr>
          <w:b w:val="0"/>
          <w:i w:val="0"/>
        </w:rPr>
        <w:t>, New York okulu, Adrienne Rich, Carol Ann Duffy</w:t>
      </w:r>
      <w:r>
        <w:rPr>
          <w:b w:val="0"/>
          <w:i w:val="0"/>
        </w:rPr>
        <w:t xml:space="preserve"> </w:t>
      </w:r>
      <w:r w:rsidRPr="00935857">
        <w:rPr>
          <w:b w:val="0"/>
          <w:i w:val="0"/>
        </w:rPr>
        <w:t>gibi İngiliz,</w:t>
      </w:r>
      <w:r>
        <w:rPr>
          <w:b w:val="0"/>
          <w:i w:val="0"/>
        </w:rPr>
        <w:t xml:space="preserve"> </w:t>
      </w:r>
      <w:r w:rsidRPr="00935857">
        <w:rPr>
          <w:b w:val="0"/>
          <w:i w:val="0"/>
        </w:rPr>
        <w:t>İrlandalı ve Amerikalı şairler</w:t>
      </w:r>
      <w:r>
        <w:rPr>
          <w:b w:val="0"/>
          <w:i w:val="0"/>
        </w:rPr>
        <w:t>in şiirleri</w:t>
      </w:r>
      <w:r w:rsidRPr="00935857">
        <w:rPr>
          <w:b w:val="0"/>
          <w:i w:val="0"/>
        </w:rPr>
        <w:t>; İngili</w:t>
      </w:r>
      <w:r>
        <w:rPr>
          <w:b w:val="0"/>
          <w:i w:val="0"/>
        </w:rPr>
        <w:t>z</w:t>
      </w:r>
      <w:r w:rsidRPr="00935857">
        <w:rPr>
          <w:b w:val="0"/>
          <w:i w:val="0"/>
        </w:rPr>
        <w:t xml:space="preserve"> ve Amerikalı </w:t>
      </w:r>
      <w:r>
        <w:rPr>
          <w:b w:val="0"/>
          <w:i w:val="0"/>
        </w:rPr>
        <w:t xml:space="preserve">romancıların </w:t>
      </w:r>
      <w:r w:rsidRPr="00935857">
        <w:rPr>
          <w:b w:val="0"/>
          <w:i w:val="0"/>
        </w:rPr>
        <w:t>(Ackroyd, Swift, Carter, Winterson, Barth, Barthelme, Federman, Vonnegut, Rushdie, Ishiguro, Kureishi, Coetzee, vs.)</w:t>
      </w:r>
      <w:r>
        <w:rPr>
          <w:b w:val="0"/>
          <w:i w:val="0"/>
        </w:rPr>
        <w:t xml:space="preserve"> metinlerinde üstkurmaca</w:t>
      </w:r>
      <w:r w:rsidRPr="00935857">
        <w:rPr>
          <w:b w:val="0"/>
          <w:i w:val="0"/>
        </w:rPr>
        <w:t>, parod</w:t>
      </w:r>
      <w:r>
        <w:rPr>
          <w:b w:val="0"/>
          <w:i w:val="0"/>
        </w:rPr>
        <w:t>i</w:t>
      </w:r>
      <w:r w:rsidRPr="00935857">
        <w:rPr>
          <w:b w:val="0"/>
          <w:i w:val="0"/>
        </w:rPr>
        <w:t xml:space="preserve">, </w:t>
      </w:r>
      <w:r>
        <w:rPr>
          <w:b w:val="0"/>
          <w:i w:val="0"/>
        </w:rPr>
        <w:t>metinlerarasılık</w:t>
      </w:r>
      <w:r w:rsidRPr="00935857">
        <w:rPr>
          <w:b w:val="0"/>
          <w:i w:val="0"/>
        </w:rPr>
        <w:t xml:space="preserve"> ve </w:t>
      </w:r>
      <w:r>
        <w:rPr>
          <w:b w:val="0"/>
          <w:i w:val="0"/>
        </w:rPr>
        <w:t>çerçeve metin</w:t>
      </w:r>
      <w:r w:rsidRPr="00935857">
        <w:rPr>
          <w:b w:val="0"/>
          <w:i w:val="0"/>
        </w:rPr>
        <w:t xml:space="preserve"> gibi postmodern anlatım teknikler</w:t>
      </w:r>
      <w:r>
        <w:rPr>
          <w:b w:val="0"/>
          <w:i w:val="0"/>
        </w:rPr>
        <w:t>;</w:t>
      </w:r>
      <w:r w:rsidRPr="00935857">
        <w:rPr>
          <w:b w:val="0"/>
          <w:i w:val="0"/>
        </w:rPr>
        <w:t xml:space="preserve"> </w:t>
      </w:r>
      <w:r>
        <w:rPr>
          <w:b w:val="0"/>
          <w:i w:val="0"/>
        </w:rPr>
        <w:t>büyülü gerçeklik</w:t>
      </w:r>
      <w:r w:rsidRPr="00935857">
        <w:rPr>
          <w:b w:val="0"/>
          <w:i w:val="0"/>
        </w:rPr>
        <w:t xml:space="preserve"> ve Latin Amerika romanı; </w:t>
      </w:r>
      <w:r>
        <w:rPr>
          <w:b w:val="0"/>
          <w:i w:val="0"/>
        </w:rPr>
        <w:t>a</w:t>
      </w:r>
      <w:r w:rsidRPr="00935857">
        <w:rPr>
          <w:b w:val="0"/>
          <w:i w:val="0"/>
        </w:rPr>
        <w:t xml:space="preserve">bsurd </w:t>
      </w:r>
      <w:r>
        <w:rPr>
          <w:b w:val="0"/>
          <w:i w:val="0"/>
        </w:rPr>
        <w:t xml:space="preserve">tiyatro (Beckett, Ionesco, Genet, Albee, </w:t>
      </w:r>
      <w:r w:rsidRPr="00935857">
        <w:rPr>
          <w:b w:val="0"/>
          <w:i w:val="0"/>
        </w:rPr>
        <w:t xml:space="preserve">Pinter); postdramatik ve </w:t>
      </w:r>
      <w:r>
        <w:rPr>
          <w:b w:val="0"/>
          <w:i w:val="0"/>
        </w:rPr>
        <w:t>“</w:t>
      </w:r>
      <w:r w:rsidRPr="0012408F">
        <w:rPr>
          <w:b w:val="0"/>
          <w:i w:val="0"/>
        </w:rPr>
        <w:t>suratına</w:t>
      </w:r>
      <w:r>
        <w:rPr>
          <w:b w:val="0"/>
          <w:i w:val="0"/>
          <w:color w:val="00B0F0"/>
        </w:rPr>
        <w:t xml:space="preserve"> </w:t>
      </w:r>
      <w:r w:rsidRPr="00935857">
        <w:rPr>
          <w:b w:val="0"/>
          <w:i w:val="0"/>
        </w:rPr>
        <w:t>tiyatro</w:t>
      </w:r>
      <w:r>
        <w:rPr>
          <w:b w:val="0"/>
          <w:i w:val="0"/>
        </w:rPr>
        <w:t xml:space="preserve">”dan seçmeler </w:t>
      </w:r>
      <w:r>
        <w:rPr>
          <w:b w:val="0"/>
          <w:i w:val="0"/>
        </w:rPr>
        <w:lastRenderedPageBreak/>
        <w:t xml:space="preserve">olabilir. </w:t>
      </w:r>
      <w:r w:rsidRPr="00935857">
        <w:rPr>
          <w:b w:val="0"/>
          <w:i w:val="0"/>
        </w:rPr>
        <w:t xml:space="preserve"> Metinlerin incelenmesinde yeni ifade biçimlerinin dene</w:t>
      </w:r>
      <w:r>
        <w:rPr>
          <w:b w:val="0"/>
          <w:i w:val="0"/>
        </w:rPr>
        <w:t>n</w:t>
      </w:r>
      <w:r w:rsidRPr="00935857">
        <w:rPr>
          <w:b w:val="0"/>
          <w:i w:val="0"/>
        </w:rPr>
        <w:t xml:space="preserve">mesi kadar sınıf, ırk, etnisite ve </w:t>
      </w:r>
      <w:r>
        <w:rPr>
          <w:b w:val="0"/>
          <w:i w:val="0"/>
        </w:rPr>
        <w:t>toplumsal cinsiyet</w:t>
      </w:r>
      <w:r w:rsidRPr="00935857">
        <w:rPr>
          <w:b w:val="0"/>
          <w:i w:val="0"/>
        </w:rPr>
        <w:t xml:space="preserve"> gibi tematik konular da dikkate alınabilir.</w:t>
      </w:r>
    </w:p>
    <w:p w14:paraId="09EEF059" w14:textId="77777777" w:rsidR="00AB29E9" w:rsidRPr="00935857" w:rsidRDefault="00AB29E9" w:rsidP="00AB29E9">
      <w:pPr>
        <w:pStyle w:val="AralkYok"/>
        <w:ind w:left="1416"/>
        <w:jc w:val="both"/>
        <w:rPr>
          <w:b w:val="0"/>
          <w:i w:val="0"/>
        </w:rPr>
      </w:pPr>
      <w:r>
        <w:rPr>
          <w:b w:val="0"/>
          <w:i w:val="0"/>
        </w:rPr>
        <w:tab/>
        <w:t>Ayrıca bu d</w:t>
      </w:r>
      <w:r w:rsidRPr="00935857">
        <w:rPr>
          <w:b w:val="0"/>
          <w:i w:val="0"/>
        </w:rPr>
        <w:t>ers</w:t>
      </w:r>
      <w:r>
        <w:rPr>
          <w:b w:val="0"/>
          <w:i w:val="0"/>
        </w:rPr>
        <w:t xml:space="preserve">te </w:t>
      </w:r>
      <w:r w:rsidRPr="00935857">
        <w:rPr>
          <w:b w:val="0"/>
          <w:i w:val="0"/>
        </w:rPr>
        <w:t xml:space="preserve">Rivera, Kahlo </w:t>
      </w:r>
      <w:r>
        <w:rPr>
          <w:b w:val="0"/>
          <w:i w:val="0"/>
        </w:rPr>
        <w:t>gibi Latin Amerika sanatçılar</w:t>
      </w:r>
      <w:r w:rsidRPr="00935857">
        <w:rPr>
          <w:b w:val="0"/>
          <w:i w:val="0"/>
        </w:rPr>
        <w:t xml:space="preserve"> da dahil olmak üzere görsel sanatlar, soyut </w:t>
      </w:r>
      <w:r>
        <w:rPr>
          <w:b w:val="0"/>
          <w:i w:val="0"/>
        </w:rPr>
        <w:t>dışavurumculuk, pop sanat</w:t>
      </w:r>
      <w:r w:rsidRPr="00935857">
        <w:rPr>
          <w:b w:val="0"/>
          <w:i w:val="0"/>
        </w:rPr>
        <w:t>, mimaride eklektisizm, postmodern sinema</w:t>
      </w:r>
      <w:r>
        <w:rPr>
          <w:b w:val="0"/>
          <w:i w:val="0"/>
        </w:rPr>
        <w:t>, Hollywood film endüstrisi</w:t>
      </w:r>
      <w:r w:rsidRPr="00935857">
        <w:rPr>
          <w:b w:val="0"/>
          <w:i w:val="0"/>
        </w:rPr>
        <w:t xml:space="preserve"> ve fark</w:t>
      </w:r>
      <w:r>
        <w:rPr>
          <w:b w:val="0"/>
          <w:i w:val="0"/>
        </w:rPr>
        <w:t>l</w:t>
      </w:r>
      <w:r w:rsidRPr="00935857">
        <w:rPr>
          <w:b w:val="0"/>
          <w:i w:val="0"/>
        </w:rPr>
        <w:t xml:space="preserve">ı </w:t>
      </w:r>
      <w:r>
        <w:rPr>
          <w:b w:val="0"/>
          <w:i w:val="0"/>
        </w:rPr>
        <w:t>biçimlerdeki</w:t>
      </w:r>
      <w:r w:rsidRPr="00935857">
        <w:rPr>
          <w:b w:val="0"/>
          <w:i w:val="0"/>
        </w:rPr>
        <w:t xml:space="preserve"> çeşitli müzik ve performans sanatları </w:t>
      </w:r>
      <w:r>
        <w:rPr>
          <w:b w:val="0"/>
          <w:i w:val="0"/>
        </w:rPr>
        <w:t>da ele alınabilir</w:t>
      </w:r>
      <w:r w:rsidRPr="00935857">
        <w:rPr>
          <w:b w:val="0"/>
          <w:i w:val="0"/>
        </w:rPr>
        <w:t xml:space="preserve">. </w:t>
      </w:r>
    </w:p>
    <w:p w14:paraId="2E873D08" w14:textId="77777777" w:rsidR="00AB29E9" w:rsidRDefault="00AB29E9" w:rsidP="00AB29E9">
      <w:pPr>
        <w:pStyle w:val="AralkYok"/>
        <w:jc w:val="both"/>
        <w:rPr>
          <w:b w:val="0"/>
          <w:i w:val="0"/>
        </w:rPr>
      </w:pPr>
    </w:p>
    <w:p w14:paraId="153D2650" w14:textId="77777777" w:rsidR="00AB29E9" w:rsidRPr="00935857" w:rsidRDefault="00AB29E9" w:rsidP="00AB29E9">
      <w:pPr>
        <w:pStyle w:val="AralkYok"/>
        <w:jc w:val="both"/>
        <w:rPr>
          <w:i w:val="0"/>
        </w:rPr>
      </w:pPr>
      <w:r w:rsidRPr="00935857">
        <w:rPr>
          <w:i w:val="0"/>
        </w:rPr>
        <w:t xml:space="preserve">ELL </w:t>
      </w:r>
      <w:r>
        <w:rPr>
          <w:i w:val="0"/>
        </w:rPr>
        <w:t>545</w:t>
      </w:r>
      <w:r>
        <w:rPr>
          <w:i w:val="0"/>
        </w:rPr>
        <w:tab/>
      </w:r>
      <w:r>
        <w:rPr>
          <w:i w:val="0"/>
        </w:rPr>
        <w:tab/>
      </w:r>
      <w:r w:rsidRPr="00935857">
        <w:rPr>
          <w:i w:val="0"/>
        </w:rPr>
        <w:t xml:space="preserve">Çağdaş Edebiyat </w:t>
      </w:r>
      <w:r>
        <w:rPr>
          <w:i w:val="0"/>
        </w:rPr>
        <w:t>ve Kültür</w:t>
      </w:r>
      <w:r>
        <w:rPr>
          <w:i w:val="0"/>
        </w:rPr>
        <w:tab/>
      </w:r>
      <w:r>
        <w:rPr>
          <w:i w:val="0"/>
        </w:rPr>
        <w:tab/>
      </w:r>
      <w:r>
        <w:rPr>
          <w:i w:val="0"/>
        </w:rPr>
        <w:tab/>
      </w:r>
      <w:r>
        <w:rPr>
          <w:i w:val="0"/>
        </w:rPr>
        <w:tab/>
      </w:r>
      <w:r>
        <w:rPr>
          <w:i w:val="0"/>
        </w:rPr>
        <w:tab/>
      </w:r>
      <w:r>
        <w:rPr>
          <w:i w:val="0"/>
        </w:rPr>
        <w:tab/>
        <w:t xml:space="preserve">(3 0 </w:t>
      </w:r>
      <w:r w:rsidRPr="00935857">
        <w:rPr>
          <w:i w:val="0"/>
        </w:rPr>
        <w:t>3)</w:t>
      </w:r>
    </w:p>
    <w:p w14:paraId="65F38CB3" w14:textId="77777777" w:rsidR="00AB29E9" w:rsidRPr="00935857" w:rsidRDefault="00AB29E9" w:rsidP="00AB29E9">
      <w:pPr>
        <w:pStyle w:val="AralkYok"/>
        <w:ind w:left="1416"/>
        <w:jc w:val="both"/>
        <w:rPr>
          <w:b w:val="0"/>
          <w:i w:val="0"/>
        </w:rPr>
      </w:pPr>
      <w:r w:rsidRPr="00935857">
        <w:rPr>
          <w:b w:val="0"/>
          <w:i w:val="0"/>
        </w:rPr>
        <w:t>Bu dersin tanımı</w:t>
      </w:r>
      <w:r>
        <w:rPr>
          <w:b w:val="0"/>
          <w:i w:val="0"/>
        </w:rPr>
        <w:t xml:space="preserve"> </w:t>
      </w:r>
      <w:r w:rsidRPr="0012408F">
        <w:rPr>
          <w:b w:val="0"/>
          <w:i w:val="0"/>
        </w:rPr>
        <w:t>yirmibirinci</w:t>
      </w:r>
      <w:r w:rsidRPr="00935857">
        <w:rPr>
          <w:b w:val="0"/>
          <w:i w:val="0"/>
        </w:rPr>
        <w:t xml:space="preserve"> </w:t>
      </w:r>
      <w:r>
        <w:rPr>
          <w:b w:val="0"/>
          <w:i w:val="0"/>
        </w:rPr>
        <w:t>y</w:t>
      </w:r>
      <w:r w:rsidRPr="00935857">
        <w:rPr>
          <w:b w:val="0"/>
          <w:i w:val="0"/>
        </w:rPr>
        <w:t xml:space="preserve">üzyılın sanat ve edebiyatındaki gelişmelere göre değişecektir. Dersin </w:t>
      </w:r>
      <w:r>
        <w:rPr>
          <w:b w:val="0"/>
          <w:i w:val="0"/>
        </w:rPr>
        <w:t>odaklanacağı alanlardan</w:t>
      </w:r>
      <w:r w:rsidRPr="00935857">
        <w:rPr>
          <w:b w:val="0"/>
          <w:i w:val="0"/>
        </w:rPr>
        <w:t xml:space="preserve"> biri grafik roman, diğeri İngiliz, Amerikan ve Avrupa yazarlarının deneysel şiir, roman ve tiyatro </w:t>
      </w:r>
      <w:r>
        <w:rPr>
          <w:b w:val="0"/>
          <w:i w:val="0"/>
        </w:rPr>
        <w:t>yapıtlarıdır</w:t>
      </w:r>
      <w:r w:rsidRPr="00935857">
        <w:rPr>
          <w:b w:val="0"/>
          <w:i w:val="0"/>
        </w:rPr>
        <w:t>. Ders aynı zamanda yeni okuma ve yazma süreçleri, internetin icadından beri edebi</w:t>
      </w:r>
      <w:r>
        <w:rPr>
          <w:b w:val="0"/>
          <w:i w:val="0"/>
        </w:rPr>
        <w:t>yatta nesnel olarak</w:t>
      </w:r>
      <w:r w:rsidRPr="00935857">
        <w:rPr>
          <w:b w:val="0"/>
          <w:i w:val="0"/>
        </w:rPr>
        <w:t xml:space="preserve"> sayfa ve kitabın </w:t>
      </w:r>
      <w:r>
        <w:rPr>
          <w:b w:val="0"/>
          <w:i w:val="0"/>
        </w:rPr>
        <w:t>sorgulanması</w:t>
      </w:r>
      <w:r w:rsidRPr="00935857">
        <w:rPr>
          <w:b w:val="0"/>
          <w:i w:val="0"/>
        </w:rPr>
        <w:t>, elektronik edebiyattaki gelişmeler, dijital</w:t>
      </w:r>
      <w:r>
        <w:rPr>
          <w:b w:val="0"/>
          <w:i w:val="0"/>
        </w:rPr>
        <w:t xml:space="preserve"> yazı ve bloglar, siberkültür</w:t>
      </w:r>
      <w:r w:rsidRPr="00935857">
        <w:rPr>
          <w:b w:val="0"/>
          <w:i w:val="0"/>
        </w:rPr>
        <w:t>; metinlerarasılık, ve çağdaş edebiyatın eski metinleri ele alışı (</w:t>
      </w:r>
      <w:r w:rsidRPr="00CE7FD2">
        <w:rPr>
          <w:b w:val="0"/>
        </w:rPr>
        <w:t>Gurur ve Önyargı</w:t>
      </w:r>
      <w:r w:rsidRPr="00935857">
        <w:rPr>
          <w:b w:val="0"/>
          <w:i w:val="0"/>
        </w:rPr>
        <w:t>’ya zombiler</w:t>
      </w:r>
      <w:r>
        <w:rPr>
          <w:b w:val="0"/>
          <w:i w:val="0"/>
        </w:rPr>
        <w:t>i</w:t>
      </w:r>
      <w:r w:rsidRPr="00935857">
        <w:rPr>
          <w:b w:val="0"/>
          <w:i w:val="0"/>
        </w:rPr>
        <w:t xml:space="preserve"> eklemek gibi); ya da edebi, sanatsal ve kültürel bakış açılarından bilimsel, tıbbi sorunlara </w:t>
      </w:r>
      <w:r>
        <w:rPr>
          <w:b w:val="0"/>
          <w:i w:val="0"/>
        </w:rPr>
        <w:t xml:space="preserve">çeşitli konuları </w:t>
      </w:r>
      <w:r w:rsidRPr="00935857">
        <w:rPr>
          <w:b w:val="0"/>
          <w:i w:val="0"/>
        </w:rPr>
        <w:t>içerebilir.</w:t>
      </w:r>
    </w:p>
    <w:p w14:paraId="4B698D5D" w14:textId="77777777" w:rsidR="00AB29E9" w:rsidRDefault="00AB29E9" w:rsidP="00AB29E9">
      <w:pPr>
        <w:pStyle w:val="AralkYok"/>
        <w:jc w:val="both"/>
        <w:rPr>
          <w:b w:val="0"/>
          <w:i w:val="0"/>
        </w:rPr>
      </w:pPr>
    </w:p>
    <w:p w14:paraId="2B60F690" w14:textId="77777777" w:rsidR="00AB29E9" w:rsidRPr="0078175A" w:rsidRDefault="00AB29E9" w:rsidP="00AB29E9">
      <w:pPr>
        <w:pStyle w:val="AralkYok"/>
        <w:jc w:val="both"/>
        <w:rPr>
          <w:i w:val="0"/>
        </w:rPr>
      </w:pPr>
      <w:r w:rsidRPr="0078175A">
        <w:rPr>
          <w:i w:val="0"/>
        </w:rPr>
        <w:t xml:space="preserve">ELL 546 </w:t>
      </w:r>
      <w:r>
        <w:rPr>
          <w:i w:val="0"/>
        </w:rPr>
        <w:tab/>
      </w:r>
      <w:r w:rsidRPr="0078175A">
        <w:rPr>
          <w:i w:val="0"/>
        </w:rPr>
        <w:t>İngilizce Edebiyatlar</w:t>
      </w:r>
      <w:r>
        <w:rPr>
          <w:i w:val="0"/>
        </w:rPr>
        <w:tab/>
      </w:r>
      <w:r>
        <w:rPr>
          <w:i w:val="0"/>
        </w:rPr>
        <w:tab/>
      </w:r>
      <w:r>
        <w:rPr>
          <w:i w:val="0"/>
        </w:rPr>
        <w:tab/>
      </w:r>
      <w:r>
        <w:rPr>
          <w:i w:val="0"/>
        </w:rPr>
        <w:tab/>
      </w:r>
      <w:r>
        <w:rPr>
          <w:i w:val="0"/>
        </w:rPr>
        <w:tab/>
      </w:r>
      <w:r>
        <w:rPr>
          <w:i w:val="0"/>
        </w:rPr>
        <w:tab/>
      </w:r>
      <w:r>
        <w:rPr>
          <w:i w:val="0"/>
        </w:rPr>
        <w:tab/>
        <w:t xml:space="preserve">(3 </w:t>
      </w:r>
      <w:r w:rsidRPr="0078175A">
        <w:rPr>
          <w:i w:val="0"/>
        </w:rPr>
        <w:t>0 3)</w:t>
      </w:r>
    </w:p>
    <w:p w14:paraId="41DFBA9E" w14:textId="77777777" w:rsidR="00AB29E9" w:rsidRPr="00F833B8" w:rsidRDefault="00AB29E9" w:rsidP="00AB29E9">
      <w:pPr>
        <w:pStyle w:val="AralkYok"/>
        <w:ind w:left="1418"/>
        <w:jc w:val="both"/>
        <w:rPr>
          <w:b w:val="0"/>
          <w:i w:val="0"/>
        </w:rPr>
      </w:pPr>
      <w:r w:rsidRPr="00F833B8">
        <w:rPr>
          <w:b w:val="0"/>
          <w:i w:val="0"/>
        </w:rPr>
        <w:t>Bu ders birbiriyle örtüşen iki alanın metinleriyle il</w:t>
      </w:r>
      <w:r>
        <w:rPr>
          <w:b w:val="0"/>
          <w:i w:val="0"/>
        </w:rPr>
        <w:t xml:space="preserve">gilenir: İngiltere ve Amerika dışındaki yazarlar ile </w:t>
      </w:r>
      <w:r w:rsidRPr="00F833B8">
        <w:rPr>
          <w:b w:val="0"/>
          <w:i w:val="0"/>
        </w:rPr>
        <w:t>göçmenlerin İngiliz</w:t>
      </w:r>
      <w:r>
        <w:rPr>
          <w:b w:val="0"/>
          <w:i w:val="0"/>
        </w:rPr>
        <w:t>ce</w:t>
      </w:r>
      <w:r w:rsidRPr="00F833B8">
        <w:rPr>
          <w:b w:val="0"/>
          <w:i w:val="0"/>
        </w:rPr>
        <w:t xml:space="preserve"> yazdığı</w:t>
      </w:r>
      <w:r>
        <w:rPr>
          <w:b w:val="0"/>
          <w:i w:val="0"/>
        </w:rPr>
        <w:t xml:space="preserve"> veya</w:t>
      </w:r>
      <w:r w:rsidRPr="00F833B8">
        <w:rPr>
          <w:b w:val="0"/>
          <w:i w:val="0"/>
        </w:rPr>
        <w:t xml:space="preserve"> </w:t>
      </w:r>
      <w:r>
        <w:rPr>
          <w:b w:val="0"/>
          <w:i w:val="0"/>
        </w:rPr>
        <w:t xml:space="preserve">İngilizce olarak </w:t>
      </w:r>
      <w:r w:rsidRPr="00F833B8">
        <w:rPr>
          <w:b w:val="0"/>
          <w:i w:val="0"/>
        </w:rPr>
        <w:t xml:space="preserve">geniş </w:t>
      </w:r>
      <w:r>
        <w:rPr>
          <w:b w:val="0"/>
          <w:i w:val="0"/>
        </w:rPr>
        <w:t xml:space="preserve">okur kitlesine ulaşan </w:t>
      </w:r>
      <w:r w:rsidRPr="00F833B8">
        <w:rPr>
          <w:b w:val="0"/>
          <w:i w:val="0"/>
        </w:rPr>
        <w:t>edebiyat;  ya da eski İngiliz sömürgelerinde (Amerika hariç) İngilizce üretilen edebiyat.</w:t>
      </w:r>
    </w:p>
    <w:p w14:paraId="3F07241A" w14:textId="77777777" w:rsidR="00AB29E9" w:rsidRPr="00F833B8" w:rsidRDefault="00AB29E9" w:rsidP="00AB29E9">
      <w:pPr>
        <w:pStyle w:val="AralkYok"/>
        <w:ind w:left="1418"/>
        <w:jc w:val="both"/>
        <w:rPr>
          <w:b w:val="0"/>
          <w:i w:val="0"/>
        </w:rPr>
      </w:pPr>
      <w:r w:rsidRPr="00F833B8">
        <w:rPr>
          <w:b w:val="0"/>
          <w:i w:val="0"/>
        </w:rPr>
        <w:tab/>
        <w:t xml:space="preserve">İlk </w:t>
      </w:r>
      <w:r>
        <w:rPr>
          <w:b w:val="0"/>
          <w:i w:val="0"/>
        </w:rPr>
        <w:t xml:space="preserve">alan Fransa, Hollanda, ispanya, </w:t>
      </w:r>
      <w:r w:rsidRPr="00F833B8">
        <w:rPr>
          <w:b w:val="0"/>
          <w:i w:val="0"/>
        </w:rPr>
        <w:t xml:space="preserve">Portekiz ve diğer kolonilerdeki </w:t>
      </w:r>
      <w:r>
        <w:rPr>
          <w:b w:val="0"/>
          <w:i w:val="0"/>
        </w:rPr>
        <w:t xml:space="preserve">yapıtları </w:t>
      </w:r>
      <w:r w:rsidRPr="00F833B8">
        <w:rPr>
          <w:b w:val="0"/>
          <w:i w:val="0"/>
        </w:rPr>
        <w:t xml:space="preserve">kapsar ve Kuzey Afrika’da Djebar, Khadra ve Jelloun; Güney Amerika’da Borges, Neruda, Paz, Marquez, Fuentes, Llosa, Amado ve Lispector gibi yazarları içerebilir. Ders ayrıca başka ülkelerde İngilizce yazılan eserleri ya da İngilizce çevirisiyle küresel </w:t>
      </w:r>
      <w:r>
        <w:rPr>
          <w:b w:val="0"/>
          <w:i w:val="0"/>
        </w:rPr>
        <w:t>yaygınlaşan</w:t>
      </w:r>
      <w:r w:rsidRPr="00F833B8">
        <w:rPr>
          <w:b w:val="0"/>
          <w:i w:val="0"/>
        </w:rPr>
        <w:t xml:space="preserve"> metinleri de (Japonya’da Mishim</w:t>
      </w:r>
      <w:r>
        <w:rPr>
          <w:b w:val="0"/>
          <w:i w:val="0"/>
        </w:rPr>
        <w:t>a, Öe, Murakami, ve Ishiguro; y</w:t>
      </w:r>
      <w:r w:rsidRPr="00F833B8">
        <w:rPr>
          <w:b w:val="0"/>
          <w:i w:val="0"/>
        </w:rPr>
        <w:t>a da Xingjian, Jan, Yin ve Tan’ın eserleri) içerebilir.</w:t>
      </w:r>
    </w:p>
    <w:p w14:paraId="1000D815" w14:textId="77777777" w:rsidR="00AB29E9" w:rsidRDefault="00AB29E9" w:rsidP="00AB29E9">
      <w:pPr>
        <w:pStyle w:val="AralkYok"/>
        <w:ind w:left="1418" w:firstLine="706"/>
        <w:jc w:val="both"/>
        <w:rPr>
          <w:b w:val="0"/>
          <w:i w:val="0"/>
        </w:rPr>
      </w:pPr>
      <w:r w:rsidRPr="00F833B8">
        <w:rPr>
          <w:b w:val="0"/>
          <w:i w:val="0"/>
        </w:rPr>
        <w:t xml:space="preserve">İkinci alan </w:t>
      </w:r>
      <w:r>
        <w:rPr>
          <w:b w:val="0"/>
          <w:i w:val="0"/>
        </w:rPr>
        <w:t>sömürgecilik sonrası</w:t>
      </w:r>
      <w:r w:rsidRPr="00F833B8">
        <w:rPr>
          <w:b w:val="0"/>
          <w:i w:val="0"/>
        </w:rPr>
        <w:t xml:space="preserve"> çalışmalarla bağıntılı ve </w:t>
      </w:r>
      <w:r>
        <w:rPr>
          <w:b w:val="0"/>
          <w:i w:val="0"/>
        </w:rPr>
        <w:t xml:space="preserve">farklı </w:t>
      </w:r>
      <w:r w:rsidRPr="00F833B8">
        <w:rPr>
          <w:b w:val="0"/>
          <w:i w:val="0"/>
        </w:rPr>
        <w:t xml:space="preserve">bakış açıları sunabilecek Britanya edebiyatının incelenmesini kapsar. Tartışılacak </w:t>
      </w:r>
      <w:r>
        <w:rPr>
          <w:b w:val="0"/>
          <w:i w:val="0"/>
        </w:rPr>
        <w:t>konular</w:t>
      </w:r>
      <w:r w:rsidRPr="00F833B8">
        <w:rPr>
          <w:b w:val="0"/>
          <w:i w:val="0"/>
        </w:rPr>
        <w:t xml:space="preserve"> Naipaul ve Hodge (Trini</w:t>
      </w:r>
      <w:r>
        <w:rPr>
          <w:b w:val="0"/>
          <w:i w:val="0"/>
        </w:rPr>
        <w:t>d</w:t>
      </w:r>
      <w:r w:rsidRPr="00F833B8">
        <w:rPr>
          <w:b w:val="0"/>
          <w:i w:val="0"/>
        </w:rPr>
        <w:t>ad); K</w:t>
      </w:r>
      <w:r>
        <w:rPr>
          <w:b w:val="0"/>
          <w:i w:val="0"/>
        </w:rPr>
        <w:t>inkaid (Antigua); Rhys (Dominik Cumhuriyeti</w:t>
      </w:r>
      <w:r w:rsidRPr="00F833B8">
        <w:rPr>
          <w:b w:val="0"/>
          <w:i w:val="0"/>
        </w:rPr>
        <w:t>); Seth, Rushdie ve Mukherjee (Hindistan); Kureishi (Pakistan); Ondaatje (Sri Lanka); Thiong’O (Kenya); Tutuola, Achebe, Soyinka ve Okri (N</w:t>
      </w:r>
      <w:r>
        <w:rPr>
          <w:b w:val="0"/>
          <w:i w:val="0"/>
        </w:rPr>
        <w:t>ijerya); Coetzee, Fugard ve Gor</w:t>
      </w:r>
      <w:r w:rsidRPr="00F833B8">
        <w:rPr>
          <w:b w:val="0"/>
          <w:i w:val="0"/>
        </w:rPr>
        <w:t>dimer (Güney Afrika); ya da Mahfouz ve Saadawi (Mısır) gibi yazarları</w:t>
      </w:r>
      <w:r>
        <w:rPr>
          <w:b w:val="0"/>
          <w:i w:val="0"/>
        </w:rPr>
        <w:t>n yapıtları olabilir</w:t>
      </w:r>
      <w:r w:rsidRPr="00F833B8">
        <w:rPr>
          <w:b w:val="0"/>
          <w:i w:val="0"/>
        </w:rPr>
        <w:t>.</w:t>
      </w:r>
      <w:r>
        <w:rPr>
          <w:b w:val="0"/>
          <w:i w:val="0"/>
        </w:rPr>
        <w:t xml:space="preserve"> </w:t>
      </w:r>
    </w:p>
    <w:p w14:paraId="0B6E60EB" w14:textId="77777777" w:rsidR="00AB29E9" w:rsidRPr="00F833B8" w:rsidRDefault="00AB29E9" w:rsidP="00AB29E9">
      <w:pPr>
        <w:pStyle w:val="AralkYok"/>
        <w:ind w:left="1418" w:firstLine="706"/>
        <w:jc w:val="both"/>
        <w:rPr>
          <w:b w:val="0"/>
          <w:i w:val="0"/>
        </w:rPr>
      </w:pPr>
      <w:r w:rsidRPr="00F833B8">
        <w:rPr>
          <w:b w:val="0"/>
          <w:i w:val="0"/>
        </w:rPr>
        <w:t>Ders</w:t>
      </w:r>
      <w:r>
        <w:rPr>
          <w:b w:val="0"/>
          <w:i w:val="0"/>
        </w:rPr>
        <w:t>te</w:t>
      </w:r>
      <w:r w:rsidRPr="00F833B8">
        <w:rPr>
          <w:b w:val="0"/>
          <w:i w:val="0"/>
        </w:rPr>
        <w:t xml:space="preserve"> se</w:t>
      </w:r>
      <w:r>
        <w:rPr>
          <w:b w:val="0"/>
          <w:i w:val="0"/>
        </w:rPr>
        <w:t>çilen metinlerde var olan ortak motifler ve tarihsel deneyim</w:t>
      </w:r>
      <w:r w:rsidRPr="00F833B8">
        <w:rPr>
          <w:b w:val="0"/>
          <w:i w:val="0"/>
        </w:rPr>
        <w:t xml:space="preserve"> </w:t>
      </w:r>
      <w:r>
        <w:rPr>
          <w:b w:val="0"/>
          <w:i w:val="0"/>
        </w:rPr>
        <w:t>ele alınabilir</w:t>
      </w:r>
      <w:r w:rsidRPr="00F833B8">
        <w:rPr>
          <w:b w:val="0"/>
          <w:i w:val="0"/>
        </w:rPr>
        <w:t xml:space="preserve"> ya da yazı ve dağıtımın jeopolitik v</w:t>
      </w:r>
      <w:r>
        <w:rPr>
          <w:b w:val="0"/>
          <w:i w:val="0"/>
        </w:rPr>
        <w:t>e kültürel bağlamları ve edebi üslup ile dil arasındaki farklar incelen</w:t>
      </w:r>
      <w:r w:rsidRPr="00F833B8">
        <w:rPr>
          <w:b w:val="0"/>
          <w:i w:val="0"/>
        </w:rPr>
        <w:t>ebilir ya da ulusal gelenek</w:t>
      </w:r>
      <w:r>
        <w:rPr>
          <w:b w:val="0"/>
          <w:i w:val="0"/>
        </w:rPr>
        <w:t xml:space="preserve"> dışındaki bakış açıları </w:t>
      </w:r>
      <w:r w:rsidRPr="00F833B8">
        <w:rPr>
          <w:b w:val="0"/>
          <w:i w:val="0"/>
        </w:rPr>
        <w:t>araştır</w:t>
      </w:r>
      <w:r>
        <w:rPr>
          <w:b w:val="0"/>
          <w:i w:val="0"/>
        </w:rPr>
        <w:t>ıl</w:t>
      </w:r>
      <w:r w:rsidRPr="00F833B8">
        <w:rPr>
          <w:b w:val="0"/>
          <w:i w:val="0"/>
        </w:rPr>
        <w:t>abilir.</w:t>
      </w:r>
    </w:p>
    <w:p w14:paraId="2488CF32" w14:textId="77777777" w:rsidR="00AB29E9" w:rsidRDefault="00AB29E9" w:rsidP="00AB29E9">
      <w:pPr>
        <w:pStyle w:val="AralkYok"/>
        <w:jc w:val="both"/>
        <w:rPr>
          <w:i w:val="0"/>
        </w:rPr>
      </w:pPr>
    </w:p>
    <w:p w14:paraId="2F817101" w14:textId="77777777" w:rsidR="00AB29E9" w:rsidRPr="00935857" w:rsidRDefault="00AB29E9" w:rsidP="00AB29E9">
      <w:pPr>
        <w:pStyle w:val="AralkYok"/>
        <w:jc w:val="both"/>
        <w:rPr>
          <w:i w:val="0"/>
        </w:rPr>
      </w:pPr>
      <w:r>
        <w:rPr>
          <w:i w:val="0"/>
        </w:rPr>
        <w:t>ELLL 547</w:t>
      </w:r>
      <w:r>
        <w:rPr>
          <w:i w:val="0"/>
        </w:rPr>
        <w:tab/>
        <w:t>Dünya Edebiyatı</w:t>
      </w:r>
      <w:r>
        <w:rPr>
          <w:i w:val="0"/>
        </w:rPr>
        <w:tab/>
      </w:r>
      <w:r>
        <w:rPr>
          <w:i w:val="0"/>
        </w:rPr>
        <w:tab/>
      </w:r>
      <w:r>
        <w:rPr>
          <w:i w:val="0"/>
        </w:rPr>
        <w:tab/>
      </w:r>
      <w:r>
        <w:rPr>
          <w:i w:val="0"/>
        </w:rPr>
        <w:tab/>
      </w:r>
      <w:r>
        <w:rPr>
          <w:i w:val="0"/>
        </w:rPr>
        <w:tab/>
      </w:r>
      <w:r>
        <w:rPr>
          <w:i w:val="0"/>
        </w:rPr>
        <w:tab/>
      </w:r>
      <w:r>
        <w:rPr>
          <w:i w:val="0"/>
        </w:rPr>
        <w:tab/>
        <w:t xml:space="preserve">(3 0 </w:t>
      </w:r>
      <w:r w:rsidRPr="00935857">
        <w:rPr>
          <w:i w:val="0"/>
        </w:rPr>
        <w:t>3)</w:t>
      </w:r>
    </w:p>
    <w:p w14:paraId="13D903EA" w14:textId="77777777" w:rsidR="00AB29E9" w:rsidRPr="00935857" w:rsidRDefault="00AB29E9" w:rsidP="00AB29E9">
      <w:pPr>
        <w:pStyle w:val="AralkYok"/>
        <w:ind w:left="1416"/>
        <w:jc w:val="both"/>
        <w:rPr>
          <w:b w:val="0"/>
          <w:i w:val="0"/>
        </w:rPr>
      </w:pPr>
      <w:r>
        <w:rPr>
          <w:b w:val="0"/>
          <w:i w:val="0"/>
        </w:rPr>
        <w:t>Günümüzde</w:t>
      </w:r>
      <w:r w:rsidRPr="00935857">
        <w:rPr>
          <w:b w:val="0"/>
          <w:i w:val="0"/>
        </w:rPr>
        <w:t xml:space="preserve"> edebiyat bürokratik kısıtlamalar ve ulusalcı </w:t>
      </w:r>
      <w:r>
        <w:rPr>
          <w:b w:val="0"/>
          <w:i w:val="0"/>
        </w:rPr>
        <w:t xml:space="preserve">ideolojilerin ötesine geçmiş, dar “ulusal edebiyat” düşüncesini </w:t>
      </w:r>
      <w:r w:rsidRPr="0012408F">
        <w:rPr>
          <w:b w:val="0"/>
          <w:i w:val="0"/>
        </w:rPr>
        <w:t>aşmıştı</w:t>
      </w:r>
      <w:r w:rsidRPr="0025306B">
        <w:rPr>
          <w:b w:val="0"/>
          <w:i w:val="0"/>
          <w:color w:val="00B0F0"/>
        </w:rPr>
        <w:t>r</w:t>
      </w:r>
      <w:r>
        <w:rPr>
          <w:b w:val="0"/>
          <w:i w:val="0"/>
        </w:rPr>
        <w:t xml:space="preserve">. </w:t>
      </w:r>
      <w:r w:rsidRPr="00935857">
        <w:rPr>
          <w:b w:val="0"/>
          <w:i w:val="0"/>
        </w:rPr>
        <w:t>Bir coğrafi bölgenin edebiyat tarihi</w:t>
      </w:r>
      <w:r>
        <w:rPr>
          <w:b w:val="0"/>
          <w:i w:val="0"/>
        </w:rPr>
        <w:t xml:space="preserve">, </w:t>
      </w:r>
      <w:r w:rsidRPr="00935857">
        <w:rPr>
          <w:b w:val="0"/>
          <w:i w:val="0"/>
        </w:rPr>
        <w:t>düşünce ve metinlerin sürekli olarak emperyal</w:t>
      </w:r>
      <w:r>
        <w:rPr>
          <w:b w:val="0"/>
          <w:i w:val="0"/>
        </w:rPr>
        <w:t>, sömürgeci ve küreselleşmeye</w:t>
      </w:r>
      <w:r w:rsidRPr="0025306B">
        <w:rPr>
          <w:b w:val="0"/>
          <w:i w:val="0"/>
          <w:color w:val="00B0F0"/>
        </w:rPr>
        <w:t xml:space="preserve"> </w:t>
      </w:r>
      <w:r w:rsidRPr="0012408F">
        <w:rPr>
          <w:b w:val="0"/>
          <w:i w:val="0"/>
        </w:rPr>
        <w:t xml:space="preserve">dayanan </w:t>
      </w:r>
      <w:r>
        <w:rPr>
          <w:b w:val="0"/>
          <w:i w:val="0"/>
        </w:rPr>
        <w:t xml:space="preserve">ideolojiler </w:t>
      </w:r>
      <w:r w:rsidRPr="00935857">
        <w:rPr>
          <w:b w:val="0"/>
          <w:i w:val="0"/>
        </w:rPr>
        <w:t xml:space="preserve">ya da gezginler, çevirmenler, eğitim sistemleri ve yeni teknolojiler aracılığıyla yayıldığı </w:t>
      </w:r>
      <w:r>
        <w:rPr>
          <w:b w:val="0"/>
          <w:i w:val="0"/>
        </w:rPr>
        <w:t xml:space="preserve">için, </w:t>
      </w:r>
      <w:r w:rsidRPr="00935857">
        <w:rPr>
          <w:b w:val="0"/>
          <w:i w:val="0"/>
        </w:rPr>
        <w:t xml:space="preserve">daha geniş bölgesel ve küresel bağlamından soyutlanamaz. </w:t>
      </w:r>
    </w:p>
    <w:p w14:paraId="0777E59A" w14:textId="77777777" w:rsidR="00AB29E9" w:rsidRPr="00935857" w:rsidRDefault="00AB29E9" w:rsidP="00AB29E9">
      <w:pPr>
        <w:pStyle w:val="AralkYok"/>
        <w:ind w:left="1416"/>
        <w:jc w:val="both"/>
        <w:rPr>
          <w:b w:val="0"/>
          <w:i w:val="0"/>
        </w:rPr>
      </w:pPr>
      <w:r>
        <w:rPr>
          <w:b w:val="0"/>
          <w:i w:val="0"/>
        </w:rPr>
        <w:t xml:space="preserve">Öğrencilerin gerçekçi uluslararası ve </w:t>
      </w:r>
      <w:r w:rsidRPr="00935857">
        <w:rPr>
          <w:b w:val="0"/>
          <w:i w:val="0"/>
        </w:rPr>
        <w:t>çoğulcu</w:t>
      </w:r>
      <w:r>
        <w:rPr>
          <w:b w:val="0"/>
          <w:i w:val="0"/>
        </w:rPr>
        <w:t xml:space="preserve"> </w:t>
      </w:r>
      <w:r w:rsidRPr="00935857">
        <w:rPr>
          <w:b w:val="0"/>
          <w:i w:val="0"/>
        </w:rPr>
        <w:t xml:space="preserve">bir </w:t>
      </w:r>
      <w:r>
        <w:rPr>
          <w:b w:val="0"/>
          <w:i w:val="0"/>
        </w:rPr>
        <w:t>edebiyat anlayışı</w:t>
      </w:r>
      <w:r w:rsidRPr="00935857">
        <w:rPr>
          <w:b w:val="0"/>
          <w:i w:val="0"/>
        </w:rPr>
        <w:t xml:space="preserve"> geliştirmelerin</w:t>
      </w:r>
      <w:r>
        <w:rPr>
          <w:b w:val="0"/>
          <w:i w:val="0"/>
        </w:rPr>
        <w:t>i</w:t>
      </w:r>
      <w:r w:rsidRPr="00935857">
        <w:rPr>
          <w:b w:val="0"/>
          <w:i w:val="0"/>
        </w:rPr>
        <w:t xml:space="preserve"> </w:t>
      </w:r>
      <w:r>
        <w:rPr>
          <w:b w:val="0"/>
          <w:i w:val="0"/>
        </w:rPr>
        <w:t>sağlamak</w:t>
      </w:r>
      <w:r w:rsidRPr="00935857">
        <w:rPr>
          <w:b w:val="0"/>
          <w:i w:val="0"/>
        </w:rPr>
        <w:t xml:space="preserve"> amacıyla </w:t>
      </w:r>
      <w:r>
        <w:rPr>
          <w:b w:val="0"/>
          <w:i w:val="0"/>
        </w:rPr>
        <w:t xml:space="preserve">dersler </w:t>
      </w:r>
      <w:r w:rsidRPr="00935857">
        <w:rPr>
          <w:b w:val="0"/>
          <w:i w:val="0"/>
        </w:rPr>
        <w:t xml:space="preserve">çağdaş </w:t>
      </w:r>
      <w:r>
        <w:rPr>
          <w:b w:val="0"/>
          <w:i w:val="0"/>
        </w:rPr>
        <w:t xml:space="preserve">ve geniş </w:t>
      </w:r>
      <w:r w:rsidRPr="00935857">
        <w:rPr>
          <w:b w:val="0"/>
          <w:i w:val="0"/>
        </w:rPr>
        <w:t xml:space="preserve">bir </w:t>
      </w:r>
      <w:r>
        <w:rPr>
          <w:b w:val="0"/>
          <w:i w:val="0"/>
        </w:rPr>
        <w:t>çerçeve</w:t>
      </w:r>
      <w:r w:rsidRPr="00935857">
        <w:rPr>
          <w:b w:val="0"/>
          <w:i w:val="0"/>
        </w:rPr>
        <w:t xml:space="preserve"> </w:t>
      </w:r>
      <w:r>
        <w:rPr>
          <w:b w:val="0"/>
          <w:i w:val="0"/>
        </w:rPr>
        <w:t>kapsamında yapılacaktır</w:t>
      </w:r>
      <w:r w:rsidRPr="00935857">
        <w:rPr>
          <w:b w:val="0"/>
          <w:i w:val="0"/>
        </w:rPr>
        <w:t xml:space="preserve">. </w:t>
      </w:r>
      <w:r>
        <w:rPr>
          <w:b w:val="0"/>
          <w:i w:val="0"/>
        </w:rPr>
        <w:t>Ele alınacak konular</w:t>
      </w:r>
      <w:r w:rsidRPr="00935857">
        <w:rPr>
          <w:b w:val="0"/>
          <w:i w:val="0"/>
        </w:rPr>
        <w:t xml:space="preserve"> oldukça çeşitlidir</w:t>
      </w:r>
      <w:r>
        <w:rPr>
          <w:b w:val="0"/>
          <w:i w:val="0"/>
        </w:rPr>
        <w:t>:</w:t>
      </w:r>
      <w:r w:rsidRPr="00935857">
        <w:rPr>
          <w:b w:val="0"/>
          <w:i w:val="0"/>
        </w:rPr>
        <w:t xml:space="preserve"> tek </w:t>
      </w:r>
      <w:r>
        <w:rPr>
          <w:b w:val="0"/>
          <w:i w:val="0"/>
        </w:rPr>
        <w:t xml:space="preserve">bir edebi </w:t>
      </w:r>
      <w:r w:rsidRPr="00935857">
        <w:rPr>
          <w:b w:val="0"/>
          <w:i w:val="0"/>
        </w:rPr>
        <w:t xml:space="preserve">türe odaklı kültürler arası bir çalışma (örneğin, epik, peri masalı, lirik şiir, </w:t>
      </w:r>
      <w:r>
        <w:rPr>
          <w:b w:val="0"/>
          <w:i w:val="0"/>
        </w:rPr>
        <w:t>büyülü</w:t>
      </w:r>
      <w:r w:rsidRPr="00935857">
        <w:rPr>
          <w:b w:val="0"/>
          <w:i w:val="0"/>
        </w:rPr>
        <w:t xml:space="preserve"> gerçekçilik, ses ya da görsel ifade); bir tema (örneğin, ölüm kavram</w:t>
      </w:r>
      <w:r>
        <w:rPr>
          <w:b w:val="0"/>
          <w:i w:val="0"/>
        </w:rPr>
        <w:t>ı</w:t>
      </w:r>
      <w:r w:rsidRPr="00935857">
        <w:rPr>
          <w:b w:val="0"/>
          <w:i w:val="0"/>
        </w:rPr>
        <w:t>, aile ve toplumsal yapılar,</w:t>
      </w:r>
      <w:r>
        <w:rPr>
          <w:b w:val="0"/>
          <w:i w:val="0"/>
        </w:rPr>
        <w:t xml:space="preserve"> </w:t>
      </w:r>
      <w:r w:rsidRPr="00935857">
        <w:rPr>
          <w:b w:val="0"/>
          <w:i w:val="0"/>
        </w:rPr>
        <w:t>sürgün, seyahat edebiyatı); bir dönem (örneğin, Avrupa ya da Amerikan romantizmi); bir felsefe</w:t>
      </w:r>
      <w:r>
        <w:rPr>
          <w:b w:val="0"/>
          <w:i w:val="0"/>
        </w:rPr>
        <w:t xml:space="preserve"> </w:t>
      </w:r>
      <w:r w:rsidRPr="00935857">
        <w:rPr>
          <w:b w:val="0"/>
          <w:i w:val="0"/>
        </w:rPr>
        <w:t xml:space="preserve">(örneğin, </w:t>
      </w:r>
      <w:r>
        <w:rPr>
          <w:b w:val="0"/>
          <w:i w:val="0"/>
        </w:rPr>
        <w:t>varoluşçuluk</w:t>
      </w:r>
      <w:r w:rsidRPr="00935857">
        <w:rPr>
          <w:b w:val="0"/>
          <w:i w:val="0"/>
        </w:rPr>
        <w:t>, trans</w:t>
      </w:r>
      <w:r>
        <w:rPr>
          <w:b w:val="0"/>
          <w:i w:val="0"/>
        </w:rPr>
        <w:t xml:space="preserve">humanizm); ya da daha geniş </w:t>
      </w:r>
      <w:r w:rsidRPr="00935857">
        <w:rPr>
          <w:b w:val="0"/>
          <w:i w:val="0"/>
        </w:rPr>
        <w:t xml:space="preserve">kuramsal </w:t>
      </w:r>
      <w:r>
        <w:rPr>
          <w:b w:val="0"/>
          <w:i w:val="0"/>
        </w:rPr>
        <w:t>bir</w:t>
      </w:r>
      <w:r w:rsidRPr="00935857">
        <w:rPr>
          <w:b w:val="0"/>
          <w:i w:val="0"/>
        </w:rPr>
        <w:t xml:space="preserve"> bakış açısından haklar, </w:t>
      </w:r>
      <w:r w:rsidRPr="00935857">
        <w:rPr>
          <w:b w:val="0"/>
          <w:i w:val="0"/>
        </w:rPr>
        <w:lastRenderedPageBreak/>
        <w:t xml:space="preserve">cinsellik, </w:t>
      </w:r>
      <w:r>
        <w:rPr>
          <w:b w:val="0"/>
          <w:i w:val="0"/>
        </w:rPr>
        <w:t>toplumsal cinsiyet</w:t>
      </w:r>
      <w:r w:rsidRPr="00935857">
        <w:rPr>
          <w:b w:val="0"/>
          <w:i w:val="0"/>
        </w:rPr>
        <w:t xml:space="preserve">, sömürgecilik, </w:t>
      </w:r>
      <w:r>
        <w:rPr>
          <w:b w:val="0"/>
          <w:i w:val="0"/>
        </w:rPr>
        <w:t>sömürge sonrası dönem</w:t>
      </w:r>
      <w:r w:rsidRPr="00935857">
        <w:rPr>
          <w:b w:val="0"/>
          <w:i w:val="0"/>
        </w:rPr>
        <w:t>, ve benzeri konular ele alınabilir.</w:t>
      </w:r>
    </w:p>
    <w:p w14:paraId="1DB00443" w14:textId="77777777" w:rsidR="00AB29E9" w:rsidRPr="00935857" w:rsidRDefault="00AB29E9" w:rsidP="00AB29E9">
      <w:pPr>
        <w:pStyle w:val="AralkYok"/>
        <w:jc w:val="both"/>
        <w:rPr>
          <w:b w:val="0"/>
          <w:i w:val="0"/>
        </w:rPr>
      </w:pPr>
      <w:r w:rsidRPr="00935857">
        <w:rPr>
          <w:b w:val="0"/>
          <w:i w:val="0"/>
        </w:rPr>
        <w:t xml:space="preserve">                                                                   </w:t>
      </w:r>
    </w:p>
    <w:p w14:paraId="04A0447A" w14:textId="77777777" w:rsidR="00AB29E9" w:rsidRPr="00935857" w:rsidRDefault="00AB29E9" w:rsidP="00AB29E9">
      <w:pPr>
        <w:pStyle w:val="AralkYok"/>
        <w:jc w:val="both"/>
        <w:rPr>
          <w:i w:val="0"/>
        </w:rPr>
      </w:pPr>
      <w:r w:rsidRPr="00935857">
        <w:rPr>
          <w:i w:val="0"/>
        </w:rPr>
        <w:t xml:space="preserve">ELL </w:t>
      </w:r>
      <w:r>
        <w:rPr>
          <w:i w:val="0"/>
        </w:rPr>
        <w:t>548</w:t>
      </w:r>
      <w:r>
        <w:rPr>
          <w:i w:val="0"/>
        </w:rPr>
        <w:tab/>
      </w:r>
      <w:r>
        <w:rPr>
          <w:i w:val="0"/>
        </w:rPr>
        <w:tab/>
      </w:r>
      <w:r w:rsidRPr="00935857">
        <w:rPr>
          <w:i w:val="0"/>
        </w:rPr>
        <w:t>Dönem Çalış</w:t>
      </w:r>
      <w:r>
        <w:rPr>
          <w:i w:val="0"/>
        </w:rPr>
        <w:t>maları─ Özel Konular I</w:t>
      </w:r>
      <w:r>
        <w:rPr>
          <w:i w:val="0"/>
        </w:rPr>
        <w:tab/>
      </w:r>
      <w:r>
        <w:rPr>
          <w:i w:val="0"/>
        </w:rPr>
        <w:tab/>
      </w:r>
      <w:r>
        <w:rPr>
          <w:i w:val="0"/>
        </w:rPr>
        <w:tab/>
      </w:r>
      <w:r>
        <w:rPr>
          <w:i w:val="0"/>
        </w:rPr>
        <w:tab/>
      </w:r>
      <w:r>
        <w:rPr>
          <w:i w:val="0"/>
        </w:rPr>
        <w:tab/>
        <w:t xml:space="preserve">(3 0 </w:t>
      </w:r>
      <w:r w:rsidRPr="00935857">
        <w:rPr>
          <w:i w:val="0"/>
        </w:rPr>
        <w:t>3)</w:t>
      </w:r>
    </w:p>
    <w:p w14:paraId="136FB066" w14:textId="77777777" w:rsidR="00AB29E9" w:rsidRPr="00935857" w:rsidRDefault="00AB29E9" w:rsidP="00AB29E9">
      <w:pPr>
        <w:pStyle w:val="AralkYok"/>
        <w:jc w:val="both"/>
        <w:rPr>
          <w:i w:val="0"/>
        </w:rPr>
      </w:pPr>
      <w:r>
        <w:rPr>
          <w:i w:val="0"/>
        </w:rPr>
        <w:t>ELL 549</w:t>
      </w:r>
      <w:r>
        <w:rPr>
          <w:i w:val="0"/>
        </w:rPr>
        <w:tab/>
      </w:r>
      <w:r>
        <w:rPr>
          <w:i w:val="0"/>
        </w:rPr>
        <w:tab/>
        <w:t>Dönem Ç</w:t>
      </w:r>
      <w:r w:rsidRPr="00935857">
        <w:rPr>
          <w:i w:val="0"/>
        </w:rPr>
        <w:t>alışmaları─ Özel Konular II</w:t>
      </w:r>
      <w:r>
        <w:rPr>
          <w:i w:val="0"/>
        </w:rPr>
        <w:tab/>
      </w:r>
      <w:r>
        <w:rPr>
          <w:i w:val="0"/>
        </w:rPr>
        <w:tab/>
      </w:r>
      <w:r>
        <w:rPr>
          <w:i w:val="0"/>
        </w:rPr>
        <w:tab/>
      </w:r>
      <w:r>
        <w:rPr>
          <w:i w:val="0"/>
        </w:rPr>
        <w:tab/>
      </w:r>
      <w:r>
        <w:rPr>
          <w:i w:val="0"/>
        </w:rPr>
        <w:tab/>
        <w:t xml:space="preserve">(3 0 </w:t>
      </w:r>
      <w:r w:rsidRPr="00935857">
        <w:rPr>
          <w:i w:val="0"/>
        </w:rPr>
        <w:t>3)</w:t>
      </w:r>
    </w:p>
    <w:p w14:paraId="3ECEF5BF" w14:textId="77777777" w:rsidR="00AB29E9" w:rsidRPr="00935857" w:rsidRDefault="00AB29E9" w:rsidP="00AB29E9">
      <w:pPr>
        <w:pStyle w:val="AralkYok"/>
        <w:ind w:left="1416"/>
        <w:jc w:val="both"/>
        <w:rPr>
          <w:b w:val="0"/>
          <w:i w:val="0"/>
        </w:rPr>
      </w:pPr>
      <w:r w:rsidRPr="00935857">
        <w:rPr>
          <w:b w:val="0"/>
          <w:i w:val="0"/>
        </w:rPr>
        <w:t>Bu iki ders</w:t>
      </w:r>
      <w:r>
        <w:rPr>
          <w:b w:val="0"/>
          <w:i w:val="0"/>
        </w:rPr>
        <w:t>,</w:t>
      </w:r>
      <w:r w:rsidRPr="00935857">
        <w:rPr>
          <w:b w:val="0"/>
          <w:i w:val="0"/>
        </w:rPr>
        <w:t xml:space="preserve"> Dönem çalışmaları ya da Tür Çalışmaları derslerinde (örneğin, ulusötesi edebi etkiler, marjinal türler, bilimsel, sanatsal, politik metinler ve akımlar, vs.) daha </w:t>
      </w:r>
      <w:r>
        <w:rPr>
          <w:b w:val="0"/>
          <w:i w:val="0"/>
        </w:rPr>
        <w:t>yüzeysel olarak ele alınabilecek bir döneme</w:t>
      </w:r>
      <w:r w:rsidRPr="00935857">
        <w:rPr>
          <w:b w:val="0"/>
          <w:i w:val="0"/>
        </w:rPr>
        <w:t xml:space="preserve"> daha </w:t>
      </w:r>
      <w:r>
        <w:rPr>
          <w:b w:val="0"/>
          <w:i w:val="0"/>
        </w:rPr>
        <w:t>ayrıntılı</w:t>
      </w:r>
      <w:r w:rsidRPr="00935857">
        <w:rPr>
          <w:b w:val="0"/>
          <w:i w:val="0"/>
        </w:rPr>
        <w:t xml:space="preserve"> olarak odaklanma fırsatını sağlar.</w:t>
      </w:r>
    </w:p>
    <w:p w14:paraId="24B67F2C" w14:textId="77777777" w:rsidR="00AB29E9" w:rsidRPr="00935857" w:rsidRDefault="00AB29E9" w:rsidP="00AB29E9">
      <w:pPr>
        <w:pStyle w:val="AralkYok"/>
        <w:ind w:left="1416"/>
        <w:jc w:val="both"/>
        <w:rPr>
          <w:b w:val="0"/>
          <w:i w:val="0"/>
        </w:rPr>
      </w:pPr>
      <w:r w:rsidRPr="00935857">
        <w:rPr>
          <w:b w:val="0"/>
          <w:i w:val="0"/>
        </w:rPr>
        <w:t xml:space="preserve">                               </w:t>
      </w:r>
    </w:p>
    <w:p w14:paraId="08398C36"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__________________________________________________________________________________</w:t>
      </w:r>
    </w:p>
    <w:p w14:paraId="22C4A333" w14:textId="77777777" w:rsidR="00AB29E9" w:rsidRPr="00A61C1D" w:rsidRDefault="00AB29E9" w:rsidP="00AB29E9">
      <w:pPr>
        <w:pStyle w:val="NormalWeb"/>
        <w:ind w:left="0" w:firstLine="0"/>
        <w:rPr>
          <w:b/>
          <w:color w:val="auto"/>
          <w:sz w:val="24"/>
          <w:szCs w:val="24"/>
          <w:lang w:val="tr-TR"/>
        </w:rPr>
      </w:pPr>
      <w:r w:rsidRPr="00A61C1D">
        <w:rPr>
          <w:b/>
          <w:color w:val="auto"/>
          <w:sz w:val="24"/>
          <w:szCs w:val="24"/>
          <w:lang w:val="tr-TR"/>
        </w:rPr>
        <w:t>II. DİSİPLİNLERARASI ÇALIŞMALAR</w:t>
      </w:r>
    </w:p>
    <w:p w14:paraId="6CB59C1D" w14:textId="77777777" w:rsidR="00AB29E9" w:rsidRPr="000714A8" w:rsidRDefault="00AB29E9" w:rsidP="00AB29E9">
      <w:pPr>
        <w:pStyle w:val="NormalWeb"/>
        <w:rPr>
          <w:color w:val="auto"/>
          <w:lang w:val="tr-TR"/>
        </w:rPr>
      </w:pPr>
    </w:p>
    <w:p w14:paraId="0E32F468" w14:textId="77777777" w:rsidR="00AB29E9" w:rsidRPr="008E063A" w:rsidRDefault="00AB29E9" w:rsidP="00AB29E9">
      <w:pPr>
        <w:pStyle w:val="AralkYok"/>
        <w:jc w:val="both"/>
        <w:rPr>
          <w:i w:val="0"/>
        </w:rPr>
      </w:pPr>
      <w:r w:rsidRPr="008E063A">
        <w:rPr>
          <w:i w:val="0"/>
        </w:rPr>
        <w:t xml:space="preserve">ELL 531     </w:t>
      </w:r>
      <w:r w:rsidRPr="008E063A">
        <w:rPr>
          <w:i w:val="0"/>
        </w:rPr>
        <w:tab/>
      </w:r>
      <w:r>
        <w:rPr>
          <w:i w:val="0"/>
        </w:rPr>
        <w:t>Edebiyat ve Sinema</w:t>
      </w:r>
      <w:r>
        <w:rPr>
          <w:i w:val="0"/>
        </w:rPr>
        <w:tab/>
      </w:r>
      <w:r>
        <w:rPr>
          <w:i w:val="0"/>
        </w:rPr>
        <w:tab/>
      </w:r>
      <w:r>
        <w:rPr>
          <w:i w:val="0"/>
        </w:rPr>
        <w:tab/>
      </w:r>
      <w:r>
        <w:rPr>
          <w:i w:val="0"/>
        </w:rPr>
        <w:tab/>
      </w:r>
      <w:r>
        <w:rPr>
          <w:i w:val="0"/>
        </w:rPr>
        <w:tab/>
      </w:r>
      <w:r>
        <w:rPr>
          <w:i w:val="0"/>
        </w:rPr>
        <w:tab/>
      </w:r>
      <w:r>
        <w:rPr>
          <w:i w:val="0"/>
        </w:rPr>
        <w:tab/>
        <w:t>(3 0 3)</w:t>
      </w:r>
    </w:p>
    <w:p w14:paraId="53D6F499" w14:textId="77777777" w:rsidR="00AB29E9" w:rsidRPr="008E063A" w:rsidRDefault="00AB29E9" w:rsidP="00AB29E9">
      <w:pPr>
        <w:pStyle w:val="AralkYok"/>
        <w:ind w:left="1418"/>
        <w:jc w:val="both"/>
        <w:rPr>
          <w:b w:val="0"/>
          <w:i w:val="0"/>
        </w:rPr>
      </w:pPr>
      <w:r w:rsidRPr="008E063A">
        <w:rPr>
          <w:b w:val="0"/>
          <w:i w:val="0"/>
        </w:rPr>
        <w:t>Edebi metinler ve</w:t>
      </w:r>
      <w:r>
        <w:rPr>
          <w:b w:val="0"/>
          <w:i w:val="0"/>
        </w:rPr>
        <w:t xml:space="preserve"> sinemadaki temsil</w:t>
      </w:r>
      <w:r w:rsidRPr="008E063A">
        <w:rPr>
          <w:b w:val="0"/>
          <w:i w:val="0"/>
        </w:rPr>
        <w:t xml:space="preserve"> </w:t>
      </w:r>
      <w:r>
        <w:rPr>
          <w:b w:val="0"/>
          <w:i w:val="0"/>
        </w:rPr>
        <w:t xml:space="preserve">biçimleri </w:t>
      </w:r>
      <w:r w:rsidRPr="008E063A">
        <w:rPr>
          <w:b w:val="0"/>
          <w:i w:val="0"/>
        </w:rPr>
        <w:t xml:space="preserve">arasındaki ilişkilerin incelenmesini içeren bu ders, her </w:t>
      </w:r>
      <w:r>
        <w:rPr>
          <w:b w:val="0"/>
          <w:i w:val="0"/>
        </w:rPr>
        <w:t xml:space="preserve">iki alandaki kavram ve kuramlara </w:t>
      </w:r>
      <w:r w:rsidRPr="008E063A">
        <w:rPr>
          <w:b w:val="0"/>
          <w:i w:val="0"/>
        </w:rPr>
        <w:t xml:space="preserve"> odaklanma</w:t>
      </w:r>
      <w:r>
        <w:rPr>
          <w:b w:val="0"/>
          <w:i w:val="0"/>
        </w:rPr>
        <w:t xml:space="preserve">ktadır. Bu nedenle, </w:t>
      </w:r>
      <w:r w:rsidRPr="008E063A">
        <w:rPr>
          <w:b w:val="0"/>
          <w:i w:val="0"/>
        </w:rPr>
        <w:t>bu ders</w:t>
      </w:r>
      <w:r>
        <w:rPr>
          <w:b w:val="0"/>
          <w:i w:val="0"/>
        </w:rPr>
        <w:t>, bir yandan,</w:t>
      </w:r>
      <w:r w:rsidRPr="008E063A">
        <w:rPr>
          <w:b w:val="0"/>
          <w:i w:val="0"/>
        </w:rPr>
        <w:t xml:space="preserve"> epik, roman, tiyatro oyunu</w:t>
      </w:r>
      <w:r>
        <w:rPr>
          <w:b w:val="0"/>
          <w:i w:val="0"/>
        </w:rPr>
        <w:t xml:space="preserve"> ya da şiir gibi çeşitli edebi türleri </w:t>
      </w:r>
      <w:r w:rsidRPr="008E063A">
        <w:rPr>
          <w:b w:val="0"/>
          <w:i w:val="0"/>
        </w:rPr>
        <w:t xml:space="preserve">ve bunların </w:t>
      </w:r>
      <w:r>
        <w:rPr>
          <w:b w:val="0"/>
          <w:i w:val="0"/>
        </w:rPr>
        <w:t xml:space="preserve">uyarlamalarını </w:t>
      </w:r>
      <w:r w:rsidRPr="008E063A">
        <w:rPr>
          <w:b w:val="0"/>
          <w:i w:val="0"/>
        </w:rPr>
        <w:t xml:space="preserve">içermekte; diğer </w:t>
      </w:r>
      <w:r>
        <w:rPr>
          <w:b w:val="0"/>
          <w:i w:val="0"/>
        </w:rPr>
        <w:t>yand</w:t>
      </w:r>
      <w:r w:rsidRPr="008E063A">
        <w:rPr>
          <w:b w:val="0"/>
          <w:i w:val="0"/>
        </w:rPr>
        <w:t xml:space="preserve">an, belirli bir türün </w:t>
      </w:r>
      <w:r>
        <w:rPr>
          <w:b w:val="0"/>
          <w:i w:val="0"/>
        </w:rPr>
        <w:t>uyarlama</w:t>
      </w:r>
      <w:r w:rsidRPr="008E063A">
        <w:rPr>
          <w:b w:val="0"/>
          <w:i w:val="0"/>
        </w:rPr>
        <w:t xml:space="preserve"> sürecini  ya da tek bir yazarın metinlerinin </w:t>
      </w:r>
      <w:r>
        <w:rPr>
          <w:b w:val="0"/>
          <w:i w:val="0"/>
        </w:rPr>
        <w:t>çeşitli</w:t>
      </w:r>
      <w:r w:rsidRPr="008E063A">
        <w:rPr>
          <w:b w:val="0"/>
          <w:i w:val="0"/>
        </w:rPr>
        <w:t xml:space="preserve"> </w:t>
      </w:r>
      <w:r>
        <w:rPr>
          <w:b w:val="0"/>
          <w:i w:val="0"/>
        </w:rPr>
        <w:t>uyar</w:t>
      </w:r>
      <w:r w:rsidRPr="008E063A">
        <w:rPr>
          <w:b w:val="0"/>
          <w:i w:val="0"/>
        </w:rPr>
        <w:t>la</w:t>
      </w:r>
      <w:r>
        <w:rPr>
          <w:b w:val="0"/>
          <w:i w:val="0"/>
        </w:rPr>
        <w:t>mala</w:t>
      </w:r>
      <w:r w:rsidRPr="008E063A">
        <w:rPr>
          <w:b w:val="0"/>
          <w:i w:val="0"/>
        </w:rPr>
        <w:t xml:space="preserve">rını) ele almaktadır. </w:t>
      </w:r>
    </w:p>
    <w:p w14:paraId="787281F9" w14:textId="77777777" w:rsidR="00AB29E9" w:rsidRPr="008E063A" w:rsidRDefault="00AB29E9" w:rsidP="00AB29E9">
      <w:pPr>
        <w:pStyle w:val="AralkYok"/>
        <w:ind w:left="1418"/>
        <w:jc w:val="both"/>
        <w:rPr>
          <w:b w:val="0"/>
          <w:i w:val="0"/>
        </w:rPr>
      </w:pPr>
      <w:r w:rsidRPr="008E063A">
        <w:rPr>
          <w:b w:val="0"/>
          <w:i w:val="0"/>
        </w:rPr>
        <w:t xml:space="preserve">               </w:t>
      </w:r>
      <w:r>
        <w:rPr>
          <w:b w:val="0"/>
          <w:i w:val="0"/>
        </w:rPr>
        <w:t>Dersin amacı</w:t>
      </w:r>
      <w:r w:rsidRPr="008E063A">
        <w:rPr>
          <w:b w:val="0"/>
          <w:i w:val="0"/>
        </w:rPr>
        <w:t xml:space="preserve">, geleneksel </w:t>
      </w:r>
      <w:r>
        <w:rPr>
          <w:b w:val="0"/>
          <w:i w:val="0"/>
        </w:rPr>
        <w:t xml:space="preserve">uyarlama </w:t>
      </w:r>
      <w:r w:rsidRPr="008E063A">
        <w:rPr>
          <w:b w:val="0"/>
          <w:i w:val="0"/>
        </w:rPr>
        <w:t>çalışmaların</w:t>
      </w:r>
      <w:r>
        <w:rPr>
          <w:b w:val="0"/>
          <w:i w:val="0"/>
        </w:rPr>
        <w:t>daki metne sadakat tartışmalarının ilerisine gitmek olduğu için, dersin esas ele alacağı konular şunlar olabilir:</w:t>
      </w:r>
      <w:r w:rsidRPr="008E063A">
        <w:rPr>
          <w:b w:val="0"/>
          <w:i w:val="0"/>
        </w:rPr>
        <w:t xml:space="preserve"> iki </w:t>
      </w:r>
      <w:r>
        <w:rPr>
          <w:b w:val="0"/>
          <w:i w:val="0"/>
        </w:rPr>
        <w:t>alan arasındaki f</w:t>
      </w:r>
      <w:r w:rsidRPr="008E063A">
        <w:rPr>
          <w:b w:val="0"/>
          <w:i w:val="0"/>
        </w:rPr>
        <w:t>arklılıkları</w:t>
      </w:r>
      <w:r>
        <w:rPr>
          <w:b w:val="0"/>
          <w:i w:val="0"/>
        </w:rPr>
        <w:t xml:space="preserve"> </w:t>
      </w:r>
      <w:r w:rsidRPr="008E063A">
        <w:rPr>
          <w:b w:val="0"/>
          <w:i w:val="0"/>
        </w:rPr>
        <w:t xml:space="preserve">olduğu </w:t>
      </w:r>
      <w:r>
        <w:rPr>
          <w:b w:val="0"/>
          <w:i w:val="0"/>
        </w:rPr>
        <w:t>kadar</w:t>
      </w:r>
      <w:r w:rsidRPr="008E063A">
        <w:rPr>
          <w:b w:val="0"/>
          <w:i w:val="0"/>
        </w:rPr>
        <w:t xml:space="preserve"> </w:t>
      </w:r>
      <w:r>
        <w:rPr>
          <w:b w:val="0"/>
          <w:i w:val="0"/>
        </w:rPr>
        <w:t xml:space="preserve">benzerlikleri, görsel ve sözlü temsildeki </w:t>
      </w:r>
      <w:r w:rsidRPr="008E063A">
        <w:rPr>
          <w:b w:val="0"/>
          <w:i w:val="0"/>
        </w:rPr>
        <w:t xml:space="preserve">estetik ve yapısal </w:t>
      </w:r>
      <w:r>
        <w:rPr>
          <w:b w:val="0"/>
          <w:i w:val="0"/>
        </w:rPr>
        <w:t>benzerlikler</w:t>
      </w:r>
      <w:r w:rsidRPr="008E063A">
        <w:rPr>
          <w:b w:val="0"/>
          <w:i w:val="0"/>
        </w:rPr>
        <w:t xml:space="preserve">, </w:t>
      </w:r>
      <w:r>
        <w:rPr>
          <w:b w:val="0"/>
          <w:i w:val="0"/>
        </w:rPr>
        <w:t xml:space="preserve">farklılıklar ve karşıtlıkları dikkate alarak </w:t>
      </w:r>
      <w:r w:rsidRPr="008E063A">
        <w:rPr>
          <w:b w:val="0"/>
          <w:i w:val="0"/>
        </w:rPr>
        <w:t>anl</w:t>
      </w:r>
      <w:r>
        <w:rPr>
          <w:b w:val="0"/>
          <w:i w:val="0"/>
        </w:rPr>
        <w:t>amak ve değerlendirmek</w:t>
      </w:r>
      <w:r w:rsidRPr="008E063A">
        <w:rPr>
          <w:b w:val="0"/>
          <w:i w:val="0"/>
        </w:rPr>
        <w:t>; ç</w:t>
      </w:r>
      <w:r>
        <w:rPr>
          <w:b w:val="0"/>
          <w:i w:val="0"/>
        </w:rPr>
        <w:t>erçeveleme ve yayına hazırlama</w:t>
      </w:r>
      <w:r w:rsidRPr="008E063A">
        <w:rPr>
          <w:b w:val="0"/>
          <w:i w:val="0"/>
        </w:rPr>
        <w:t xml:space="preserve">; </w:t>
      </w:r>
      <w:r>
        <w:rPr>
          <w:b w:val="0"/>
          <w:i w:val="0"/>
        </w:rPr>
        <w:t>biçem</w:t>
      </w:r>
      <w:r w:rsidRPr="008E063A">
        <w:rPr>
          <w:b w:val="0"/>
          <w:i w:val="0"/>
        </w:rPr>
        <w:t xml:space="preserve">, tür, ve konu; anlatım biçimleri ve teknikleri; zamansal ve uzamsal yapısal </w:t>
      </w:r>
      <w:r>
        <w:rPr>
          <w:b w:val="0"/>
          <w:i w:val="0"/>
        </w:rPr>
        <w:t xml:space="preserve">yapılar; gönderme </w:t>
      </w:r>
      <w:r w:rsidRPr="008E063A">
        <w:rPr>
          <w:b w:val="0"/>
          <w:i w:val="0"/>
        </w:rPr>
        <w:t>ve benimsetme; ve sinemadan digital me</w:t>
      </w:r>
      <w:r>
        <w:rPr>
          <w:b w:val="0"/>
          <w:i w:val="0"/>
        </w:rPr>
        <w:t>dyaya kadar uzanan farklı bağlamlardaki alımlama ve dolaşım</w:t>
      </w:r>
      <w:r w:rsidRPr="008E063A">
        <w:rPr>
          <w:b w:val="0"/>
          <w:i w:val="0"/>
        </w:rPr>
        <w:t>.</w:t>
      </w:r>
    </w:p>
    <w:p w14:paraId="5BF118FA" w14:textId="77777777" w:rsidR="00AB29E9" w:rsidRPr="008E063A" w:rsidRDefault="00AB29E9" w:rsidP="00AB29E9">
      <w:pPr>
        <w:pStyle w:val="AralkYok"/>
        <w:ind w:left="1418"/>
        <w:jc w:val="both"/>
        <w:rPr>
          <w:b w:val="0"/>
          <w:i w:val="0"/>
        </w:rPr>
      </w:pPr>
      <w:r w:rsidRPr="008E063A">
        <w:rPr>
          <w:b w:val="0"/>
          <w:i w:val="0"/>
        </w:rPr>
        <w:t xml:space="preserve">               Bu nedenle, dersin </w:t>
      </w:r>
      <w:r>
        <w:rPr>
          <w:b w:val="0"/>
          <w:i w:val="0"/>
        </w:rPr>
        <w:t>malzemesi</w:t>
      </w:r>
      <w:r w:rsidRPr="008E063A">
        <w:rPr>
          <w:b w:val="0"/>
          <w:i w:val="0"/>
        </w:rPr>
        <w:t xml:space="preserve">, klasik </w:t>
      </w:r>
      <w:r>
        <w:rPr>
          <w:b w:val="0"/>
          <w:i w:val="0"/>
        </w:rPr>
        <w:t>oyun</w:t>
      </w:r>
      <w:r w:rsidRPr="008E063A">
        <w:rPr>
          <w:b w:val="0"/>
          <w:i w:val="0"/>
        </w:rPr>
        <w:t>lardan çağdaş popüler kurmacaya kadar uzanan edebi metinleri, deneysel fi</w:t>
      </w:r>
      <w:r>
        <w:rPr>
          <w:b w:val="0"/>
          <w:i w:val="0"/>
        </w:rPr>
        <w:t>l</w:t>
      </w:r>
      <w:r w:rsidRPr="008E063A">
        <w:rPr>
          <w:b w:val="0"/>
          <w:i w:val="0"/>
        </w:rPr>
        <w:t>mden son yapılan çalışmalara kadar çeşitli türlerdeki senaryoları kapsayabilir, hatta eleştirel makalelerden kuramsal yazılara, sosyal, politik, bilims</w:t>
      </w:r>
      <w:r>
        <w:rPr>
          <w:b w:val="0"/>
          <w:i w:val="0"/>
        </w:rPr>
        <w:t>el ve edebi kuram alanlarındaki</w:t>
      </w:r>
      <w:r w:rsidRPr="008E063A">
        <w:rPr>
          <w:b w:val="0"/>
          <w:i w:val="0"/>
        </w:rPr>
        <w:t xml:space="preserve"> çağdaş tartışma konularını içerebilir.</w:t>
      </w:r>
    </w:p>
    <w:p w14:paraId="4B5821D6" w14:textId="77777777" w:rsidR="00AB29E9" w:rsidRDefault="00AB29E9" w:rsidP="00AB29E9">
      <w:pPr>
        <w:pStyle w:val="NormalWeb"/>
        <w:ind w:left="0" w:firstLine="0"/>
        <w:rPr>
          <w:b/>
          <w:color w:val="auto"/>
          <w:lang w:val="tr-TR"/>
        </w:rPr>
      </w:pPr>
    </w:p>
    <w:p w14:paraId="0F16E19E" w14:textId="77777777" w:rsidR="00AB29E9" w:rsidRPr="00A61C1D" w:rsidRDefault="00AB29E9" w:rsidP="00AB29E9">
      <w:pPr>
        <w:pStyle w:val="NormalWeb"/>
        <w:ind w:left="0" w:firstLine="0"/>
        <w:rPr>
          <w:b/>
          <w:color w:val="auto"/>
          <w:lang w:val="tr-TR"/>
        </w:rPr>
      </w:pPr>
      <w:r w:rsidRPr="00A61C1D">
        <w:rPr>
          <w:b/>
          <w:color w:val="auto"/>
          <w:lang w:val="tr-TR"/>
        </w:rPr>
        <w:t>ELL 550</w:t>
      </w:r>
      <w:r w:rsidRPr="00A61C1D">
        <w:rPr>
          <w:b/>
          <w:color w:val="auto"/>
          <w:lang w:val="tr-TR"/>
        </w:rPr>
        <w:tab/>
      </w:r>
      <w:r w:rsidRPr="00A61C1D">
        <w:rPr>
          <w:b/>
          <w:color w:val="auto"/>
          <w:lang w:val="tr-TR"/>
        </w:rPr>
        <w:tab/>
        <w:t>Edebiy</w:t>
      </w:r>
      <w:r>
        <w:rPr>
          <w:b/>
          <w:color w:val="auto"/>
          <w:lang w:val="tr-TR"/>
        </w:rPr>
        <w:t>at ve Görsel Sanatlar</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t xml:space="preserve">(3 0 </w:t>
      </w:r>
      <w:r w:rsidRPr="00A61C1D">
        <w:rPr>
          <w:b/>
          <w:color w:val="auto"/>
          <w:lang w:val="tr-TR"/>
        </w:rPr>
        <w:t>3)</w:t>
      </w:r>
    </w:p>
    <w:p w14:paraId="7BDA19D3" w14:textId="77777777" w:rsidR="00AB29E9" w:rsidRPr="000714A8" w:rsidRDefault="00AB29E9" w:rsidP="00AB29E9">
      <w:pPr>
        <w:pStyle w:val="AralkYok"/>
        <w:ind w:left="1410"/>
        <w:jc w:val="both"/>
        <w:rPr>
          <w:b w:val="0"/>
          <w:i w:val="0"/>
        </w:rPr>
      </w:pPr>
      <w:r w:rsidRPr="000714A8">
        <w:rPr>
          <w:b w:val="0"/>
          <w:i w:val="0"/>
        </w:rPr>
        <w:t xml:space="preserve">Kardeş sanatlar olarak adlandırılan edebiyat ve görsel sanatların birbiriyle olan ilişkisini tartışmak için tasarlanan bu ders, Platon, Horatius, da Vinci, Sidney, G. E. Lessing ve Romantikler Dönem eleştirmenlerinin yazdıklarını ele aldıktan sonra W. J. T. Mitchell, Murray Krieger, James Heffernan gibi çağdaş kuramcıların resimbetim (ekfrasis) konusundaki tartışmalarına odaklanacaktır. Bu eleştirel metinlerin tartışılması başlıca İngiliz ve Amerikan şairlerin (Wordsworth, Shelley, Keats, Ön-Rafaellocular, Ashbery, Auden, Larkin, O’Hara, Duffy, Nichols) ve yazarların (Wilde, Ackroyd, Chevalier) metinlerini incelemede öğrencilere altyapı sağlayacaktır. </w:t>
      </w:r>
    </w:p>
    <w:p w14:paraId="791DB307" w14:textId="77777777" w:rsidR="00AB29E9" w:rsidRDefault="00AB29E9" w:rsidP="00AB29E9">
      <w:pPr>
        <w:pStyle w:val="AralkYok"/>
        <w:ind w:left="1410" w:firstLine="708"/>
        <w:jc w:val="both"/>
        <w:rPr>
          <w:b w:val="0"/>
          <w:i w:val="0"/>
        </w:rPr>
      </w:pPr>
      <w:r w:rsidRPr="000714A8">
        <w:rPr>
          <w:b w:val="0"/>
          <w:i w:val="0"/>
        </w:rPr>
        <w:t>Resimbetimsel metinlerin haricinde, dersin diğer bir odak noktası da görselliğin edebiyata taşındığı görsel şiirler (Herbert, e. e.  cummings, Thomas ve Ferlinghetti gibi şairlerinşiirleri) ve grafik romanlar ya da görsel sanatların yazıdan beslendiği çeşitli sanat akımları (Kübist ve Dadaist kolajlar, Magritte’nin resimleri, postmoden sanat, ve çağdaş grafiti sanatı) olabilir.</w:t>
      </w:r>
    </w:p>
    <w:p w14:paraId="036A0BA8" w14:textId="77777777" w:rsidR="00AB29E9" w:rsidRDefault="00AB29E9" w:rsidP="00AB29E9">
      <w:pPr>
        <w:pStyle w:val="AralkYok"/>
        <w:jc w:val="both"/>
        <w:rPr>
          <w:b w:val="0"/>
          <w:i w:val="0"/>
        </w:rPr>
      </w:pPr>
    </w:p>
    <w:p w14:paraId="164DE61B" w14:textId="77777777" w:rsidR="00AB29E9" w:rsidRPr="008E063A" w:rsidRDefault="00AB29E9" w:rsidP="00AB29E9">
      <w:pPr>
        <w:pStyle w:val="AralkYok"/>
        <w:jc w:val="both"/>
        <w:rPr>
          <w:rFonts w:ascii="Calibri" w:eastAsia="Calibri" w:hAnsi="Calibri" w:cs="Calibri"/>
          <w:i w:val="0"/>
        </w:rPr>
      </w:pPr>
      <w:r w:rsidRPr="008E063A">
        <w:rPr>
          <w:rFonts w:ascii="Calibri" w:eastAsia="Calibri" w:hAnsi="Calibri" w:cs="Calibri"/>
          <w:i w:val="0"/>
        </w:rPr>
        <w:t xml:space="preserve">ELL 551 </w:t>
      </w:r>
      <w:r>
        <w:rPr>
          <w:rFonts w:ascii="Calibri" w:eastAsia="Calibri" w:hAnsi="Calibri" w:cs="Calibri"/>
          <w:i w:val="0"/>
        </w:rPr>
        <w:tab/>
      </w:r>
      <w:r w:rsidRPr="008E063A">
        <w:rPr>
          <w:rFonts w:ascii="Calibri" w:eastAsia="Calibri" w:hAnsi="Calibri" w:cs="Calibri"/>
          <w:i w:val="0"/>
        </w:rPr>
        <w:t>Edebiyat ve Sahne Sana</w:t>
      </w:r>
      <w:r>
        <w:rPr>
          <w:rFonts w:ascii="Calibri" w:eastAsia="Calibri" w:hAnsi="Calibri" w:cs="Calibri"/>
          <w:i w:val="0"/>
        </w:rPr>
        <w:t>tları</w:t>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t xml:space="preserve">(3 0 </w:t>
      </w:r>
      <w:r w:rsidRPr="008E063A">
        <w:rPr>
          <w:rFonts w:ascii="Calibri" w:eastAsia="Calibri" w:hAnsi="Calibri" w:cs="Calibri"/>
          <w:i w:val="0"/>
        </w:rPr>
        <w:t>3)</w:t>
      </w:r>
    </w:p>
    <w:p w14:paraId="45814485" w14:textId="77777777" w:rsidR="00AB29E9" w:rsidRPr="008E063A" w:rsidRDefault="00AB29E9" w:rsidP="00AB29E9">
      <w:pPr>
        <w:pStyle w:val="AralkYok"/>
        <w:ind w:left="1418"/>
        <w:jc w:val="both"/>
        <w:rPr>
          <w:rFonts w:ascii="Calibri" w:eastAsia="Calibri" w:hAnsi="Calibri" w:cs="Calibri"/>
          <w:b w:val="0"/>
          <w:i w:val="0"/>
        </w:rPr>
      </w:pPr>
      <w:r w:rsidRPr="008E063A">
        <w:rPr>
          <w:rFonts w:ascii="Calibri" w:eastAsia="Calibri" w:hAnsi="Calibri" w:cs="Calibri"/>
          <w:b w:val="0"/>
          <w:i w:val="0"/>
        </w:rPr>
        <w:t xml:space="preserve">Bu ders </w:t>
      </w:r>
      <w:r>
        <w:rPr>
          <w:rFonts w:ascii="Calibri" w:eastAsia="Calibri" w:hAnsi="Calibri" w:cs="Calibri"/>
          <w:b w:val="0"/>
          <w:i w:val="0"/>
        </w:rPr>
        <w:t xml:space="preserve">ezberden okuma, diksiyon ve şarkı, oyunculuk ve dansı kapsayan sahne sanatları alanından seçilmiş </w:t>
      </w:r>
      <w:r w:rsidRPr="008E063A">
        <w:rPr>
          <w:rFonts w:ascii="Calibri" w:eastAsia="Calibri" w:hAnsi="Calibri" w:cs="Calibri"/>
          <w:b w:val="0"/>
          <w:i w:val="0"/>
        </w:rPr>
        <w:t>eleştirel gelişmeler</w:t>
      </w:r>
      <w:r>
        <w:rPr>
          <w:rFonts w:ascii="Calibri" w:eastAsia="Calibri" w:hAnsi="Calibri" w:cs="Calibri"/>
          <w:b w:val="0"/>
          <w:i w:val="0"/>
        </w:rPr>
        <w:t>i</w:t>
      </w:r>
      <w:r w:rsidRPr="008E063A">
        <w:rPr>
          <w:rFonts w:ascii="Calibri" w:eastAsia="Calibri" w:hAnsi="Calibri" w:cs="Calibri"/>
          <w:b w:val="0"/>
          <w:i w:val="0"/>
        </w:rPr>
        <w:t xml:space="preserve"> </w:t>
      </w:r>
      <w:r>
        <w:rPr>
          <w:rFonts w:ascii="Calibri" w:eastAsia="Calibri" w:hAnsi="Calibri" w:cs="Calibri"/>
          <w:b w:val="0"/>
          <w:i w:val="0"/>
        </w:rPr>
        <w:t xml:space="preserve">belirli bir </w:t>
      </w:r>
      <w:r w:rsidRPr="008E063A">
        <w:rPr>
          <w:rFonts w:ascii="Calibri" w:eastAsia="Calibri" w:hAnsi="Calibri" w:cs="Calibri"/>
          <w:b w:val="0"/>
          <w:i w:val="0"/>
        </w:rPr>
        <w:t xml:space="preserve">bağlam içinde inceler. </w:t>
      </w:r>
    </w:p>
    <w:p w14:paraId="0B2E6A53" w14:textId="77777777" w:rsidR="00AB29E9" w:rsidRPr="008E063A" w:rsidRDefault="00AB29E9" w:rsidP="00AB29E9">
      <w:pPr>
        <w:pStyle w:val="AralkYok"/>
        <w:ind w:left="1418"/>
        <w:jc w:val="both"/>
        <w:rPr>
          <w:rFonts w:ascii="Calibri" w:eastAsia="Calibri" w:hAnsi="Calibri" w:cs="Calibri"/>
          <w:b w:val="0"/>
          <w:i w:val="0"/>
        </w:rPr>
      </w:pPr>
      <w:r>
        <w:rPr>
          <w:rFonts w:ascii="Calibri" w:eastAsia="Calibri" w:hAnsi="Calibri" w:cs="Calibri"/>
          <w:b w:val="0"/>
          <w:i w:val="0"/>
        </w:rPr>
        <w:lastRenderedPageBreak/>
        <w:tab/>
      </w:r>
      <w:r w:rsidRPr="008E063A">
        <w:rPr>
          <w:rFonts w:ascii="Calibri" w:eastAsia="Calibri" w:hAnsi="Calibri" w:cs="Calibri"/>
          <w:b w:val="0"/>
          <w:i w:val="0"/>
        </w:rPr>
        <w:t>Genel olarak ders geniş, küresel ve kültürlerarası bir yaklaşım</w:t>
      </w:r>
      <w:r>
        <w:rPr>
          <w:rFonts w:ascii="Calibri" w:eastAsia="Calibri" w:hAnsi="Calibri" w:cs="Calibri"/>
          <w:b w:val="0"/>
          <w:i w:val="0"/>
        </w:rPr>
        <w:t xml:space="preserve">la </w:t>
      </w:r>
      <w:r w:rsidRPr="008E063A">
        <w:rPr>
          <w:rFonts w:ascii="Calibri" w:eastAsia="Calibri" w:hAnsi="Calibri" w:cs="Calibri"/>
          <w:b w:val="0"/>
          <w:i w:val="0"/>
        </w:rPr>
        <w:t>dramatik performa</w:t>
      </w:r>
      <w:r>
        <w:rPr>
          <w:rFonts w:ascii="Calibri" w:eastAsia="Calibri" w:hAnsi="Calibri" w:cs="Calibri"/>
          <w:b w:val="0"/>
          <w:i w:val="0"/>
        </w:rPr>
        <w:t>n</w:t>
      </w:r>
      <w:r w:rsidRPr="008E063A">
        <w:rPr>
          <w:rFonts w:ascii="Calibri" w:eastAsia="Calibri" w:hAnsi="Calibri" w:cs="Calibri"/>
          <w:b w:val="0"/>
          <w:i w:val="0"/>
        </w:rPr>
        <w:t xml:space="preserve">sın farklı kökenlerini ele alır. Dersin </w:t>
      </w:r>
      <w:r>
        <w:rPr>
          <w:rFonts w:ascii="Calibri" w:eastAsia="Calibri" w:hAnsi="Calibri" w:cs="Calibri"/>
          <w:b w:val="0"/>
          <w:i w:val="0"/>
        </w:rPr>
        <w:t>konuları</w:t>
      </w:r>
      <w:r w:rsidRPr="008E063A">
        <w:rPr>
          <w:rFonts w:ascii="Calibri" w:eastAsia="Calibri" w:hAnsi="Calibri" w:cs="Calibri"/>
          <w:b w:val="0"/>
          <w:i w:val="0"/>
        </w:rPr>
        <w:t xml:space="preserve"> Yunan rapsodik ezberden oku</w:t>
      </w:r>
      <w:r>
        <w:rPr>
          <w:rFonts w:ascii="Calibri" w:eastAsia="Calibri" w:hAnsi="Calibri" w:cs="Calibri"/>
          <w:b w:val="0"/>
          <w:i w:val="0"/>
        </w:rPr>
        <w:t>maları ve diğer sözlü anlatılar; Avrupa sokak tiyatrosu</w:t>
      </w:r>
      <w:r w:rsidRPr="008E063A">
        <w:rPr>
          <w:rFonts w:ascii="Calibri" w:eastAsia="Calibri" w:hAnsi="Calibri" w:cs="Calibri"/>
          <w:b w:val="0"/>
          <w:i w:val="0"/>
        </w:rPr>
        <w:t>, pandomi</w:t>
      </w:r>
      <w:r>
        <w:rPr>
          <w:rFonts w:ascii="Calibri" w:eastAsia="Calibri" w:hAnsi="Calibri" w:cs="Calibri"/>
          <w:b w:val="0"/>
          <w:i w:val="0"/>
        </w:rPr>
        <w:t>m ve karnaval geleneği</w:t>
      </w:r>
      <w:r w:rsidRPr="008E063A">
        <w:rPr>
          <w:rFonts w:ascii="Calibri" w:eastAsia="Calibri" w:hAnsi="Calibri" w:cs="Calibri"/>
          <w:b w:val="0"/>
          <w:i w:val="0"/>
        </w:rPr>
        <w:t xml:space="preserve">; Çin’de pi yĭng xì, Hindistan’da </w:t>
      </w:r>
      <w:r w:rsidRPr="008947EE">
        <w:rPr>
          <w:rFonts w:ascii="Calibri" w:eastAsia="Calibri" w:hAnsi="Calibri" w:cs="Calibri"/>
          <w:b w:val="0"/>
        </w:rPr>
        <w:t>Killekyata</w:t>
      </w:r>
      <w:r w:rsidRPr="008E063A">
        <w:rPr>
          <w:rFonts w:ascii="Calibri" w:eastAsia="Calibri" w:hAnsi="Calibri" w:cs="Calibri"/>
          <w:b w:val="0"/>
          <w:i w:val="0"/>
        </w:rPr>
        <w:t xml:space="preserve">’dan, Japonya’da </w:t>
      </w:r>
      <w:r w:rsidRPr="008947EE">
        <w:rPr>
          <w:rFonts w:ascii="Calibri" w:eastAsia="Calibri" w:hAnsi="Calibri" w:cs="Calibri"/>
          <w:b w:val="0"/>
        </w:rPr>
        <w:t>Bunraku</w:t>
      </w:r>
      <w:r w:rsidRPr="008E063A">
        <w:rPr>
          <w:rFonts w:ascii="Calibri" w:eastAsia="Calibri" w:hAnsi="Calibri" w:cs="Calibri"/>
          <w:b w:val="0"/>
          <w:i w:val="0"/>
        </w:rPr>
        <w:t xml:space="preserve">, Endonezya’da </w:t>
      </w:r>
      <w:r w:rsidRPr="008947EE">
        <w:rPr>
          <w:rFonts w:ascii="Calibri" w:eastAsia="Calibri" w:hAnsi="Calibri" w:cs="Calibri"/>
          <w:b w:val="0"/>
        </w:rPr>
        <w:t>Wayang gulek</w:t>
      </w:r>
      <w:r w:rsidRPr="008E063A">
        <w:rPr>
          <w:rFonts w:ascii="Calibri" w:eastAsia="Calibri" w:hAnsi="Calibri" w:cs="Calibri"/>
          <w:b w:val="0"/>
          <w:i w:val="0"/>
        </w:rPr>
        <w:t xml:space="preserve"> ve Osmanlı’da </w:t>
      </w:r>
      <w:r w:rsidRPr="008947EE">
        <w:rPr>
          <w:rFonts w:ascii="Calibri" w:eastAsia="Calibri" w:hAnsi="Calibri" w:cs="Calibri"/>
          <w:b w:val="0"/>
        </w:rPr>
        <w:t>Karagöz ve Hacivat</w:t>
      </w:r>
      <w:r>
        <w:rPr>
          <w:rFonts w:ascii="Calibri" w:eastAsia="Calibri" w:hAnsi="Calibri" w:cs="Calibri"/>
          <w:b w:val="0"/>
          <w:i w:val="0"/>
        </w:rPr>
        <w:t>’a kadar kukla, gölge oyunlarının evrimi; müzikal performansın evrimi</w:t>
      </w:r>
      <w:r w:rsidRPr="008E063A">
        <w:rPr>
          <w:rFonts w:ascii="Calibri" w:eastAsia="Calibri" w:hAnsi="Calibri" w:cs="Calibri"/>
          <w:b w:val="0"/>
          <w:i w:val="0"/>
        </w:rPr>
        <w:t xml:space="preserve"> (örneğin, şarkı, ortaçağ ve Rönesan</w:t>
      </w:r>
      <w:r>
        <w:rPr>
          <w:rFonts w:ascii="Calibri" w:eastAsia="Calibri" w:hAnsi="Calibri" w:cs="Calibri"/>
          <w:b w:val="0"/>
          <w:i w:val="0"/>
        </w:rPr>
        <w:t xml:space="preserve">s kilise ve halk müziği, </w:t>
      </w:r>
      <w:r w:rsidRPr="008E063A">
        <w:rPr>
          <w:rFonts w:ascii="Calibri" w:eastAsia="Calibri" w:hAnsi="Calibri" w:cs="Calibri"/>
          <w:b w:val="0"/>
          <w:i w:val="0"/>
        </w:rPr>
        <w:t>commedia dell’arte ve Avrupa’da opera, ondokuzuncu yüzyıldaki klasik gelişmele</w:t>
      </w:r>
      <w:r>
        <w:rPr>
          <w:rFonts w:ascii="Calibri" w:eastAsia="Calibri" w:hAnsi="Calibri" w:cs="Calibri"/>
          <w:b w:val="0"/>
          <w:i w:val="0"/>
        </w:rPr>
        <w:t>r, modernist müzik ve gürültü, c</w:t>
      </w:r>
      <w:r w:rsidRPr="008E063A">
        <w:rPr>
          <w:rFonts w:ascii="Calibri" w:eastAsia="Calibri" w:hAnsi="Calibri" w:cs="Calibri"/>
          <w:b w:val="0"/>
          <w:i w:val="0"/>
        </w:rPr>
        <w:t>az ve hiphop’dan günümüze elektronik müzi</w:t>
      </w:r>
      <w:r>
        <w:rPr>
          <w:rFonts w:ascii="Calibri" w:eastAsia="Calibri" w:hAnsi="Calibri" w:cs="Calibri"/>
          <w:b w:val="0"/>
          <w:i w:val="0"/>
        </w:rPr>
        <w:t>ğin araştırılması); ya da dans alanındaki değişimler</w:t>
      </w:r>
      <w:r w:rsidRPr="008E063A">
        <w:rPr>
          <w:rFonts w:ascii="Calibri" w:eastAsia="Calibri" w:hAnsi="Calibri" w:cs="Calibri"/>
          <w:b w:val="0"/>
          <w:i w:val="0"/>
        </w:rPr>
        <w:t xml:space="preserve"> (kabile ve ayin danslarından baleye</w:t>
      </w:r>
      <w:r>
        <w:rPr>
          <w:rFonts w:ascii="Calibri" w:eastAsia="Calibri" w:hAnsi="Calibri" w:cs="Calibri"/>
          <w:b w:val="0"/>
          <w:i w:val="0"/>
        </w:rPr>
        <w:t xml:space="preserve"> </w:t>
      </w:r>
      <w:r w:rsidRPr="008E063A">
        <w:rPr>
          <w:rFonts w:ascii="Calibri" w:eastAsia="Calibri" w:hAnsi="Calibri" w:cs="Calibri"/>
          <w:b w:val="0"/>
          <w:i w:val="0"/>
        </w:rPr>
        <w:t>ve modern dansa; Duncan, Cunni</w:t>
      </w:r>
      <w:r>
        <w:rPr>
          <w:rFonts w:ascii="Calibri" w:eastAsia="Calibri" w:hAnsi="Calibri" w:cs="Calibri"/>
          <w:b w:val="0"/>
          <w:i w:val="0"/>
        </w:rPr>
        <w:t>n</w:t>
      </w:r>
      <w:r w:rsidRPr="008E063A">
        <w:rPr>
          <w:rFonts w:ascii="Calibri" w:eastAsia="Calibri" w:hAnsi="Calibri" w:cs="Calibri"/>
          <w:b w:val="0"/>
          <w:i w:val="0"/>
        </w:rPr>
        <w:t>gham ve Tharp</w:t>
      </w:r>
      <w:r>
        <w:rPr>
          <w:rFonts w:ascii="Calibri" w:eastAsia="Calibri" w:hAnsi="Calibri" w:cs="Calibri"/>
          <w:b w:val="0"/>
          <w:i w:val="0"/>
        </w:rPr>
        <w:t>’a</w:t>
      </w:r>
      <w:r w:rsidRPr="008E063A">
        <w:rPr>
          <w:rFonts w:ascii="Calibri" w:eastAsia="Calibri" w:hAnsi="Calibri" w:cs="Calibri"/>
          <w:b w:val="0"/>
          <w:i w:val="0"/>
        </w:rPr>
        <w:t>) ve performans sanatı (örneğin, Cabaret Voltaire’den Anderson, Abromović ve Stelarc</w:t>
      </w:r>
      <w:r>
        <w:rPr>
          <w:rFonts w:ascii="Calibri" w:eastAsia="Calibri" w:hAnsi="Calibri" w:cs="Calibri"/>
          <w:b w:val="0"/>
          <w:i w:val="0"/>
        </w:rPr>
        <w:t>’a kadar</w:t>
      </w:r>
      <w:r w:rsidRPr="008E063A">
        <w:rPr>
          <w:rFonts w:ascii="Calibri" w:eastAsia="Calibri" w:hAnsi="Calibri" w:cs="Calibri"/>
          <w:b w:val="0"/>
          <w:i w:val="0"/>
        </w:rPr>
        <w:t xml:space="preserve">) </w:t>
      </w:r>
      <w:r>
        <w:rPr>
          <w:rFonts w:ascii="Calibri" w:eastAsia="Calibri" w:hAnsi="Calibri" w:cs="Calibri"/>
          <w:b w:val="0"/>
          <w:i w:val="0"/>
        </w:rPr>
        <w:t>olabilir</w:t>
      </w:r>
      <w:r w:rsidRPr="008E063A">
        <w:rPr>
          <w:rFonts w:ascii="Calibri" w:eastAsia="Calibri" w:hAnsi="Calibri" w:cs="Calibri"/>
          <w:b w:val="0"/>
          <w:i w:val="0"/>
        </w:rPr>
        <w:t>.</w:t>
      </w:r>
    </w:p>
    <w:p w14:paraId="0EB1BAFC" w14:textId="77777777" w:rsidR="00AB29E9" w:rsidRPr="008E063A" w:rsidRDefault="00AB29E9" w:rsidP="00AB29E9">
      <w:pPr>
        <w:pStyle w:val="AralkYok"/>
        <w:ind w:left="1418"/>
        <w:jc w:val="both"/>
        <w:rPr>
          <w:rFonts w:ascii="Calibri" w:eastAsia="Calibri" w:hAnsi="Calibri" w:cs="Calibri"/>
          <w:b w:val="0"/>
          <w:i w:val="0"/>
        </w:rPr>
      </w:pPr>
      <w:r>
        <w:rPr>
          <w:rFonts w:ascii="Calibri" w:eastAsia="Calibri" w:hAnsi="Calibri" w:cs="Calibri"/>
          <w:b w:val="0"/>
          <w:i w:val="0"/>
        </w:rPr>
        <w:tab/>
        <w:t xml:space="preserve">Ders aynı zamanda sosyolojik ve </w:t>
      </w:r>
      <w:r w:rsidRPr="008E063A">
        <w:rPr>
          <w:rFonts w:ascii="Calibri" w:eastAsia="Calibri" w:hAnsi="Calibri" w:cs="Calibri"/>
          <w:b w:val="0"/>
          <w:i w:val="0"/>
        </w:rPr>
        <w:t>antropolojik</w:t>
      </w:r>
      <w:r>
        <w:rPr>
          <w:rFonts w:ascii="Calibri" w:eastAsia="Calibri" w:hAnsi="Calibri" w:cs="Calibri"/>
          <w:b w:val="0"/>
          <w:i w:val="0"/>
        </w:rPr>
        <w:t xml:space="preserve"> tartışmalardan</w:t>
      </w:r>
      <w:r w:rsidRPr="008E063A">
        <w:rPr>
          <w:rFonts w:ascii="Calibri" w:eastAsia="Calibri" w:hAnsi="Calibri" w:cs="Calibri"/>
          <w:b w:val="0"/>
          <w:i w:val="0"/>
        </w:rPr>
        <w:t>, semi</w:t>
      </w:r>
      <w:r>
        <w:rPr>
          <w:rFonts w:ascii="Calibri" w:eastAsia="Calibri" w:hAnsi="Calibri" w:cs="Calibri"/>
          <w:b w:val="0"/>
          <w:i w:val="0"/>
        </w:rPr>
        <w:t>yotik, yapıbozumcu</w:t>
      </w:r>
      <w:r w:rsidRPr="008E063A">
        <w:rPr>
          <w:rFonts w:ascii="Calibri" w:eastAsia="Calibri" w:hAnsi="Calibri" w:cs="Calibri"/>
          <w:b w:val="0"/>
          <w:i w:val="0"/>
        </w:rPr>
        <w:t xml:space="preserve">, </w:t>
      </w:r>
      <w:r>
        <w:rPr>
          <w:rFonts w:ascii="Calibri" w:eastAsia="Calibri" w:hAnsi="Calibri" w:cs="Calibri"/>
          <w:b w:val="0"/>
          <w:i w:val="0"/>
        </w:rPr>
        <w:t>toplumsal cinsiyete dayalı</w:t>
      </w:r>
      <w:r w:rsidRPr="008E063A">
        <w:rPr>
          <w:rFonts w:ascii="Calibri" w:eastAsia="Calibri" w:hAnsi="Calibri" w:cs="Calibri"/>
          <w:b w:val="0"/>
          <w:i w:val="0"/>
        </w:rPr>
        <w:t xml:space="preserve">, </w:t>
      </w:r>
      <w:r>
        <w:rPr>
          <w:rFonts w:ascii="Calibri" w:eastAsia="Calibri" w:hAnsi="Calibri" w:cs="Calibri"/>
          <w:b w:val="0"/>
          <w:i w:val="0"/>
        </w:rPr>
        <w:t xml:space="preserve">sömürgecilik sonrası, </w:t>
      </w:r>
      <w:r w:rsidRPr="008E063A">
        <w:rPr>
          <w:rFonts w:ascii="Calibri" w:eastAsia="Calibri" w:hAnsi="Calibri" w:cs="Calibri"/>
          <w:b w:val="0"/>
          <w:i w:val="0"/>
        </w:rPr>
        <w:t xml:space="preserve">okur merkezli </w:t>
      </w:r>
      <w:r>
        <w:rPr>
          <w:rFonts w:ascii="Calibri" w:eastAsia="Calibri" w:hAnsi="Calibri" w:cs="Calibri"/>
          <w:b w:val="0"/>
          <w:i w:val="0"/>
        </w:rPr>
        <w:t xml:space="preserve">ve </w:t>
      </w:r>
      <w:r w:rsidRPr="00E3417F">
        <w:rPr>
          <w:rFonts w:ascii="Calibri" w:eastAsia="Calibri" w:hAnsi="Calibri" w:cs="Calibri"/>
          <w:b w:val="0"/>
          <w:i w:val="0"/>
        </w:rPr>
        <w:t xml:space="preserve">transhümanist </w:t>
      </w:r>
      <w:r w:rsidRPr="008E063A">
        <w:rPr>
          <w:rFonts w:ascii="Calibri" w:eastAsia="Calibri" w:hAnsi="Calibri" w:cs="Calibri"/>
          <w:b w:val="0"/>
          <w:i w:val="0"/>
        </w:rPr>
        <w:t>kur</w:t>
      </w:r>
      <w:r>
        <w:rPr>
          <w:rFonts w:ascii="Calibri" w:eastAsia="Calibri" w:hAnsi="Calibri" w:cs="Calibri"/>
          <w:b w:val="0"/>
          <w:i w:val="0"/>
        </w:rPr>
        <w:t>amlara kadar geniş bir eleştirel çerçeve sunar</w:t>
      </w:r>
      <w:r w:rsidRPr="008E063A">
        <w:rPr>
          <w:rFonts w:ascii="Calibri" w:eastAsia="Calibri" w:hAnsi="Calibri" w:cs="Calibri"/>
          <w:b w:val="0"/>
          <w:i w:val="0"/>
        </w:rPr>
        <w:t>.</w:t>
      </w:r>
    </w:p>
    <w:p w14:paraId="535F1E4D" w14:textId="77777777" w:rsidR="00AB29E9" w:rsidRPr="000714A8" w:rsidRDefault="00AB29E9" w:rsidP="00AB29E9">
      <w:pPr>
        <w:pStyle w:val="NormalWeb"/>
        <w:ind w:left="0" w:firstLine="0"/>
        <w:rPr>
          <w:color w:val="auto"/>
          <w:lang w:val="tr-TR"/>
        </w:rPr>
      </w:pPr>
    </w:p>
    <w:p w14:paraId="031A5821" w14:textId="77777777" w:rsidR="00AB29E9" w:rsidRPr="00A61C1D" w:rsidRDefault="00AB29E9" w:rsidP="00AB29E9">
      <w:pPr>
        <w:pStyle w:val="NormalWeb"/>
        <w:ind w:left="0" w:firstLine="0"/>
        <w:rPr>
          <w:b/>
          <w:color w:val="auto"/>
          <w:lang w:val="tr-TR"/>
        </w:rPr>
      </w:pPr>
      <w:r w:rsidRPr="00A61C1D">
        <w:rPr>
          <w:b/>
          <w:color w:val="auto"/>
          <w:lang w:val="tr-TR"/>
        </w:rPr>
        <w:t>ELL 552</w:t>
      </w:r>
      <w:r w:rsidRPr="00A61C1D">
        <w:rPr>
          <w:b/>
          <w:color w:val="auto"/>
          <w:lang w:val="tr-TR"/>
        </w:rPr>
        <w:tab/>
      </w:r>
      <w:r w:rsidRPr="00A61C1D">
        <w:rPr>
          <w:b/>
          <w:color w:val="auto"/>
          <w:lang w:val="tr-TR"/>
        </w:rPr>
        <w:tab/>
        <w:t>Edebiyat</w:t>
      </w:r>
      <w:r>
        <w:rPr>
          <w:b/>
          <w:color w:val="auto"/>
          <w:lang w:val="tr-TR"/>
        </w:rPr>
        <w:t>, Bilim ve Teknoloji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24B38989" w14:textId="77777777" w:rsidR="00AB29E9" w:rsidRPr="000714A8" w:rsidRDefault="00AB29E9" w:rsidP="00AB29E9">
      <w:pPr>
        <w:pStyle w:val="NormalWeb"/>
        <w:ind w:hanging="1440"/>
        <w:rPr>
          <w:color w:val="auto"/>
          <w:lang w:val="tr-TR"/>
        </w:rPr>
      </w:pPr>
      <w:r w:rsidRPr="000714A8">
        <w:rPr>
          <w:color w:val="auto"/>
          <w:lang w:val="tr-TR"/>
        </w:rPr>
        <w:tab/>
        <w:t>Her dönemde, yazınsal metinler bilim ve teknolojide eşzamanlı gerçekleşen, gelişmelere gönderme yapar. Ayrıca, günümüzde bilim ve teknolojideki hızlı gelişmeler nedeniyle sosyal bilim öğrencilerinin de bu alanlarda yeterli bilgi birikimi edinmeleri ve kavramları öğrenmeleri gerekmektedir.</w:t>
      </w:r>
    </w:p>
    <w:p w14:paraId="16B0124F" w14:textId="77777777" w:rsidR="00AB29E9" w:rsidRPr="000714A8" w:rsidRDefault="00AB29E9" w:rsidP="00AB29E9">
      <w:pPr>
        <w:pStyle w:val="NormalWeb"/>
        <w:rPr>
          <w:color w:val="auto"/>
          <w:lang w:val="tr-TR"/>
        </w:rPr>
      </w:pPr>
      <w:r w:rsidRPr="000714A8">
        <w:rPr>
          <w:color w:val="auto"/>
          <w:lang w:val="tr-TR"/>
        </w:rPr>
        <w:t>Bu ders bilim ve teknoloji tarihindeki bazı önemli gelişmeleri hem kendi kapsamı çerçevesinde hem de yazılı, görsel ve diğer metinlerde yansıtıldığı şekliyle araştırır. Dersin odağı çeşitli alanlardaki bilgiler olabilir: hastalık ve tedavinin evrimi (örn. Hippokrat’tan modern tıbba ve gen terapilerine, plasebo etkisine, alternatif tıbba); matematikteki gelişmeler (örn. Babilliler, Mısırlılar, Yunanlar ve Çinler ile Arap Dünyasından ve Avrupa Rönesansı kriptografisine, dizge kuramı ve yapay zekaya); evren modelleri (örn.  Democritus’tan Gödel, Einstein, Feynman ve Hawking’e); insanın hayvan ve makinayla ilişkisi (örn. Descartes ve LaMettrie’ten Darwin, Lakoff, Pinker, Minsky, Tipler, Kurzweil’e ve bilişsel bilim ile transhümanist düşüncedeki gelişmelere); ya da bilim, kuşkuculuk ve hümanizm arasındaki bağlantılar (örn. Dawkins, Harris, Dennett, Hitchens, Shermer).</w:t>
      </w:r>
    </w:p>
    <w:p w14:paraId="7BBB1A64" w14:textId="77777777" w:rsidR="00AB29E9" w:rsidRPr="000714A8" w:rsidRDefault="00AB29E9" w:rsidP="00AB29E9">
      <w:pPr>
        <w:pStyle w:val="NormalWeb"/>
        <w:rPr>
          <w:color w:val="auto"/>
          <w:lang w:val="tr-TR"/>
        </w:rPr>
      </w:pPr>
    </w:p>
    <w:p w14:paraId="53F06949" w14:textId="77777777" w:rsidR="00AB29E9" w:rsidRPr="00A61C1D" w:rsidRDefault="00AB29E9" w:rsidP="00AB29E9">
      <w:pPr>
        <w:pStyle w:val="NormalWeb"/>
        <w:ind w:left="0" w:firstLine="0"/>
        <w:rPr>
          <w:b/>
          <w:color w:val="auto"/>
          <w:lang w:val="tr-TR"/>
        </w:rPr>
      </w:pPr>
      <w:r w:rsidRPr="00A61C1D">
        <w:rPr>
          <w:b/>
          <w:color w:val="auto"/>
          <w:lang w:val="tr-TR"/>
        </w:rPr>
        <w:t xml:space="preserve">ELL </w:t>
      </w:r>
      <w:r>
        <w:rPr>
          <w:b/>
          <w:color w:val="auto"/>
          <w:lang w:val="tr-TR"/>
        </w:rPr>
        <w:t>553</w:t>
      </w:r>
      <w:r>
        <w:rPr>
          <w:b/>
          <w:color w:val="auto"/>
          <w:lang w:val="tr-TR"/>
        </w:rPr>
        <w:tab/>
      </w:r>
      <w:r w:rsidRPr="00A61C1D">
        <w:rPr>
          <w:b/>
          <w:color w:val="auto"/>
          <w:lang w:val="tr-TR"/>
        </w:rPr>
        <w:tab/>
      </w:r>
      <w:r w:rsidRPr="00A61C1D">
        <w:rPr>
          <w:b/>
          <w:color w:val="auto"/>
          <w:szCs w:val="24"/>
          <w:lang w:val="tr-TR"/>
        </w:rPr>
        <w:t>Disiplinlerarası Çalışmalar</w:t>
      </w:r>
      <w:r w:rsidRPr="00A61C1D">
        <w:rPr>
          <w:b/>
          <w:color w:val="auto"/>
          <w:sz w:val="20"/>
          <w:lang w:val="tr-TR"/>
        </w:rPr>
        <w:t xml:space="preserve"> </w:t>
      </w:r>
      <w:r>
        <w:rPr>
          <w:b/>
          <w:color w:val="auto"/>
          <w:lang w:val="tr-TR"/>
        </w:rPr>
        <w:t>– Özel Konular I</w:t>
      </w:r>
      <w:r>
        <w:rPr>
          <w:b/>
          <w:color w:val="auto"/>
          <w:lang w:val="tr-TR"/>
        </w:rPr>
        <w:tab/>
      </w:r>
      <w:r>
        <w:rPr>
          <w:b/>
          <w:color w:val="auto"/>
          <w:lang w:val="tr-TR"/>
        </w:rPr>
        <w:tab/>
      </w:r>
      <w:r>
        <w:rPr>
          <w:b/>
          <w:color w:val="auto"/>
          <w:lang w:val="tr-TR"/>
        </w:rPr>
        <w:tab/>
      </w:r>
      <w:r>
        <w:rPr>
          <w:b/>
          <w:color w:val="auto"/>
          <w:lang w:val="tr-TR"/>
        </w:rPr>
        <w:tab/>
        <w:t xml:space="preserve">(3 0 </w:t>
      </w:r>
      <w:r w:rsidRPr="00A61C1D">
        <w:rPr>
          <w:b/>
          <w:color w:val="auto"/>
          <w:lang w:val="tr-TR"/>
        </w:rPr>
        <w:t>3)</w:t>
      </w:r>
    </w:p>
    <w:p w14:paraId="4903F235" w14:textId="77777777" w:rsidR="00AB29E9" w:rsidRPr="00A61C1D" w:rsidRDefault="00AB29E9" w:rsidP="00AB29E9">
      <w:pPr>
        <w:pStyle w:val="NormalWeb"/>
        <w:ind w:left="0" w:firstLine="0"/>
        <w:rPr>
          <w:b/>
          <w:color w:val="auto"/>
          <w:lang w:val="tr-TR"/>
        </w:rPr>
      </w:pPr>
      <w:r w:rsidRPr="00A61C1D">
        <w:rPr>
          <w:b/>
          <w:color w:val="auto"/>
          <w:lang w:val="tr-TR"/>
        </w:rPr>
        <w:t xml:space="preserve">ELL </w:t>
      </w:r>
      <w:r>
        <w:rPr>
          <w:b/>
          <w:color w:val="auto"/>
          <w:lang w:val="tr-TR"/>
        </w:rPr>
        <w:t>554</w:t>
      </w:r>
      <w:r w:rsidRPr="00A61C1D">
        <w:rPr>
          <w:b/>
          <w:color w:val="auto"/>
          <w:lang w:val="tr-TR"/>
        </w:rPr>
        <w:tab/>
      </w:r>
      <w:r w:rsidRPr="00A61C1D">
        <w:rPr>
          <w:b/>
          <w:color w:val="auto"/>
          <w:lang w:val="tr-TR"/>
        </w:rPr>
        <w:tab/>
      </w:r>
      <w:r w:rsidRPr="00A61C1D">
        <w:rPr>
          <w:b/>
          <w:color w:val="auto"/>
          <w:szCs w:val="24"/>
          <w:lang w:val="tr-TR"/>
        </w:rPr>
        <w:t>Disiplinlerarası Çalışmalar</w:t>
      </w:r>
      <w:r w:rsidRPr="00A61C1D">
        <w:rPr>
          <w:b/>
          <w:color w:val="auto"/>
          <w:sz w:val="20"/>
          <w:lang w:val="tr-TR"/>
        </w:rPr>
        <w:t xml:space="preserve"> </w:t>
      </w:r>
      <w:r>
        <w:rPr>
          <w:b/>
          <w:color w:val="auto"/>
          <w:lang w:val="tr-TR"/>
        </w:rPr>
        <w:t>– Özel Konular II</w:t>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3)</w:t>
      </w:r>
    </w:p>
    <w:p w14:paraId="376FA92E" w14:textId="77777777" w:rsidR="00AB29E9" w:rsidRDefault="00AB29E9" w:rsidP="00AB29E9">
      <w:pPr>
        <w:pStyle w:val="NormalWeb"/>
        <w:ind w:hanging="1440"/>
        <w:rPr>
          <w:color w:val="auto"/>
          <w:lang w:val="tr-TR"/>
        </w:rPr>
      </w:pPr>
      <w:r w:rsidRPr="000714A8">
        <w:rPr>
          <w:color w:val="auto"/>
          <w:lang w:val="tr-TR"/>
        </w:rPr>
        <w:tab/>
        <w:t>Bu iki ders, edebi çalışmalar ile diğer disiplinler arasındaki ilişkileri çalışmak için bir öğrencilere fırsat tanır. Disiplinlerarası Çalışmalar dersleri edebiyat ve politika, edebiyat ve müzik, edebiyat ve dijital medya gibi konuları ele alabilir.</w:t>
      </w:r>
    </w:p>
    <w:p w14:paraId="51BA1FF4" w14:textId="77777777" w:rsidR="00AB29E9" w:rsidRPr="000714A8" w:rsidRDefault="00AB29E9" w:rsidP="00AB29E9">
      <w:pPr>
        <w:pStyle w:val="NormalWeb"/>
        <w:ind w:hanging="1440"/>
        <w:rPr>
          <w:color w:val="auto"/>
          <w:lang w:val="tr-TR"/>
        </w:rPr>
      </w:pPr>
      <w:r>
        <w:rPr>
          <w:color w:val="auto"/>
          <w:lang w:val="tr-TR"/>
        </w:rPr>
        <w:t>___</w:t>
      </w:r>
      <w:r w:rsidRPr="000714A8">
        <w:rPr>
          <w:color w:val="auto"/>
          <w:lang w:val="tr-TR"/>
        </w:rPr>
        <w:t>_______________________________________________________________________________</w:t>
      </w:r>
    </w:p>
    <w:p w14:paraId="6C68B01A" w14:textId="77777777" w:rsidR="00AB29E9" w:rsidRPr="00A61C1D" w:rsidRDefault="00AB29E9" w:rsidP="00AB29E9">
      <w:pPr>
        <w:pStyle w:val="NormalWeb"/>
        <w:ind w:left="0" w:firstLine="0"/>
        <w:rPr>
          <w:b/>
          <w:color w:val="auto"/>
          <w:sz w:val="24"/>
          <w:szCs w:val="24"/>
          <w:lang w:val="tr-TR"/>
        </w:rPr>
      </w:pPr>
      <w:r w:rsidRPr="00A61C1D">
        <w:rPr>
          <w:b/>
          <w:color w:val="auto"/>
          <w:sz w:val="24"/>
          <w:szCs w:val="24"/>
          <w:lang w:val="tr-TR"/>
        </w:rPr>
        <w:t>III. TÜR ÇALIŞMALARI</w:t>
      </w:r>
    </w:p>
    <w:p w14:paraId="0738B4D5" w14:textId="77777777" w:rsidR="00AB29E9" w:rsidRPr="000714A8" w:rsidRDefault="00AB29E9" w:rsidP="00AB29E9">
      <w:pPr>
        <w:pStyle w:val="NormalWeb"/>
        <w:rPr>
          <w:color w:val="auto"/>
          <w:lang w:val="tr-TR"/>
        </w:rPr>
      </w:pPr>
    </w:p>
    <w:p w14:paraId="257E0BB3" w14:textId="77777777" w:rsidR="00AB29E9" w:rsidRPr="00A61C1D" w:rsidRDefault="00AB29E9" w:rsidP="00AB29E9">
      <w:pPr>
        <w:pStyle w:val="NormalWeb"/>
        <w:ind w:left="0" w:firstLine="0"/>
        <w:rPr>
          <w:b/>
          <w:color w:val="auto"/>
          <w:lang w:val="tr-TR"/>
        </w:rPr>
      </w:pPr>
      <w:r w:rsidRPr="00A61C1D">
        <w:rPr>
          <w:b/>
          <w:color w:val="auto"/>
          <w:lang w:val="tr-TR"/>
        </w:rPr>
        <w:t>ELL 560</w:t>
      </w:r>
      <w:r w:rsidRPr="00A61C1D">
        <w:rPr>
          <w:b/>
          <w:color w:val="auto"/>
          <w:lang w:val="tr-TR"/>
        </w:rPr>
        <w:tab/>
      </w:r>
      <w:r w:rsidRPr="00A61C1D">
        <w:rPr>
          <w:b/>
          <w:color w:val="auto"/>
          <w:lang w:val="tr-TR"/>
        </w:rPr>
        <w:tab/>
        <w:t xml:space="preserve">Şiir </w:t>
      </w:r>
      <w:r>
        <w:rPr>
          <w:b/>
          <w:color w:val="auto"/>
          <w:lang w:val="tr-TR"/>
        </w:rPr>
        <w:t>Çalışmaları</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6F938DF8" w14:textId="77777777" w:rsidR="00AB29E9" w:rsidRDefault="00AB29E9" w:rsidP="00AB29E9">
      <w:pPr>
        <w:pStyle w:val="AralkYok"/>
        <w:ind w:left="1410"/>
        <w:jc w:val="both"/>
        <w:rPr>
          <w:b w:val="0"/>
          <w:i w:val="0"/>
        </w:rPr>
      </w:pPr>
      <w:r w:rsidRPr="00116E74">
        <w:rPr>
          <w:b w:val="0"/>
          <w:i w:val="0"/>
        </w:rPr>
        <w:t>Bu ders, farklı dönem ve kültürlerdeki şiirlerin biçim ve türlerini inceler. Ders, şiirde kullanılan söz sanatları (eğretileme, sembol, kinaye, tezat, hiciv vb.); sesletim teknikleri (aliterasyon, asonans, ses uyumu, uyak, vezin); anlatıcı; ve çeşitli şiir biçimleri (sone, lirik şiir, anlatı şiiri, dramatik monolog, vb.) gibi konuları ele alır.  Ayrıca bu ders, geçtiğimiz yüzyılda gelişen (görsel ve sesli şiir gibi) yeni deneysel biçim ve türlerin geleneksel şiir yapılarını nasıl sorguladığını da inceleyecektir.</w:t>
      </w:r>
    </w:p>
    <w:p w14:paraId="0ABA48ED" w14:textId="77777777" w:rsidR="00AB29E9" w:rsidRPr="00116E74" w:rsidRDefault="00AB29E9" w:rsidP="00AB29E9">
      <w:pPr>
        <w:pStyle w:val="AralkYok"/>
        <w:ind w:left="1410"/>
        <w:jc w:val="both"/>
        <w:rPr>
          <w:b w:val="0"/>
          <w:i w:val="0"/>
        </w:rPr>
      </w:pPr>
    </w:p>
    <w:p w14:paraId="278C59E1" w14:textId="77777777" w:rsidR="00AB29E9" w:rsidRPr="008E063A" w:rsidRDefault="00AB29E9" w:rsidP="00AB29E9">
      <w:pPr>
        <w:pStyle w:val="AralkYok"/>
        <w:jc w:val="both"/>
        <w:rPr>
          <w:i w:val="0"/>
        </w:rPr>
      </w:pPr>
      <w:r>
        <w:rPr>
          <w:i w:val="0"/>
        </w:rPr>
        <w:t>ELL561</w:t>
      </w:r>
      <w:r>
        <w:rPr>
          <w:i w:val="0"/>
        </w:rPr>
        <w:tab/>
      </w:r>
      <w:r>
        <w:rPr>
          <w:i w:val="0"/>
        </w:rPr>
        <w:tab/>
      </w:r>
      <w:r w:rsidRPr="008E063A">
        <w:rPr>
          <w:i w:val="0"/>
        </w:rPr>
        <w:t xml:space="preserve">Kısa Öykü Çalışmaları      </w:t>
      </w:r>
      <w:r>
        <w:rPr>
          <w:i w:val="0"/>
        </w:rPr>
        <w:t xml:space="preserve">                   </w:t>
      </w:r>
      <w:r w:rsidRPr="008E063A">
        <w:rPr>
          <w:i w:val="0"/>
        </w:rPr>
        <w:t xml:space="preserve">                                    </w:t>
      </w:r>
      <w:r>
        <w:rPr>
          <w:i w:val="0"/>
        </w:rPr>
        <w:t xml:space="preserve">                            (3 0 </w:t>
      </w:r>
      <w:r w:rsidRPr="008E063A">
        <w:rPr>
          <w:i w:val="0"/>
        </w:rPr>
        <w:t>3)</w:t>
      </w:r>
    </w:p>
    <w:p w14:paraId="4E60E5E7" w14:textId="77777777" w:rsidR="00AB29E9" w:rsidRPr="008E063A" w:rsidRDefault="00AB29E9" w:rsidP="00AB29E9">
      <w:pPr>
        <w:pStyle w:val="AralkYok"/>
        <w:ind w:left="1418"/>
        <w:jc w:val="both"/>
        <w:rPr>
          <w:b w:val="0"/>
          <w:i w:val="0"/>
        </w:rPr>
      </w:pPr>
      <w:r w:rsidRPr="008E063A">
        <w:rPr>
          <w:b w:val="0"/>
          <w:i w:val="0"/>
        </w:rPr>
        <w:t>Bu ders</w:t>
      </w:r>
      <w:r>
        <w:rPr>
          <w:b w:val="0"/>
          <w:i w:val="0"/>
        </w:rPr>
        <w:t>,</w:t>
      </w:r>
      <w:r w:rsidRPr="008E063A">
        <w:rPr>
          <w:b w:val="0"/>
          <w:i w:val="0"/>
        </w:rPr>
        <w:t xml:space="preserve"> sözlü gelenek v</w:t>
      </w:r>
      <w:r>
        <w:rPr>
          <w:b w:val="0"/>
          <w:i w:val="0"/>
        </w:rPr>
        <w:t xml:space="preserve">e klasik dönemin anekdotlarından, ortaçağ öyküleri ile onyedi ve </w:t>
      </w:r>
      <w:r w:rsidRPr="008E063A">
        <w:rPr>
          <w:b w:val="0"/>
          <w:i w:val="0"/>
        </w:rPr>
        <w:t>onsekizinci y</w:t>
      </w:r>
      <w:r>
        <w:rPr>
          <w:b w:val="0"/>
          <w:i w:val="0"/>
        </w:rPr>
        <w:t>üzyıldaki gotik öykülere ve</w:t>
      </w:r>
      <w:r w:rsidRPr="008E063A">
        <w:rPr>
          <w:b w:val="0"/>
          <w:i w:val="0"/>
        </w:rPr>
        <w:t xml:space="preserve"> bir tür olarak ondokuzuncu yüzyılda </w:t>
      </w:r>
      <w:r w:rsidRPr="008E063A">
        <w:rPr>
          <w:b w:val="0"/>
          <w:i w:val="0"/>
        </w:rPr>
        <w:lastRenderedPageBreak/>
        <w:t xml:space="preserve">biçimlenişinden günümüze kadar kısa öykünün kökeni ve tarihini inceler. Ders </w:t>
      </w:r>
      <w:r>
        <w:rPr>
          <w:b w:val="0"/>
          <w:i w:val="0"/>
        </w:rPr>
        <w:t xml:space="preserve">çok eleştirilen </w:t>
      </w:r>
      <w:r w:rsidRPr="008E063A">
        <w:rPr>
          <w:b w:val="0"/>
          <w:i w:val="0"/>
        </w:rPr>
        <w:t xml:space="preserve">belli </w:t>
      </w:r>
      <w:r>
        <w:rPr>
          <w:b w:val="0"/>
          <w:i w:val="0"/>
        </w:rPr>
        <w:t>öykü</w:t>
      </w:r>
      <w:r w:rsidRPr="008E063A">
        <w:rPr>
          <w:b w:val="0"/>
          <w:i w:val="0"/>
        </w:rPr>
        <w:t xml:space="preserve"> ve</w:t>
      </w:r>
      <w:r>
        <w:rPr>
          <w:b w:val="0"/>
          <w:i w:val="0"/>
        </w:rPr>
        <w:t>ya</w:t>
      </w:r>
      <w:r w:rsidRPr="008E063A">
        <w:rPr>
          <w:b w:val="0"/>
          <w:i w:val="0"/>
        </w:rPr>
        <w:t xml:space="preserve"> </w:t>
      </w:r>
      <w:r>
        <w:rPr>
          <w:b w:val="0"/>
          <w:i w:val="0"/>
        </w:rPr>
        <w:t>kitaplara</w:t>
      </w:r>
      <w:r w:rsidRPr="008E063A">
        <w:rPr>
          <w:b w:val="0"/>
          <w:i w:val="0"/>
        </w:rPr>
        <w:t xml:space="preserve"> (örneğin,</w:t>
      </w:r>
      <w:r>
        <w:rPr>
          <w:b w:val="0"/>
          <w:i w:val="0"/>
        </w:rPr>
        <w:t xml:space="preserve"> </w:t>
      </w:r>
      <w:r w:rsidRPr="008E063A">
        <w:rPr>
          <w:b w:val="0"/>
          <w:i w:val="0"/>
        </w:rPr>
        <w:t xml:space="preserve">Hoffman’ın masalları, Gilman’ın </w:t>
      </w:r>
      <w:r>
        <w:rPr>
          <w:b w:val="0"/>
          <w:i w:val="0"/>
        </w:rPr>
        <w:t>“</w:t>
      </w:r>
      <w:r w:rsidRPr="008E063A">
        <w:rPr>
          <w:b w:val="0"/>
          <w:i w:val="0"/>
        </w:rPr>
        <w:t>The Yellow Wallpaper,” Poe’nun “</w:t>
      </w:r>
      <w:r>
        <w:rPr>
          <w:b w:val="0"/>
          <w:i w:val="0"/>
        </w:rPr>
        <w:t>The Purloined Letter,” Kafka, Borges, Barthelme, Barth, Mar</w:t>
      </w:r>
      <w:r w:rsidRPr="008E063A">
        <w:rPr>
          <w:b w:val="0"/>
          <w:i w:val="0"/>
        </w:rPr>
        <w:t>quez, Lispector ya da Mishima</w:t>
      </w:r>
      <w:r>
        <w:rPr>
          <w:b w:val="0"/>
          <w:i w:val="0"/>
        </w:rPr>
        <w:t xml:space="preserve">’nın </w:t>
      </w:r>
      <w:r w:rsidRPr="008E063A">
        <w:rPr>
          <w:b w:val="0"/>
          <w:i w:val="0"/>
        </w:rPr>
        <w:t>kısa öyküler</w:t>
      </w:r>
      <w:r>
        <w:rPr>
          <w:b w:val="0"/>
          <w:i w:val="0"/>
        </w:rPr>
        <w:t>i</w:t>
      </w:r>
      <w:r w:rsidRPr="008E063A">
        <w:rPr>
          <w:b w:val="0"/>
          <w:i w:val="0"/>
        </w:rPr>
        <w:t>); ya da ulusal geleneklerden seçilmiş eserlere odaklanır.</w:t>
      </w:r>
    </w:p>
    <w:p w14:paraId="7660AE99" w14:textId="77777777" w:rsidR="00AB29E9" w:rsidRPr="008E063A" w:rsidRDefault="00AB29E9" w:rsidP="00AB29E9">
      <w:pPr>
        <w:pStyle w:val="AralkYok"/>
        <w:ind w:left="1418"/>
        <w:jc w:val="both"/>
        <w:rPr>
          <w:b w:val="0"/>
          <w:i w:val="0"/>
        </w:rPr>
      </w:pPr>
      <w:r w:rsidRPr="008E063A">
        <w:rPr>
          <w:b w:val="0"/>
          <w:i w:val="0"/>
        </w:rPr>
        <w:t xml:space="preserve">Dersin amacı öğrencilerin yorum ve yakın okuma yetilerini geliştirmek olduğu için </w:t>
      </w:r>
      <w:r>
        <w:rPr>
          <w:b w:val="0"/>
          <w:i w:val="0"/>
        </w:rPr>
        <w:t xml:space="preserve">derste, </w:t>
      </w:r>
      <w:r w:rsidRPr="008E063A">
        <w:rPr>
          <w:b w:val="0"/>
          <w:i w:val="0"/>
        </w:rPr>
        <w:t xml:space="preserve">türün teknik özelliklerinin </w:t>
      </w:r>
      <w:r>
        <w:rPr>
          <w:b w:val="0"/>
          <w:i w:val="0"/>
        </w:rPr>
        <w:t>dışında</w:t>
      </w:r>
      <w:r w:rsidRPr="008E063A">
        <w:rPr>
          <w:b w:val="0"/>
          <w:i w:val="0"/>
        </w:rPr>
        <w:t xml:space="preserve"> Patea, May, Jarrell, Lohafer, Ferguson, Wright, Rohrberger, Gerlach, Reid, Sieberd gibi bir çok eleştirmenin bakış açısına da odaklanı</w:t>
      </w:r>
      <w:r>
        <w:rPr>
          <w:b w:val="0"/>
          <w:i w:val="0"/>
        </w:rPr>
        <w:t>lı</w:t>
      </w:r>
      <w:r w:rsidRPr="008E063A">
        <w:rPr>
          <w:b w:val="0"/>
          <w:i w:val="0"/>
        </w:rPr>
        <w:t>r</w:t>
      </w:r>
      <w:r>
        <w:rPr>
          <w:b w:val="0"/>
          <w:i w:val="0"/>
        </w:rPr>
        <w:t xml:space="preserve"> ve farklı kuramlara (biçimcilik,</w:t>
      </w:r>
      <w:r w:rsidRPr="008E063A">
        <w:rPr>
          <w:b w:val="0"/>
          <w:i w:val="0"/>
        </w:rPr>
        <w:t xml:space="preserve"> yapısalcılık, Mark</w:t>
      </w:r>
      <w:r>
        <w:rPr>
          <w:b w:val="0"/>
          <w:i w:val="0"/>
        </w:rPr>
        <w:t>sizm ve sosyal kuramlar feminizm</w:t>
      </w:r>
      <w:r w:rsidRPr="008E063A">
        <w:rPr>
          <w:b w:val="0"/>
          <w:i w:val="0"/>
        </w:rPr>
        <w:t xml:space="preserve">, psikanaliz, </w:t>
      </w:r>
      <w:r>
        <w:rPr>
          <w:b w:val="0"/>
          <w:i w:val="0"/>
        </w:rPr>
        <w:t>yapıbozumculuk, vs.</w:t>
      </w:r>
      <w:r w:rsidRPr="008E063A">
        <w:rPr>
          <w:b w:val="0"/>
          <w:i w:val="0"/>
        </w:rPr>
        <w:t xml:space="preserve">) </w:t>
      </w:r>
      <w:r>
        <w:rPr>
          <w:b w:val="0"/>
          <w:i w:val="0"/>
        </w:rPr>
        <w:t>değinilir</w:t>
      </w:r>
      <w:r w:rsidRPr="008E063A">
        <w:rPr>
          <w:b w:val="0"/>
          <w:i w:val="0"/>
        </w:rPr>
        <w:t>.</w:t>
      </w:r>
    </w:p>
    <w:p w14:paraId="7617220F" w14:textId="77777777" w:rsidR="00AB29E9" w:rsidRDefault="00AB29E9" w:rsidP="00AB29E9">
      <w:pPr>
        <w:pStyle w:val="NormalWeb"/>
        <w:ind w:left="0" w:firstLine="0"/>
        <w:rPr>
          <w:b/>
          <w:color w:val="auto"/>
          <w:lang w:val="tr-TR"/>
        </w:rPr>
      </w:pPr>
    </w:p>
    <w:p w14:paraId="70828AAA" w14:textId="77777777" w:rsidR="00AB29E9" w:rsidRPr="0015282E" w:rsidRDefault="00AB29E9" w:rsidP="00AB29E9">
      <w:pPr>
        <w:pStyle w:val="NormalWeb"/>
        <w:ind w:left="0" w:firstLine="0"/>
        <w:rPr>
          <w:b/>
          <w:color w:val="auto"/>
          <w:lang w:val="tr-TR"/>
        </w:rPr>
      </w:pPr>
      <w:r w:rsidRPr="0015282E">
        <w:rPr>
          <w:b/>
          <w:color w:val="auto"/>
          <w:lang w:val="tr-TR"/>
        </w:rPr>
        <w:t>ELL 562</w:t>
      </w:r>
      <w:r w:rsidRPr="0015282E">
        <w:rPr>
          <w:b/>
          <w:color w:val="auto"/>
          <w:lang w:val="tr-TR"/>
        </w:rPr>
        <w:tab/>
      </w:r>
      <w:r w:rsidRPr="0015282E">
        <w:rPr>
          <w:b/>
          <w:color w:val="auto"/>
          <w:lang w:val="tr-TR"/>
        </w:rPr>
        <w:tab/>
        <w:t>Roman Çalışmaları</w:t>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t>(3 0 3)</w:t>
      </w:r>
    </w:p>
    <w:p w14:paraId="5B0E8747" w14:textId="77777777" w:rsidR="00AB29E9" w:rsidRPr="00116E74" w:rsidRDefault="00AB29E9" w:rsidP="00AB29E9">
      <w:pPr>
        <w:pStyle w:val="AralkYok"/>
        <w:ind w:left="1410"/>
        <w:jc w:val="both"/>
        <w:rPr>
          <w:b w:val="0"/>
          <w:i w:val="0"/>
          <w:shd w:val="clear" w:color="auto" w:fill="FFFFFF"/>
        </w:rPr>
      </w:pPr>
      <w:r w:rsidRPr="00116E74">
        <w:rPr>
          <w:b w:val="0"/>
          <w:i w:val="0"/>
          <w:shd w:val="clear" w:color="auto" w:fill="FFFFFF"/>
        </w:rPr>
        <w:t>Bu ders, romanın ortaya çıkışı ve gelişimini roman</w:t>
      </w:r>
      <w:r>
        <w:rPr>
          <w:b w:val="0"/>
          <w:i w:val="0"/>
          <w:shd w:val="clear" w:color="auto" w:fill="FFFFFF"/>
        </w:rPr>
        <w:t xml:space="preserve"> türünü tanımlamaya yönelik </w:t>
      </w:r>
      <w:r w:rsidRPr="00116E74">
        <w:rPr>
          <w:b w:val="0"/>
          <w:i w:val="0"/>
          <w:shd w:val="clear" w:color="auto" w:fill="FFFFFF"/>
        </w:rPr>
        <w:t xml:space="preserve">çeşitli </w:t>
      </w:r>
      <w:r>
        <w:rPr>
          <w:b w:val="0"/>
          <w:i w:val="0"/>
          <w:shd w:val="clear" w:color="auto" w:fill="FFFFFF"/>
        </w:rPr>
        <w:t xml:space="preserve">kuramsal </w:t>
      </w:r>
      <w:r w:rsidRPr="00116E74">
        <w:rPr>
          <w:b w:val="0"/>
          <w:i w:val="0"/>
          <w:shd w:val="clear" w:color="auto" w:fill="FFFFFF"/>
        </w:rPr>
        <w:t>yaklaşımlar ile inceler</w:t>
      </w:r>
      <w:r>
        <w:rPr>
          <w:b w:val="0"/>
          <w:i w:val="0"/>
          <w:shd w:val="clear" w:color="auto" w:fill="FFFFFF"/>
        </w:rPr>
        <w:t>. Tür hakkında</w:t>
      </w:r>
      <w:r w:rsidRPr="00116E74">
        <w:rPr>
          <w:b w:val="0"/>
          <w:i w:val="0"/>
          <w:shd w:val="clear" w:color="auto" w:fill="FFFFFF"/>
        </w:rPr>
        <w:t xml:space="preserve"> </w:t>
      </w:r>
      <w:r>
        <w:rPr>
          <w:b w:val="0"/>
          <w:i w:val="0"/>
          <w:shd w:val="clear" w:color="auto" w:fill="FFFFFF"/>
        </w:rPr>
        <w:t>I</w:t>
      </w:r>
      <w:r w:rsidRPr="00116E74">
        <w:rPr>
          <w:b w:val="0"/>
          <w:i w:val="0"/>
          <w:shd w:val="clear" w:color="auto" w:fill="FFFFFF"/>
        </w:rPr>
        <w:t>an Watt’ın</w:t>
      </w:r>
      <w:r>
        <w:rPr>
          <w:b w:val="0"/>
          <w:i w:val="0"/>
          <w:shd w:val="clear" w:color="auto" w:fill="FFFFFF"/>
        </w:rPr>
        <w:t xml:space="preserve"> ortaya koyduğu</w:t>
      </w:r>
      <w:r w:rsidRPr="00116E74">
        <w:rPr>
          <w:b w:val="0"/>
          <w:i w:val="0"/>
          <w:shd w:val="clear" w:color="auto" w:fill="FFFFFF"/>
        </w:rPr>
        <w:t xml:space="preserve"> geleneksel </w:t>
      </w:r>
      <w:r>
        <w:rPr>
          <w:b w:val="0"/>
          <w:i w:val="0"/>
          <w:shd w:val="clear" w:color="auto" w:fill="FFFFFF"/>
        </w:rPr>
        <w:t>İngiliz bakış açısı</w:t>
      </w:r>
      <w:r w:rsidRPr="00116E74">
        <w:rPr>
          <w:b w:val="0"/>
          <w:i w:val="0"/>
          <w:shd w:val="clear" w:color="auto" w:fill="FFFFFF"/>
        </w:rPr>
        <w:t xml:space="preserve"> romanın </w:t>
      </w:r>
      <w:r>
        <w:rPr>
          <w:b w:val="0"/>
          <w:i w:val="0"/>
          <w:shd w:val="clear" w:color="auto" w:fill="FFFFFF"/>
        </w:rPr>
        <w:t>onsekizinci</w:t>
      </w:r>
      <w:r w:rsidRPr="00116E74">
        <w:rPr>
          <w:b w:val="0"/>
          <w:i w:val="0"/>
          <w:shd w:val="clear" w:color="auto" w:fill="FFFFFF"/>
        </w:rPr>
        <w:t xml:space="preserve"> yüzyılda o</w:t>
      </w:r>
      <w:r>
        <w:rPr>
          <w:b w:val="0"/>
          <w:i w:val="0"/>
          <w:shd w:val="clear" w:color="auto" w:fill="FFFFFF"/>
        </w:rPr>
        <w:t>rtaya çıktığı iddiasıdır</w:t>
      </w:r>
      <w:r w:rsidRPr="00116E74">
        <w:rPr>
          <w:b w:val="0"/>
          <w:i w:val="0"/>
          <w:shd w:val="clear" w:color="auto" w:fill="FFFFFF"/>
        </w:rPr>
        <w:t xml:space="preserve">; çağdaş görüşlere göre romanın ilk örnekleri Murasaki’nin </w:t>
      </w:r>
      <w:r>
        <w:rPr>
          <w:b w:val="0"/>
          <w:i w:val="0"/>
          <w:shd w:val="clear" w:color="auto" w:fill="FFFFFF"/>
        </w:rPr>
        <w:t>onbirinci</w:t>
      </w:r>
      <w:r w:rsidRPr="00116E74">
        <w:rPr>
          <w:b w:val="0"/>
          <w:i w:val="0"/>
          <w:shd w:val="clear" w:color="auto" w:fill="FFFFFF"/>
        </w:rPr>
        <w:t xml:space="preserve"> </w:t>
      </w:r>
      <w:r>
        <w:rPr>
          <w:b w:val="0"/>
          <w:i w:val="0"/>
          <w:shd w:val="clear" w:color="auto" w:fill="FFFFFF"/>
        </w:rPr>
        <w:t>y</w:t>
      </w:r>
      <w:r w:rsidRPr="00116E74">
        <w:rPr>
          <w:b w:val="0"/>
          <w:i w:val="0"/>
          <w:shd w:val="clear" w:color="auto" w:fill="FFFFFF"/>
        </w:rPr>
        <w:t xml:space="preserve">üzyılda Japonya’da yazdığı ve sıklıkla dünyanın ilk romanı olarak adlandırılan </w:t>
      </w:r>
      <w:r w:rsidRPr="007C61F7">
        <w:rPr>
          <w:b w:val="0"/>
          <w:shd w:val="clear" w:color="auto" w:fill="FFFFFF"/>
        </w:rPr>
        <w:t>Tale of Genji</w:t>
      </w:r>
      <w:r w:rsidRPr="00116E74">
        <w:rPr>
          <w:b w:val="0"/>
          <w:i w:val="0"/>
          <w:shd w:val="clear" w:color="auto" w:fill="FFFFFF"/>
        </w:rPr>
        <w:t>’si (</w:t>
      </w:r>
      <w:r>
        <w:rPr>
          <w:b w:val="0"/>
          <w:i w:val="0"/>
          <w:shd w:val="clear" w:color="auto" w:fill="FFFFFF"/>
        </w:rPr>
        <w:t>Genji’nin Öyküsü</w:t>
      </w:r>
      <w:r w:rsidRPr="00116E74">
        <w:rPr>
          <w:b w:val="0"/>
          <w:i w:val="0"/>
          <w:shd w:val="clear" w:color="auto" w:fill="FFFFFF"/>
        </w:rPr>
        <w:t xml:space="preserve">), Makrembolites’ın </w:t>
      </w:r>
      <w:r>
        <w:rPr>
          <w:b w:val="0"/>
          <w:i w:val="0"/>
          <w:shd w:val="clear" w:color="auto" w:fill="FFFFFF"/>
        </w:rPr>
        <w:t>onikinci</w:t>
      </w:r>
      <w:r w:rsidRPr="00116E74">
        <w:rPr>
          <w:b w:val="0"/>
          <w:i w:val="0"/>
          <w:shd w:val="clear" w:color="auto" w:fill="FFFFFF"/>
        </w:rPr>
        <w:t xml:space="preserve"> yüzyılda Bizans’ta yazdığı </w:t>
      </w:r>
      <w:r w:rsidRPr="007C61F7">
        <w:rPr>
          <w:b w:val="0"/>
          <w:shd w:val="clear" w:color="auto" w:fill="FFFFFF"/>
        </w:rPr>
        <w:t>Hysimine and Hysimines</w:t>
      </w:r>
      <w:r w:rsidRPr="00116E74">
        <w:rPr>
          <w:b w:val="0"/>
          <w:i w:val="0"/>
          <w:shd w:val="clear" w:color="auto" w:fill="FFFFFF"/>
        </w:rPr>
        <w:t xml:space="preserve"> (Hysimine ve Hysimines), Rabelais’ın </w:t>
      </w:r>
      <w:r>
        <w:rPr>
          <w:b w:val="0"/>
          <w:i w:val="0"/>
          <w:shd w:val="clear" w:color="auto" w:fill="FFFFFF"/>
        </w:rPr>
        <w:t>onaltıncı</w:t>
      </w:r>
      <w:r w:rsidRPr="00116E74">
        <w:rPr>
          <w:b w:val="0"/>
          <w:i w:val="0"/>
          <w:shd w:val="clear" w:color="auto" w:fill="FFFFFF"/>
        </w:rPr>
        <w:t xml:space="preserve"> yüzyıl ortalarında Fransa’da yazdığı </w:t>
      </w:r>
      <w:r w:rsidRPr="007C61F7">
        <w:rPr>
          <w:b w:val="0"/>
          <w:shd w:val="clear" w:color="auto" w:fill="FFFFFF"/>
        </w:rPr>
        <w:t>Gargantua and Pantagruel</w:t>
      </w:r>
      <w:r w:rsidRPr="00116E74">
        <w:rPr>
          <w:b w:val="0"/>
          <w:i w:val="0"/>
          <w:shd w:val="clear" w:color="auto" w:fill="FFFFFF"/>
        </w:rPr>
        <w:t xml:space="preserve"> (Gargantua ve Pantagruel) ve Cervantes’in </w:t>
      </w:r>
      <w:r>
        <w:rPr>
          <w:b w:val="0"/>
          <w:i w:val="0"/>
          <w:shd w:val="clear" w:color="auto" w:fill="FFFFFF"/>
        </w:rPr>
        <w:t>onyedinci</w:t>
      </w:r>
      <w:r w:rsidRPr="00116E74">
        <w:rPr>
          <w:b w:val="0"/>
          <w:i w:val="0"/>
          <w:shd w:val="clear" w:color="auto" w:fill="FFFFFF"/>
        </w:rPr>
        <w:t xml:space="preserve"> yüzyıl başlarında İspanya’da kaleme aldığı ilk Avrupa romanı olarak anılan </w:t>
      </w:r>
      <w:r w:rsidRPr="007C61F7">
        <w:rPr>
          <w:b w:val="0"/>
          <w:shd w:val="clear" w:color="auto" w:fill="FFFFFF"/>
        </w:rPr>
        <w:t>Don Quixote</w:t>
      </w:r>
      <w:r w:rsidRPr="00116E74">
        <w:rPr>
          <w:b w:val="0"/>
          <w:i w:val="0"/>
          <w:shd w:val="clear" w:color="auto" w:fill="FFFFFF"/>
        </w:rPr>
        <w:t xml:space="preserve"> (Don Kişot)</w:t>
      </w:r>
      <w:r>
        <w:rPr>
          <w:b w:val="0"/>
          <w:i w:val="0"/>
          <w:shd w:val="clear" w:color="auto" w:fill="FFFFFF"/>
        </w:rPr>
        <w:t xml:space="preserve"> adlı yapıtlarıdır</w:t>
      </w:r>
      <w:r w:rsidRPr="00116E74">
        <w:rPr>
          <w:b w:val="0"/>
          <w:i w:val="0"/>
          <w:shd w:val="clear" w:color="auto" w:fill="FFFFFF"/>
        </w:rPr>
        <w:t xml:space="preserve">. Günümüz roman </w:t>
      </w:r>
      <w:r>
        <w:rPr>
          <w:b w:val="0"/>
          <w:i w:val="0"/>
          <w:shd w:val="clear" w:color="auto" w:fill="FFFFFF"/>
        </w:rPr>
        <w:t>kuramları</w:t>
      </w:r>
      <w:r w:rsidRPr="00116E74">
        <w:rPr>
          <w:b w:val="0"/>
          <w:i w:val="0"/>
          <w:shd w:val="clear" w:color="auto" w:fill="FFFFFF"/>
        </w:rPr>
        <w:t xml:space="preserve"> farklı dönemlerdeki tarih, kurmaca ve “gerçeklik” arasındaki ilişkinin yanı sıra düzyazı ve şiir arasındaki karmaşık ilişkiyi;  metinlerin sözlü ve yazılı gelenekler ile basılı ve dijital medyada yaygınlaştırılmasını da göz önünde bulundurur. Bundan dolayı romanın</w:t>
      </w:r>
      <w:r>
        <w:rPr>
          <w:b w:val="0"/>
          <w:i w:val="0"/>
          <w:shd w:val="clear" w:color="auto" w:fill="FFFFFF"/>
        </w:rPr>
        <w:t xml:space="preserve"> şu</w:t>
      </w:r>
      <w:r w:rsidRPr="00116E74">
        <w:rPr>
          <w:b w:val="0"/>
          <w:i w:val="0"/>
          <w:shd w:val="clear" w:color="auto" w:fill="FFFFFF"/>
        </w:rPr>
        <w:t xml:space="preserve"> türlerden </w:t>
      </w:r>
      <w:r>
        <w:rPr>
          <w:b w:val="0"/>
          <w:i w:val="0"/>
          <w:shd w:val="clear" w:color="auto" w:fill="FFFFFF"/>
        </w:rPr>
        <w:t>ortaya çıktığı</w:t>
      </w:r>
      <w:r w:rsidRPr="00116E74">
        <w:rPr>
          <w:b w:val="0"/>
          <w:i w:val="0"/>
          <w:shd w:val="clear" w:color="auto" w:fill="FFFFFF"/>
        </w:rPr>
        <w:t xml:space="preserve"> düşünülebili</w:t>
      </w:r>
      <w:r>
        <w:rPr>
          <w:b w:val="0"/>
          <w:i w:val="0"/>
          <w:shd w:val="clear" w:color="auto" w:fill="FFFFFF"/>
        </w:rPr>
        <w:t xml:space="preserve">r: </w:t>
      </w:r>
      <w:r w:rsidRPr="00116E74">
        <w:rPr>
          <w:b w:val="0"/>
          <w:i w:val="0"/>
          <w:shd w:val="clear" w:color="auto" w:fill="FFFFFF"/>
        </w:rPr>
        <w:t>kutsal ve mitolojik metinler (Tevrat, İncil ve Kur</w:t>
      </w:r>
      <w:r>
        <w:rPr>
          <w:b w:val="0"/>
          <w:i w:val="0"/>
          <w:shd w:val="clear" w:color="auto" w:fill="FFFFFF"/>
        </w:rPr>
        <w:t>an gibi);</w:t>
      </w:r>
      <w:r w:rsidRPr="00116E74">
        <w:rPr>
          <w:b w:val="0"/>
          <w:i w:val="0"/>
          <w:shd w:val="clear" w:color="auto" w:fill="FFFFFF"/>
        </w:rPr>
        <w:t xml:space="preserve"> </w:t>
      </w:r>
      <w:r w:rsidRPr="007C61F7">
        <w:rPr>
          <w:b w:val="0"/>
          <w:shd w:val="clear" w:color="auto" w:fill="FFFFFF"/>
        </w:rPr>
        <w:t>Gılgamış</w:t>
      </w:r>
      <w:r w:rsidRPr="00116E74">
        <w:rPr>
          <w:b w:val="0"/>
          <w:i w:val="0"/>
          <w:shd w:val="clear" w:color="auto" w:fill="FFFFFF"/>
        </w:rPr>
        <w:t xml:space="preserve"> ve </w:t>
      </w:r>
      <w:r w:rsidRPr="007C61F7">
        <w:rPr>
          <w:b w:val="0"/>
          <w:shd w:val="clear" w:color="auto" w:fill="FFFFFF"/>
        </w:rPr>
        <w:t xml:space="preserve">Beowulf </w:t>
      </w:r>
      <w:r>
        <w:rPr>
          <w:b w:val="0"/>
          <w:i w:val="0"/>
          <w:shd w:val="clear" w:color="auto" w:fill="FFFFFF"/>
        </w:rPr>
        <w:t>gibi destanlar;</w:t>
      </w:r>
      <w:r w:rsidRPr="00116E74">
        <w:rPr>
          <w:b w:val="0"/>
          <w:i w:val="0"/>
          <w:shd w:val="clear" w:color="auto" w:fill="FFFFFF"/>
        </w:rPr>
        <w:t xml:space="preserve"> Petronius’un </w:t>
      </w:r>
      <w:r w:rsidRPr="007C61F7">
        <w:rPr>
          <w:b w:val="0"/>
          <w:shd w:val="clear" w:color="auto" w:fill="FFFFFF"/>
        </w:rPr>
        <w:t>Satyricon</w:t>
      </w:r>
      <w:r w:rsidRPr="00116E74">
        <w:rPr>
          <w:b w:val="0"/>
          <w:i w:val="0"/>
          <w:shd w:val="clear" w:color="auto" w:fill="FFFFFF"/>
        </w:rPr>
        <w:t>’u gibi Roma’ya özgü düzyazı anlatıları</w:t>
      </w:r>
      <w:r>
        <w:rPr>
          <w:b w:val="0"/>
          <w:i w:val="0"/>
          <w:shd w:val="clear" w:color="auto" w:fill="FFFFFF"/>
        </w:rPr>
        <w:t>;</w:t>
      </w:r>
      <w:r w:rsidRPr="00116E74">
        <w:rPr>
          <w:b w:val="0"/>
          <w:i w:val="0"/>
          <w:shd w:val="clear" w:color="auto" w:fill="FFFFFF"/>
        </w:rPr>
        <w:t xml:space="preserve"> Malory’nin </w:t>
      </w:r>
      <w:r w:rsidRPr="007C61F7">
        <w:rPr>
          <w:b w:val="0"/>
          <w:shd w:val="clear" w:color="auto" w:fill="FFFFFF"/>
        </w:rPr>
        <w:t>Morte d’Arthur</w:t>
      </w:r>
      <w:r w:rsidRPr="00116E74">
        <w:rPr>
          <w:b w:val="0"/>
          <w:i w:val="0"/>
          <w:shd w:val="clear" w:color="auto" w:fill="FFFFFF"/>
        </w:rPr>
        <w:t xml:space="preserve"> (Arthur’un Ölümü) ve Boccaccio’nun </w:t>
      </w:r>
      <w:r w:rsidRPr="007C61F7">
        <w:rPr>
          <w:b w:val="0"/>
          <w:shd w:val="clear" w:color="auto" w:fill="FFFFFF"/>
        </w:rPr>
        <w:t>Decameron</w:t>
      </w:r>
      <w:r w:rsidRPr="00116E74">
        <w:rPr>
          <w:b w:val="0"/>
          <w:i w:val="0"/>
          <w:shd w:val="clear" w:color="auto" w:fill="FFFFFF"/>
        </w:rPr>
        <w:t>’u gibi</w:t>
      </w:r>
      <w:r>
        <w:rPr>
          <w:b w:val="0"/>
          <w:i w:val="0"/>
          <w:shd w:val="clear" w:color="auto" w:fill="FFFFFF"/>
        </w:rPr>
        <w:t xml:space="preserve"> ortaçağ ve Rönesans romansları</w:t>
      </w:r>
      <w:r w:rsidRPr="00116E74">
        <w:rPr>
          <w:b w:val="0"/>
          <w:i w:val="0"/>
          <w:shd w:val="clear" w:color="auto" w:fill="FFFFFF"/>
        </w:rPr>
        <w:t>.</w:t>
      </w:r>
    </w:p>
    <w:p w14:paraId="5768A1CF" w14:textId="77777777" w:rsidR="00AB29E9" w:rsidRPr="00116E74" w:rsidRDefault="00AB29E9" w:rsidP="00AB29E9">
      <w:pPr>
        <w:pStyle w:val="AralkYok"/>
        <w:ind w:left="1410" w:firstLine="720"/>
        <w:jc w:val="both"/>
        <w:rPr>
          <w:b w:val="0"/>
          <w:i w:val="0"/>
          <w:shd w:val="clear" w:color="auto" w:fill="FFFFFF"/>
        </w:rPr>
      </w:pPr>
      <w:r w:rsidRPr="00116E74">
        <w:rPr>
          <w:b w:val="0"/>
          <w:i w:val="0"/>
          <w:shd w:val="clear" w:color="auto" w:fill="FFFFFF"/>
        </w:rPr>
        <w:t>Derste romanın bazı yapısal ve tematik alt türler</w:t>
      </w:r>
      <w:r>
        <w:rPr>
          <w:b w:val="0"/>
          <w:i w:val="0"/>
          <w:shd w:val="clear" w:color="auto" w:fill="FFFFFF"/>
        </w:rPr>
        <w:t>i</w:t>
      </w:r>
      <w:r w:rsidRPr="00116E74">
        <w:rPr>
          <w:b w:val="0"/>
          <w:i w:val="0"/>
          <w:shd w:val="clear" w:color="auto" w:fill="FFFFFF"/>
        </w:rPr>
        <w:t xml:space="preserve"> (mektuplardan oluşan roman, Romantik ve Sürrealist romanlar, çizgi roman; pikaresk, Bildunsroman, gotik; tarihi</w:t>
      </w:r>
      <w:r>
        <w:rPr>
          <w:b w:val="0"/>
          <w:i w:val="0"/>
          <w:shd w:val="clear" w:color="auto" w:fill="FFFFFF"/>
        </w:rPr>
        <w:t xml:space="preserve"> roman</w:t>
      </w:r>
      <w:r w:rsidRPr="00116E74">
        <w:rPr>
          <w:b w:val="0"/>
          <w:i w:val="0"/>
          <w:shd w:val="clear" w:color="auto" w:fill="FFFFFF"/>
        </w:rPr>
        <w:t>, duygusal</w:t>
      </w:r>
      <w:r>
        <w:rPr>
          <w:b w:val="0"/>
          <w:i w:val="0"/>
          <w:shd w:val="clear" w:color="auto" w:fill="FFFFFF"/>
        </w:rPr>
        <w:t xml:space="preserve"> roman, ütopya/distopya</w:t>
      </w:r>
      <w:r w:rsidRPr="00116E74">
        <w:rPr>
          <w:b w:val="0"/>
          <w:i w:val="0"/>
          <w:shd w:val="clear" w:color="auto" w:fill="FFFFFF"/>
        </w:rPr>
        <w:t xml:space="preserve">, </w:t>
      </w:r>
      <w:r>
        <w:rPr>
          <w:b w:val="0"/>
          <w:i w:val="0"/>
          <w:shd w:val="clear" w:color="auto" w:fill="FFFFFF"/>
        </w:rPr>
        <w:t xml:space="preserve">fantastik roman </w:t>
      </w:r>
      <w:r w:rsidRPr="00116E74">
        <w:rPr>
          <w:b w:val="0"/>
          <w:i w:val="0"/>
          <w:shd w:val="clear" w:color="auto" w:fill="FFFFFF"/>
        </w:rPr>
        <w:t xml:space="preserve">vb.) ve </w:t>
      </w:r>
      <w:r>
        <w:rPr>
          <w:b w:val="0"/>
          <w:i w:val="0"/>
          <w:shd w:val="clear" w:color="auto" w:fill="FFFFFF"/>
        </w:rPr>
        <w:t xml:space="preserve">tarihsel bağlam içindeki </w:t>
      </w:r>
      <w:r w:rsidRPr="00116E74">
        <w:rPr>
          <w:b w:val="0"/>
          <w:i w:val="0"/>
          <w:shd w:val="clear" w:color="auto" w:fill="FFFFFF"/>
        </w:rPr>
        <w:t>anlamlarının genel değerlendirmesi yapılacaktır. Ayrıca, öğrenciler roman hakkında (yapısalcı, Marksist, feminist, psikanalist, post yapısalcı vb.)  bir diz</w:t>
      </w:r>
      <w:r>
        <w:rPr>
          <w:b w:val="0"/>
          <w:i w:val="0"/>
          <w:shd w:val="clear" w:color="auto" w:fill="FFFFFF"/>
        </w:rPr>
        <w:t>i bakış açısını öğreneceklerdir</w:t>
      </w:r>
      <w:r w:rsidRPr="00116E74">
        <w:rPr>
          <w:b w:val="0"/>
          <w:i w:val="0"/>
          <w:shd w:val="clear" w:color="auto" w:fill="FFFFFF"/>
        </w:rPr>
        <w:t>. Ders belli bir döneme, ulusal gelenek ya da alt türe odaklanabilir ve</w:t>
      </w:r>
      <w:r>
        <w:rPr>
          <w:b w:val="0"/>
          <w:i w:val="0"/>
          <w:shd w:val="clear" w:color="auto" w:fill="FFFFFF"/>
        </w:rPr>
        <w:t>ya</w:t>
      </w:r>
      <w:r w:rsidRPr="00116E74">
        <w:rPr>
          <w:b w:val="0"/>
          <w:i w:val="0"/>
          <w:shd w:val="clear" w:color="auto" w:fill="FFFFFF"/>
        </w:rPr>
        <w:t xml:space="preserve"> türü tartışan Watt, Bakhtin, Lukács, Auerbach, Unamuno, Ortega y Gasset, Butor, Robbe-Grillet, Barthes ve diğerlerinin ilk çalışmalarından Daniel Schwarz, Nancy Armstrong, Marthe Robert, Deidre Lynch, Rachel Schmidt, Michael McKeon ve Franco Moretti gibi çağdaş </w:t>
      </w:r>
      <w:r>
        <w:rPr>
          <w:b w:val="0"/>
          <w:i w:val="0"/>
          <w:shd w:val="clear" w:color="auto" w:fill="FFFFFF"/>
        </w:rPr>
        <w:t>düşünürlerin</w:t>
      </w:r>
      <w:r w:rsidRPr="00116E74">
        <w:rPr>
          <w:b w:val="0"/>
          <w:i w:val="0"/>
          <w:shd w:val="clear" w:color="auto" w:fill="FFFFFF"/>
        </w:rPr>
        <w:t xml:space="preserve"> çalışmalarına kadar uzanan </w:t>
      </w:r>
      <w:r>
        <w:rPr>
          <w:b w:val="0"/>
          <w:i w:val="0"/>
          <w:shd w:val="clear" w:color="auto" w:fill="FFFFFF"/>
        </w:rPr>
        <w:t xml:space="preserve">kuramsal </w:t>
      </w:r>
      <w:r w:rsidRPr="00116E74">
        <w:rPr>
          <w:b w:val="0"/>
          <w:i w:val="0"/>
          <w:shd w:val="clear" w:color="auto" w:fill="FFFFFF"/>
        </w:rPr>
        <w:t xml:space="preserve">okumaları </w:t>
      </w:r>
      <w:r>
        <w:rPr>
          <w:b w:val="0"/>
          <w:i w:val="0"/>
          <w:shd w:val="clear" w:color="auto" w:fill="FFFFFF"/>
        </w:rPr>
        <w:t>içerebilir</w:t>
      </w:r>
      <w:r w:rsidRPr="00116E74">
        <w:rPr>
          <w:b w:val="0"/>
          <w:i w:val="0"/>
          <w:shd w:val="clear" w:color="auto" w:fill="FFFFFF"/>
        </w:rPr>
        <w:t>.</w:t>
      </w:r>
    </w:p>
    <w:p w14:paraId="64145511" w14:textId="77777777" w:rsidR="00AB29E9" w:rsidRPr="0015282E" w:rsidRDefault="00AB29E9" w:rsidP="00AB29E9">
      <w:pPr>
        <w:pStyle w:val="NormalWeb"/>
        <w:ind w:left="0" w:firstLine="0"/>
        <w:rPr>
          <w:b/>
          <w:color w:val="auto"/>
          <w:lang w:val="tr-TR"/>
        </w:rPr>
      </w:pPr>
    </w:p>
    <w:p w14:paraId="7B106954" w14:textId="77777777" w:rsidR="00AB29E9" w:rsidRPr="0015282E" w:rsidRDefault="00AB29E9" w:rsidP="00AB29E9">
      <w:pPr>
        <w:pStyle w:val="NormalWeb"/>
        <w:ind w:left="0" w:firstLine="0"/>
        <w:rPr>
          <w:b/>
          <w:color w:val="auto"/>
          <w:lang w:val="tr-TR"/>
        </w:rPr>
      </w:pPr>
      <w:r w:rsidRPr="0015282E">
        <w:rPr>
          <w:b/>
          <w:color w:val="auto"/>
          <w:lang w:val="tr-TR"/>
        </w:rPr>
        <w:t>ELL 5</w:t>
      </w:r>
      <w:r>
        <w:rPr>
          <w:b/>
          <w:color w:val="auto"/>
          <w:lang w:val="tr-TR"/>
        </w:rPr>
        <w:t>63</w:t>
      </w:r>
      <w:r>
        <w:rPr>
          <w:b/>
          <w:color w:val="auto"/>
          <w:lang w:val="tr-TR"/>
        </w:rPr>
        <w:tab/>
      </w:r>
      <w:r>
        <w:rPr>
          <w:b/>
          <w:color w:val="auto"/>
          <w:lang w:val="tr-TR"/>
        </w:rPr>
        <w:tab/>
        <w:t xml:space="preserve">Tiyatro Çalışmaları </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15282E">
        <w:rPr>
          <w:b/>
          <w:color w:val="auto"/>
          <w:lang w:val="tr-TR"/>
        </w:rPr>
        <w:t>(3 0 3)</w:t>
      </w:r>
    </w:p>
    <w:p w14:paraId="3FA5BAE5" w14:textId="77777777" w:rsidR="00AB29E9" w:rsidRPr="0015282E" w:rsidRDefault="00AB29E9" w:rsidP="00AB29E9">
      <w:pPr>
        <w:pStyle w:val="NormalWeb"/>
        <w:ind w:left="1416" w:firstLine="0"/>
        <w:rPr>
          <w:color w:val="auto"/>
          <w:lang w:val="tr-TR"/>
        </w:rPr>
      </w:pPr>
      <w:r w:rsidRPr="0015282E">
        <w:rPr>
          <w:color w:val="auto"/>
          <w:lang w:val="tr-TR"/>
        </w:rPr>
        <w:t xml:space="preserve">Bu ders, tiyatrodaki gelişmelerin bir değerlendirmesini sunar. </w:t>
      </w:r>
      <w:r>
        <w:rPr>
          <w:color w:val="auto"/>
          <w:lang w:val="tr-TR"/>
        </w:rPr>
        <w:t xml:space="preserve">Ele alınacak konular </w:t>
      </w:r>
      <w:r w:rsidRPr="0012408F">
        <w:rPr>
          <w:color w:val="auto"/>
          <w:lang w:val="tr-TR"/>
        </w:rPr>
        <w:t>Ortaçağ</w:t>
      </w:r>
      <w:r w:rsidRPr="0015282E">
        <w:rPr>
          <w:color w:val="auto"/>
          <w:lang w:val="tr-TR"/>
        </w:rPr>
        <w:t>, Rönesans, Jakoben, Restorasyon</w:t>
      </w:r>
      <w:r>
        <w:rPr>
          <w:color w:val="auto"/>
          <w:lang w:val="tr-TR"/>
        </w:rPr>
        <w:t xml:space="preserve"> ile</w:t>
      </w:r>
      <w:r w:rsidRPr="0015282E">
        <w:rPr>
          <w:color w:val="auto"/>
          <w:lang w:val="tr-TR"/>
        </w:rPr>
        <w:t xml:space="preserve"> </w:t>
      </w:r>
      <w:r>
        <w:rPr>
          <w:color w:val="auto"/>
          <w:lang w:val="tr-TR"/>
        </w:rPr>
        <w:t>ondokuzuncu</w:t>
      </w:r>
      <w:r w:rsidRPr="0015282E">
        <w:rPr>
          <w:color w:val="auto"/>
          <w:lang w:val="tr-TR"/>
        </w:rPr>
        <w:t xml:space="preserve"> yüzyıl tiyatrosu</w:t>
      </w:r>
      <w:r>
        <w:rPr>
          <w:color w:val="auto"/>
          <w:lang w:val="tr-TR"/>
        </w:rPr>
        <w:t>ndan</w:t>
      </w:r>
      <w:r w:rsidRPr="0015282E">
        <w:rPr>
          <w:color w:val="auto"/>
          <w:lang w:val="tr-TR"/>
        </w:rPr>
        <w:t xml:space="preserve">, </w:t>
      </w:r>
      <w:r>
        <w:rPr>
          <w:color w:val="auto"/>
          <w:lang w:val="tr-TR"/>
        </w:rPr>
        <w:t>yirminci</w:t>
      </w:r>
      <w:r w:rsidRPr="0015282E">
        <w:rPr>
          <w:color w:val="auto"/>
          <w:lang w:val="tr-TR"/>
        </w:rPr>
        <w:t xml:space="preserve"> yüzyıl </w:t>
      </w:r>
      <w:r>
        <w:rPr>
          <w:color w:val="auto"/>
          <w:lang w:val="tr-TR"/>
        </w:rPr>
        <w:t>yapıtlarına</w:t>
      </w:r>
      <w:r w:rsidRPr="0015282E">
        <w:rPr>
          <w:color w:val="auto"/>
          <w:lang w:val="tr-TR"/>
        </w:rPr>
        <w:t xml:space="preserve"> (</w:t>
      </w:r>
      <w:r>
        <w:rPr>
          <w:color w:val="auto"/>
          <w:lang w:val="tr-TR"/>
        </w:rPr>
        <w:t xml:space="preserve">absürd </w:t>
      </w:r>
      <w:r w:rsidRPr="0015282E">
        <w:rPr>
          <w:color w:val="auto"/>
          <w:lang w:val="tr-TR"/>
        </w:rPr>
        <w:t xml:space="preserve">ve modern tiyatro, post dramatik ve suratına tiyatro vb.) İngiliz </w:t>
      </w:r>
      <w:r>
        <w:rPr>
          <w:color w:val="auto"/>
          <w:lang w:val="tr-TR"/>
        </w:rPr>
        <w:t>tiyatro geleneği, veya</w:t>
      </w:r>
      <w:r w:rsidRPr="0015282E">
        <w:rPr>
          <w:color w:val="auto"/>
          <w:lang w:val="tr-TR"/>
        </w:rPr>
        <w:t xml:space="preserve"> </w:t>
      </w:r>
      <w:r>
        <w:rPr>
          <w:color w:val="auto"/>
          <w:lang w:val="tr-TR"/>
        </w:rPr>
        <w:t>ondokuz ve yirminci</w:t>
      </w:r>
      <w:r w:rsidRPr="0015282E">
        <w:rPr>
          <w:color w:val="auto"/>
          <w:lang w:val="tr-TR"/>
        </w:rPr>
        <w:t xml:space="preserve"> </w:t>
      </w:r>
      <w:r>
        <w:rPr>
          <w:color w:val="auto"/>
          <w:lang w:val="tr-TR"/>
        </w:rPr>
        <w:t>y</w:t>
      </w:r>
      <w:r w:rsidRPr="0015282E">
        <w:rPr>
          <w:color w:val="auto"/>
          <w:lang w:val="tr-TR"/>
        </w:rPr>
        <w:t xml:space="preserve">üzyıl </w:t>
      </w:r>
      <w:r>
        <w:rPr>
          <w:color w:val="auto"/>
          <w:lang w:val="tr-TR"/>
        </w:rPr>
        <w:t>Amerikan tiyatrosu</w:t>
      </w:r>
      <w:r w:rsidRPr="0015282E">
        <w:rPr>
          <w:color w:val="auto"/>
          <w:lang w:val="tr-TR"/>
        </w:rPr>
        <w:t xml:space="preserve"> (O’Neill, Miller, Williams, Hughes, Albee, Mamet, Kushner, Hellman, Shange, Fornes vb.)</w:t>
      </w:r>
      <w:r>
        <w:rPr>
          <w:color w:val="auto"/>
          <w:lang w:val="tr-TR"/>
        </w:rPr>
        <w:t xml:space="preserve"> olabilir. </w:t>
      </w:r>
      <w:r w:rsidRPr="0015282E">
        <w:rPr>
          <w:color w:val="auto"/>
          <w:lang w:val="tr-TR"/>
        </w:rPr>
        <w:t>Fransız (Corneille, Molière, Racine, Jarry, Ionesco, Artaud, Beckett ve Arrabal), Alman (Goethe, Lessing, Schiller, Tieck, Kleist, Maeterlink, Brecht, Weill, ve Berg), İtalyan (</w:t>
      </w:r>
      <w:r w:rsidRPr="0015282E">
        <w:rPr>
          <w:i/>
          <w:color w:val="auto"/>
          <w:lang w:val="tr-TR"/>
        </w:rPr>
        <w:t>commedia</w:t>
      </w:r>
      <w:r w:rsidRPr="0015282E">
        <w:rPr>
          <w:color w:val="auto"/>
          <w:lang w:val="tr-TR"/>
        </w:rPr>
        <w:t xml:space="preserve"> ve Ariosto,  Pirandello ve Fo), İskandinav (Ibsen, Strindberg), Rus (Chekhov, Tolstoy, Turgenev, Gorky, Gogol, Mayakovsky),  ya da </w:t>
      </w:r>
      <w:r w:rsidRPr="0015282E">
        <w:rPr>
          <w:color w:val="auto"/>
          <w:lang w:val="tr-TR"/>
        </w:rPr>
        <w:lastRenderedPageBreak/>
        <w:t>Japon (</w:t>
      </w:r>
      <w:r w:rsidRPr="0015282E">
        <w:rPr>
          <w:i/>
          <w:color w:val="auto"/>
          <w:lang w:val="tr-TR"/>
        </w:rPr>
        <w:t>Kabuki,</w:t>
      </w:r>
      <w:r w:rsidRPr="0015282E">
        <w:rPr>
          <w:color w:val="auto"/>
          <w:lang w:val="tr-TR"/>
        </w:rPr>
        <w:t xml:space="preserve"> </w:t>
      </w:r>
      <w:r w:rsidRPr="0015282E">
        <w:rPr>
          <w:i/>
          <w:color w:val="auto"/>
          <w:lang w:val="tr-TR"/>
        </w:rPr>
        <w:t>Noh,</w:t>
      </w:r>
      <w:r w:rsidRPr="0015282E">
        <w:rPr>
          <w:color w:val="auto"/>
          <w:lang w:val="tr-TR"/>
        </w:rPr>
        <w:t xml:space="preserve"> ve </w:t>
      </w:r>
      <w:r w:rsidRPr="0015282E">
        <w:rPr>
          <w:i/>
          <w:color w:val="auto"/>
          <w:lang w:val="tr-TR"/>
        </w:rPr>
        <w:t xml:space="preserve">Kyogen </w:t>
      </w:r>
      <w:r w:rsidRPr="0015282E">
        <w:rPr>
          <w:color w:val="auto"/>
          <w:lang w:val="tr-TR"/>
        </w:rPr>
        <w:t xml:space="preserve">gelenekleri) </w:t>
      </w:r>
      <w:r>
        <w:rPr>
          <w:color w:val="auto"/>
          <w:lang w:val="tr-TR"/>
        </w:rPr>
        <w:t xml:space="preserve">tiyatrosu </w:t>
      </w:r>
      <w:r w:rsidRPr="0015282E">
        <w:rPr>
          <w:color w:val="auto"/>
          <w:lang w:val="tr-TR"/>
        </w:rPr>
        <w:t xml:space="preserve">gibi diğer </w:t>
      </w:r>
      <w:r>
        <w:rPr>
          <w:color w:val="auto"/>
          <w:lang w:val="tr-TR"/>
        </w:rPr>
        <w:t xml:space="preserve">ulusların </w:t>
      </w:r>
      <w:r w:rsidRPr="0015282E">
        <w:rPr>
          <w:color w:val="auto"/>
          <w:lang w:val="tr-TR"/>
        </w:rPr>
        <w:t>gelenekler</w:t>
      </w:r>
      <w:r>
        <w:rPr>
          <w:color w:val="auto"/>
          <w:lang w:val="tr-TR"/>
        </w:rPr>
        <w:t>in</w:t>
      </w:r>
      <w:r w:rsidRPr="0015282E">
        <w:rPr>
          <w:color w:val="auto"/>
          <w:lang w:val="tr-TR"/>
        </w:rPr>
        <w:t>e de değin</w:t>
      </w:r>
      <w:r>
        <w:rPr>
          <w:color w:val="auto"/>
          <w:lang w:val="tr-TR"/>
        </w:rPr>
        <w:t>il</w:t>
      </w:r>
      <w:r w:rsidRPr="0015282E">
        <w:rPr>
          <w:color w:val="auto"/>
          <w:lang w:val="tr-TR"/>
        </w:rPr>
        <w:t>ebilir.</w:t>
      </w:r>
    </w:p>
    <w:p w14:paraId="53FFB4F0" w14:textId="77777777" w:rsidR="00AB29E9" w:rsidRPr="0015282E" w:rsidRDefault="00AB29E9" w:rsidP="00AB29E9">
      <w:pPr>
        <w:pStyle w:val="NormalWeb"/>
        <w:ind w:left="1410" w:hanging="1410"/>
        <w:rPr>
          <w:color w:val="auto"/>
          <w:lang w:val="tr-TR"/>
        </w:rPr>
      </w:pPr>
      <w:r>
        <w:rPr>
          <w:color w:val="auto"/>
          <w:lang w:val="tr-TR"/>
        </w:rPr>
        <w:tab/>
      </w:r>
      <w:r w:rsidRPr="0015282E">
        <w:rPr>
          <w:color w:val="auto"/>
          <w:lang w:val="tr-TR"/>
        </w:rPr>
        <w:tab/>
      </w:r>
      <w:r w:rsidRPr="0015282E">
        <w:rPr>
          <w:color w:val="auto"/>
          <w:lang w:val="tr-TR"/>
        </w:rPr>
        <w:tab/>
        <w:t>Ders</w:t>
      </w:r>
      <w:r>
        <w:rPr>
          <w:color w:val="auto"/>
          <w:lang w:val="tr-TR"/>
        </w:rPr>
        <w:t>te</w:t>
      </w:r>
      <w:r w:rsidRPr="0015282E">
        <w:rPr>
          <w:color w:val="auto"/>
          <w:lang w:val="tr-TR"/>
        </w:rPr>
        <w:t xml:space="preserve"> ayrıca trajedi ve komedinin klasik tanımlarından göstergebilim, post yapısalcı, cinsiyetçi, sömürge sonrası ve okur odaklı eleştiride çağdaş konulara kadar bir dizi eleştirel ve analitik </w:t>
      </w:r>
      <w:r>
        <w:rPr>
          <w:color w:val="auto"/>
          <w:lang w:val="tr-TR"/>
        </w:rPr>
        <w:t>tartışmalara da değinilebilir</w:t>
      </w:r>
      <w:r w:rsidRPr="0015282E">
        <w:rPr>
          <w:color w:val="auto"/>
          <w:lang w:val="tr-TR"/>
        </w:rPr>
        <w:t>.</w:t>
      </w:r>
    </w:p>
    <w:p w14:paraId="13CD3B8C" w14:textId="77777777" w:rsidR="00AB29E9" w:rsidRPr="0015282E" w:rsidRDefault="00AB29E9" w:rsidP="00AB29E9">
      <w:pPr>
        <w:pStyle w:val="NormalWeb"/>
        <w:ind w:left="0" w:firstLine="0"/>
        <w:rPr>
          <w:rFonts w:cs="Arial"/>
          <w:color w:val="auto"/>
          <w:shd w:val="clear" w:color="auto" w:fill="FFFFFF"/>
          <w:lang w:val="tr-TR"/>
        </w:rPr>
      </w:pPr>
    </w:p>
    <w:p w14:paraId="437233F7" w14:textId="77777777" w:rsidR="00AB29E9" w:rsidRPr="0015282E" w:rsidRDefault="00AB29E9" w:rsidP="00AB29E9">
      <w:pPr>
        <w:pStyle w:val="NormalWeb"/>
        <w:ind w:left="0" w:firstLine="0"/>
        <w:rPr>
          <w:rStyle w:val="Gl"/>
          <w:color w:val="auto"/>
          <w:lang w:val="tr-TR"/>
        </w:rPr>
      </w:pPr>
      <w:r w:rsidRPr="002D3867">
        <w:rPr>
          <w:rStyle w:val="Gl"/>
          <w:color w:val="000000" w:themeColor="text1"/>
          <w:lang w:val="tr-TR"/>
        </w:rPr>
        <w:t>ELL 564</w:t>
      </w:r>
      <w:r w:rsidRPr="002D3867">
        <w:rPr>
          <w:rStyle w:val="Gl"/>
          <w:color w:val="000000" w:themeColor="text1"/>
          <w:lang w:val="tr-TR"/>
        </w:rPr>
        <w:tab/>
      </w:r>
      <w:r w:rsidRPr="002D3867">
        <w:rPr>
          <w:rStyle w:val="Gl"/>
          <w:color w:val="000000" w:themeColor="text1"/>
          <w:lang w:val="tr-TR"/>
        </w:rPr>
        <w:tab/>
        <w:t>Gotik</w:t>
      </w:r>
      <w:r w:rsidRPr="0015282E">
        <w:rPr>
          <w:rStyle w:val="Gl"/>
          <w:color w:val="auto"/>
          <w:lang w:val="tr-TR"/>
        </w:rPr>
        <w:tab/>
      </w:r>
      <w:r w:rsidRPr="0015282E">
        <w:rPr>
          <w:rStyle w:val="Gl"/>
          <w:color w:val="auto"/>
          <w:lang w:val="tr-TR"/>
        </w:rPr>
        <w:tab/>
      </w:r>
      <w:r w:rsidRPr="0015282E">
        <w:rPr>
          <w:rStyle w:val="Gl"/>
          <w:color w:val="auto"/>
          <w:lang w:val="tr-TR"/>
        </w:rPr>
        <w:tab/>
      </w:r>
      <w:r w:rsidRPr="0015282E">
        <w:rPr>
          <w:rStyle w:val="Gl"/>
          <w:color w:val="auto"/>
          <w:lang w:val="tr-TR"/>
        </w:rPr>
        <w:tab/>
      </w:r>
      <w:r w:rsidRPr="0015282E">
        <w:rPr>
          <w:rStyle w:val="Gl"/>
          <w:color w:val="auto"/>
          <w:lang w:val="tr-TR"/>
        </w:rPr>
        <w:tab/>
      </w:r>
      <w:r w:rsidRPr="0015282E">
        <w:rPr>
          <w:rStyle w:val="Gl"/>
          <w:color w:val="auto"/>
          <w:lang w:val="tr-TR"/>
        </w:rPr>
        <w:tab/>
      </w:r>
      <w:r w:rsidRPr="0015282E">
        <w:rPr>
          <w:rStyle w:val="Gl"/>
          <w:color w:val="auto"/>
          <w:lang w:val="tr-TR"/>
        </w:rPr>
        <w:tab/>
      </w:r>
      <w:r w:rsidRPr="0015282E">
        <w:rPr>
          <w:rStyle w:val="Gl"/>
          <w:color w:val="auto"/>
          <w:lang w:val="tr-TR"/>
        </w:rPr>
        <w:tab/>
      </w:r>
      <w:r w:rsidRPr="0015282E">
        <w:rPr>
          <w:rStyle w:val="Gl"/>
          <w:color w:val="auto"/>
          <w:lang w:val="tr-TR"/>
        </w:rPr>
        <w:tab/>
        <w:t>(3 0 3)</w:t>
      </w:r>
    </w:p>
    <w:p w14:paraId="0F4056DC" w14:textId="77777777" w:rsidR="00AB29E9" w:rsidRPr="00116E74" w:rsidRDefault="00AB29E9" w:rsidP="00AB29E9">
      <w:pPr>
        <w:pStyle w:val="AralkYok"/>
        <w:ind w:left="1410"/>
        <w:jc w:val="both"/>
        <w:rPr>
          <w:b w:val="0"/>
          <w:i w:val="0"/>
        </w:rPr>
      </w:pPr>
      <w:r w:rsidRPr="00116E74">
        <w:rPr>
          <w:b w:val="0"/>
          <w:i w:val="0"/>
        </w:rPr>
        <w:t xml:space="preserve">Gotik, Romantik duyarlılık ve fantastik edebiyatla bağlantılı bir edebi tür olarak kabul edilebilir, ya da gotiğin biçemsel ve tematik olarak Orta Çağ mimarisinden, sanata ve operaya, film ve çağdaş modaya kadar uzanan daha geniş bir estetik biçim olarak izi sürülebilir. Bu ders, Walpole’un </w:t>
      </w:r>
      <w:r w:rsidRPr="002D3867">
        <w:rPr>
          <w:b w:val="0"/>
        </w:rPr>
        <w:t>Otranto Şatosu</w:t>
      </w:r>
      <w:r w:rsidRPr="00116E74">
        <w:rPr>
          <w:b w:val="0"/>
          <w:i w:val="0"/>
        </w:rPr>
        <w:t xml:space="preserve">’ndan başlayarak Stoker, Lewis, Mary Shelley, Radcliffe, Le Fanu, Reeve ve Gaskell gibi İngiliz yazarların </w:t>
      </w:r>
      <w:r>
        <w:rPr>
          <w:b w:val="0"/>
          <w:i w:val="0"/>
        </w:rPr>
        <w:t>onsekizinci</w:t>
      </w:r>
      <w:r w:rsidRPr="00116E74">
        <w:rPr>
          <w:b w:val="0"/>
          <w:i w:val="0"/>
        </w:rPr>
        <w:t xml:space="preserve"> ve </w:t>
      </w:r>
      <w:r>
        <w:rPr>
          <w:b w:val="0"/>
          <w:i w:val="0"/>
        </w:rPr>
        <w:t>ondokuzuncu</w:t>
      </w:r>
      <w:r w:rsidRPr="00116E74">
        <w:rPr>
          <w:b w:val="0"/>
          <w:i w:val="0"/>
        </w:rPr>
        <w:t xml:space="preserve"> yüzyıllardaki kanonik </w:t>
      </w:r>
      <w:r>
        <w:rPr>
          <w:b w:val="0"/>
          <w:i w:val="0"/>
        </w:rPr>
        <w:t>yapıtlarına</w:t>
      </w:r>
      <w:r w:rsidRPr="00116E74">
        <w:rPr>
          <w:b w:val="0"/>
          <w:i w:val="0"/>
        </w:rPr>
        <w:t xml:space="preserve">; ya da Amerikan (Irving, Brockden Brown, Poe, Hawthorne ve Melville’in </w:t>
      </w:r>
      <w:r>
        <w:rPr>
          <w:b w:val="0"/>
          <w:i w:val="0"/>
        </w:rPr>
        <w:t>öykü</w:t>
      </w:r>
      <w:r w:rsidRPr="00116E74">
        <w:rPr>
          <w:b w:val="0"/>
          <w:i w:val="0"/>
        </w:rPr>
        <w:t xml:space="preserve"> ve romanları), Fransız (Sade, La</w:t>
      </w:r>
      <w:r>
        <w:rPr>
          <w:b w:val="0"/>
          <w:i w:val="0"/>
        </w:rPr>
        <w:t xml:space="preserve">utréamont, Nerval, Bataille, </w:t>
      </w:r>
      <w:r w:rsidRPr="00116E74">
        <w:rPr>
          <w:b w:val="0"/>
          <w:i w:val="0"/>
        </w:rPr>
        <w:t>Diderot, Leroux, Gautier</w:t>
      </w:r>
      <w:r>
        <w:rPr>
          <w:b w:val="0"/>
          <w:i w:val="0"/>
        </w:rPr>
        <w:t>, Hugo ve Maupassant’ın yapıtları</w:t>
      </w:r>
      <w:r w:rsidRPr="00116E74">
        <w:rPr>
          <w:b w:val="0"/>
          <w:i w:val="0"/>
        </w:rPr>
        <w:t>;  Méliès, Cocteau, Epstein ve Vadim’in fil</w:t>
      </w:r>
      <w:r>
        <w:rPr>
          <w:b w:val="0"/>
          <w:i w:val="0"/>
        </w:rPr>
        <w:t>mleri), Alman (</w:t>
      </w:r>
      <w:r w:rsidRPr="00116E74">
        <w:rPr>
          <w:b w:val="0"/>
          <w:i w:val="0"/>
        </w:rPr>
        <w:t xml:space="preserve">Schiller’in oyunları, </w:t>
      </w:r>
      <w:r>
        <w:rPr>
          <w:b w:val="0"/>
          <w:i w:val="0"/>
        </w:rPr>
        <w:t>Hoffmann ve Kleist’in öyküleri,  dışavurumcu film);</w:t>
      </w:r>
      <w:r w:rsidRPr="00116E74">
        <w:rPr>
          <w:b w:val="0"/>
          <w:i w:val="0"/>
        </w:rPr>
        <w:t xml:space="preserve"> Rus (Tolstoy, Pushkin, Lermontov, Gogol, Dostoevsky, Turgenev, Bulgakov)  gibi diğer gotik geleneklerin bakış açılarına odaklanabilir. Bundan farklı ola</w:t>
      </w:r>
      <w:r>
        <w:rPr>
          <w:b w:val="0"/>
          <w:i w:val="0"/>
        </w:rPr>
        <w:t>rak, ders Lovecraft’ın öyküleri</w:t>
      </w:r>
      <w:r w:rsidRPr="00116E74">
        <w:rPr>
          <w:b w:val="0"/>
          <w:i w:val="0"/>
        </w:rPr>
        <w:t xml:space="preserve">, gotik romans, Amerikan güney gotiği, modern gotik (Daphne du </w:t>
      </w:r>
      <w:r>
        <w:rPr>
          <w:b w:val="0"/>
          <w:i w:val="0"/>
        </w:rPr>
        <w:t>Maurier, Shirley Jackson), 1970’</w:t>
      </w:r>
      <w:r w:rsidRPr="00116E74">
        <w:rPr>
          <w:b w:val="0"/>
          <w:i w:val="0"/>
        </w:rPr>
        <w:t xml:space="preserve">lerin çizgi romanları, Stephen King, kara film ve gotik korku filmleri (Hammer Horror, Tim Burton, Guillermo Del Torro), Gotik rock müzik ve modası gibi </w:t>
      </w:r>
      <w:r>
        <w:rPr>
          <w:b w:val="0"/>
          <w:i w:val="0"/>
        </w:rPr>
        <w:t>yirminci</w:t>
      </w:r>
      <w:r w:rsidRPr="00116E74">
        <w:rPr>
          <w:b w:val="0"/>
          <w:i w:val="0"/>
        </w:rPr>
        <w:t xml:space="preserve"> ve </w:t>
      </w:r>
      <w:r>
        <w:rPr>
          <w:b w:val="0"/>
          <w:i w:val="0"/>
        </w:rPr>
        <w:t>yirmibirinci</w:t>
      </w:r>
      <w:r w:rsidRPr="00116E74">
        <w:rPr>
          <w:b w:val="0"/>
          <w:i w:val="0"/>
        </w:rPr>
        <w:t xml:space="preserve"> yüzyıl yapımlarına değinebilir.</w:t>
      </w:r>
    </w:p>
    <w:p w14:paraId="3250FE61" w14:textId="77777777" w:rsidR="00AB29E9" w:rsidRPr="00116E74" w:rsidRDefault="00AB29E9" w:rsidP="00AB29E9">
      <w:pPr>
        <w:pStyle w:val="AralkYok"/>
        <w:ind w:left="1410" w:firstLine="708"/>
        <w:jc w:val="both"/>
        <w:rPr>
          <w:b w:val="0"/>
          <w:i w:val="0"/>
        </w:rPr>
      </w:pPr>
      <w:r w:rsidRPr="00116E74">
        <w:rPr>
          <w:b w:val="0"/>
          <w:i w:val="0"/>
        </w:rPr>
        <w:t>Got</w:t>
      </w:r>
      <w:r>
        <w:rPr>
          <w:b w:val="0"/>
          <w:i w:val="0"/>
        </w:rPr>
        <w:t>i</w:t>
      </w:r>
      <w:r w:rsidRPr="00116E74">
        <w:rPr>
          <w:b w:val="0"/>
          <w:i w:val="0"/>
        </w:rPr>
        <w:t xml:space="preserve">k hakkında eleştirel bakış açıları Burke’in </w:t>
      </w:r>
      <w:r>
        <w:rPr>
          <w:b w:val="0"/>
          <w:i w:val="0"/>
        </w:rPr>
        <w:t xml:space="preserve">süblime </w:t>
      </w:r>
      <w:r w:rsidRPr="00116E74">
        <w:rPr>
          <w:b w:val="0"/>
          <w:i w:val="0"/>
        </w:rPr>
        <w:t xml:space="preserve">(yüceleştirme) tanımı; Freud’un uncanny (esrarengizlik), Kayser’in grotesk, Foucault’un delilik, Ariès’in ölüm, Kristeva’nın abject (bayağılık), Praz’ın erotik duyarlılık, Toufic’in vampirler üzerine çalışmalarından, </w:t>
      </w:r>
      <w:r>
        <w:rPr>
          <w:b w:val="0"/>
          <w:i w:val="0"/>
        </w:rPr>
        <w:t>kuramcıların</w:t>
      </w:r>
      <w:r w:rsidRPr="00116E74">
        <w:rPr>
          <w:b w:val="0"/>
          <w:i w:val="0"/>
        </w:rPr>
        <w:t xml:space="preserve"> türü yeniden tanımlama (Gilbert ve Gubar, Punter, Sedgwick); gotik psikoloji (Todorov, Wood, Clover, Carroll); korku estetiği (Freeland, Lowenstein); gotik karnavalesk ve habitus (Jones); ekonomik bağlamlar (Clery); gerçekten kaçış ve karşı anlatı (Byron, Punter); Amerikan gotiği (Ringe, Goddu); cinsiyet ve seks konuları (Moers, Anolik, Smith, Heiland, Becke</w:t>
      </w:r>
      <w:r>
        <w:rPr>
          <w:b w:val="0"/>
          <w:i w:val="0"/>
        </w:rPr>
        <w:t xml:space="preserve">r, Haggerty); hayalet ve </w:t>
      </w:r>
      <w:r w:rsidRPr="00116E74">
        <w:rPr>
          <w:b w:val="0"/>
          <w:i w:val="0"/>
        </w:rPr>
        <w:t xml:space="preserve">mezar etkileri (Abraham ve Török, Derrida, Berthin) gibi </w:t>
      </w:r>
      <w:r>
        <w:rPr>
          <w:b w:val="0"/>
          <w:i w:val="0"/>
        </w:rPr>
        <w:t>inceleme</w:t>
      </w:r>
      <w:r w:rsidRPr="00116E74">
        <w:rPr>
          <w:b w:val="0"/>
          <w:i w:val="0"/>
        </w:rPr>
        <w:t>lere kadar uzanır.</w:t>
      </w:r>
    </w:p>
    <w:p w14:paraId="683B9B83" w14:textId="77777777" w:rsidR="00AB29E9" w:rsidRPr="0015282E" w:rsidRDefault="00AB29E9" w:rsidP="00AB29E9">
      <w:pPr>
        <w:pStyle w:val="NormalWeb"/>
        <w:ind w:left="0" w:firstLine="0"/>
        <w:rPr>
          <w:b/>
          <w:color w:val="auto"/>
          <w:lang w:val="tr-TR"/>
        </w:rPr>
      </w:pPr>
    </w:p>
    <w:p w14:paraId="51C9ED58" w14:textId="77777777" w:rsidR="00AB29E9" w:rsidRPr="0015282E" w:rsidRDefault="00AB29E9" w:rsidP="00AB29E9">
      <w:pPr>
        <w:pStyle w:val="NormalWeb"/>
        <w:ind w:left="0" w:firstLine="0"/>
        <w:rPr>
          <w:b/>
          <w:color w:val="auto"/>
          <w:lang w:val="tr-TR"/>
        </w:rPr>
      </w:pPr>
      <w:r w:rsidRPr="009948FF">
        <w:rPr>
          <w:b/>
          <w:color w:val="000000" w:themeColor="text1"/>
          <w:lang w:val="tr-TR"/>
        </w:rPr>
        <w:t>ELL 565</w:t>
      </w:r>
      <w:r w:rsidRPr="009948FF">
        <w:rPr>
          <w:b/>
          <w:color w:val="000000" w:themeColor="text1"/>
          <w:lang w:val="tr-TR"/>
        </w:rPr>
        <w:tab/>
      </w:r>
      <w:r w:rsidRPr="009948FF">
        <w:rPr>
          <w:b/>
          <w:color w:val="000000" w:themeColor="text1"/>
          <w:lang w:val="tr-TR"/>
        </w:rPr>
        <w:tab/>
        <w:t>Bilim Kurgu ve Fantastik</w:t>
      </w:r>
      <w:r>
        <w:rPr>
          <w:b/>
          <w:color w:val="000000" w:themeColor="text1"/>
          <w:lang w:val="tr-TR"/>
        </w:rPr>
        <w:t xml:space="preserve"> Edebiyat</w:t>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t>(3 0 3)</w:t>
      </w:r>
    </w:p>
    <w:p w14:paraId="4AA3335E" w14:textId="77777777" w:rsidR="00AB29E9" w:rsidRPr="00116E74" w:rsidRDefault="00AB29E9" w:rsidP="00AB29E9">
      <w:pPr>
        <w:pStyle w:val="AralkYok"/>
        <w:ind w:left="1410"/>
        <w:jc w:val="both"/>
        <w:rPr>
          <w:b w:val="0"/>
          <w:i w:val="0"/>
        </w:rPr>
      </w:pPr>
      <w:r w:rsidRPr="00116E74">
        <w:rPr>
          <w:b w:val="0"/>
          <w:i w:val="0"/>
        </w:rPr>
        <w:t xml:space="preserve">Bu ders, kurgusal edebiyat </w:t>
      </w:r>
      <w:r>
        <w:rPr>
          <w:b w:val="0"/>
          <w:i w:val="0"/>
        </w:rPr>
        <w:t>yapıtları</w:t>
      </w:r>
      <w:r w:rsidRPr="00116E74">
        <w:rPr>
          <w:b w:val="0"/>
          <w:i w:val="0"/>
        </w:rPr>
        <w:t xml:space="preserve"> ve bunların çağdaş toplumla </w:t>
      </w:r>
      <w:r>
        <w:rPr>
          <w:b w:val="0"/>
          <w:i w:val="0"/>
        </w:rPr>
        <w:t xml:space="preserve">olan </w:t>
      </w:r>
      <w:r w:rsidRPr="00116E74">
        <w:rPr>
          <w:b w:val="0"/>
          <w:i w:val="0"/>
        </w:rPr>
        <w:t>alegorik ilişkilerini inceler. Fantastiğin ede</w:t>
      </w:r>
      <w:r>
        <w:rPr>
          <w:b w:val="0"/>
          <w:i w:val="0"/>
        </w:rPr>
        <w:t xml:space="preserve">biyattaki unsurlarının izi sihir, tanrılar, canavarlar </w:t>
      </w:r>
      <w:r w:rsidRPr="00116E74">
        <w:rPr>
          <w:b w:val="0"/>
          <w:i w:val="0"/>
        </w:rPr>
        <w:t xml:space="preserve">ve diğer doğa </w:t>
      </w:r>
      <w:r>
        <w:rPr>
          <w:b w:val="0"/>
          <w:i w:val="0"/>
        </w:rPr>
        <w:t>üstü varlık</w:t>
      </w:r>
      <w:r w:rsidRPr="00116E74">
        <w:rPr>
          <w:b w:val="0"/>
          <w:i w:val="0"/>
        </w:rPr>
        <w:t xml:space="preserve"> ve yerlere, mitolojik </w:t>
      </w:r>
      <w:r>
        <w:rPr>
          <w:b w:val="0"/>
          <w:i w:val="0"/>
        </w:rPr>
        <w:t xml:space="preserve">öykü </w:t>
      </w:r>
      <w:r w:rsidRPr="00116E74">
        <w:rPr>
          <w:b w:val="0"/>
          <w:i w:val="0"/>
        </w:rPr>
        <w:t xml:space="preserve">ve kutsal metinlere olan antik inanıştan Orta Çağ ve Rönesans romansları, </w:t>
      </w:r>
      <w:r>
        <w:rPr>
          <w:b w:val="0"/>
          <w:i w:val="0"/>
        </w:rPr>
        <w:t>on yedinci</w:t>
      </w:r>
      <w:r w:rsidRPr="00116E74">
        <w:rPr>
          <w:b w:val="0"/>
          <w:i w:val="0"/>
        </w:rPr>
        <w:t xml:space="preserve"> ve </w:t>
      </w:r>
      <w:r>
        <w:rPr>
          <w:b w:val="0"/>
          <w:i w:val="0"/>
        </w:rPr>
        <w:t xml:space="preserve">on sekizinci </w:t>
      </w:r>
      <w:r w:rsidRPr="00116E74">
        <w:rPr>
          <w:b w:val="0"/>
          <w:i w:val="0"/>
        </w:rPr>
        <w:t>yüzyıl alegorik masalları, peri</w:t>
      </w:r>
      <w:r>
        <w:rPr>
          <w:b w:val="0"/>
          <w:i w:val="0"/>
        </w:rPr>
        <w:t xml:space="preserve"> masalları</w:t>
      </w:r>
      <w:r w:rsidRPr="00116E74">
        <w:rPr>
          <w:b w:val="0"/>
          <w:i w:val="0"/>
        </w:rPr>
        <w:t>, ve fantastik edebiyatın bir edebiyat türü olarak kabul e</w:t>
      </w:r>
      <w:r>
        <w:rPr>
          <w:b w:val="0"/>
          <w:i w:val="0"/>
        </w:rPr>
        <w:t xml:space="preserve">dildiği </w:t>
      </w:r>
      <w:r w:rsidRPr="00116E74">
        <w:rPr>
          <w:b w:val="0"/>
          <w:i w:val="0"/>
        </w:rPr>
        <w:t xml:space="preserve">Romantik döneme kadar sürülebilir. Fantastikle örtüşen bilim kurgu türünün de benzer bir tarihi vardır: geçmişi edebiyatta inançların deneysel gerçekliklerle ya da tarihsel gerçeklerle bugün olduğundan daha iç içe olduğu zamanlara dayanır; bilimdeki gelişmelerle birlikte dünyayı daha iyi anlamanın bir aracı olarak ve bir </w:t>
      </w:r>
      <w:r>
        <w:rPr>
          <w:b w:val="0"/>
          <w:i w:val="0"/>
        </w:rPr>
        <w:t>varsayım</w:t>
      </w:r>
      <w:r w:rsidRPr="00116E74">
        <w:rPr>
          <w:b w:val="0"/>
          <w:i w:val="0"/>
        </w:rPr>
        <w:t xml:space="preserve"> biçimi olarak ortaya çıkar. Bu türün ilk </w:t>
      </w:r>
      <w:r>
        <w:rPr>
          <w:b w:val="0"/>
          <w:i w:val="0"/>
        </w:rPr>
        <w:t>örnekleri</w:t>
      </w:r>
      <w:r w:rsidRPr="00116E74">
        <w:rPr>
          <w:b w:val="0"/>
          <w:i w:val="0"/>
        </w:rPr>
        <w:t xml:space="preserve"> </w:t>
      </w:r>
      <w:r>
        <w:rPr>
          <w:b w:val="0"/>
          <w:i w:val="0"/>
        </w:rPr>
        <w:t>ikinci yüzyıl Suriyesi’nde</w:t>
      </w:r>
      <w:r w:rsidRPr="00116E74">
        <w:rPr>
          <w:b w:val="0"/>
          <w:i w:val="0"/>
        </w:rPr>
        <w:t xml:space="preserve"> Lucian of Samosata’nın </w:t>
      </w:r>
      <w:r w:rsidRPr="002D3867">
        <w:rPr>
          <w:b w:val="0"/>
        </w:rPr>
        <w:t>True History</w:t>
      </w:r>
      <w:r w:rsidRPr="00116E74">
        <w:rPr>
          <w:b w:val="0"/>
          <w:i w:val="0"/>
        </w:rPr>
        <w:t xml:space="preserve"> (Gerçek Tarih) , Ibn Tufail’in </w:t>
      </w:r>
      <w:r w:rsidRPr="002D3867">
        <w:rPr>
          <w:b w:val="0"/>
        </w:rPr>
        <w:t>Hayy ibn Yaqdhan</w:t>
      </w:r>
      <w:r w:rsidRPr="00116E74">
        <w:rPr>
          <w:b w:val="0"/>
          <w:i w:val="0"/>
        </w:rPr>
        <w:t xml:space="preserve"> (12. yy İspanya), Kepler’in </w:t>
      </w:r>
      <w:r w:rsidRPr="002D3867">
        <w:rPr>
          <w:b w:val="0"/>
        </w:rPr>
        <w:t xml:space="preserve">Somniu </w:t>
      </w:r>
      <w:r w:rsidRPr="00116E74">
        <w:rPr>
          <w:b w:val="0"/>
          <w:i w:val="0"/>
        </w:rPr>
        <w:t xml:space="preserve">(17. yy Avusturya), ve Godwin’in </w:t>
      </w:r>
      <w:r w:rsidRPr="002D3867">
        <w:rPr>
          <w:b w:val="0"/>
        </w:rPr>
        <w:t xml:space="preserve">The Man in the Moon </w:t>
      </w:r>
      <w:r w:rsidRPr="00116E74">
        <w:rPr>
          <w:b w:val="0"/>
          <w:i w:val="0"/>
        </w:rPr>
        <w:t xml:space="preserve">(Erişilmez Adam- 17. yy İngiltere)  adlı </w:t>
      </w:r>
      <w:r>
        <w:rPr>
          <w:b w:val="0"/>
          <w:i w:val="0"/>
        </w:rPr>
        <w:t>yapıtlarıdır</w:t>
      </w:r>
      <w:r w:rsidRPr="00116E74">
        <w:rPr>
          <w:b w:val="0"/>
          <w:i w:val="0"/>
        </w:rPr>
        <w:t>.</w:t>
      </w:r>
    </w:p>
    <w:p w14:paraId="71F6744A" w14:textId="77777777" w:rsidR="00AB29E9" w:rsidRPr="00116E74" w:rsidRDefault="00AB29E9" w:rsidP="00AB29E9">
      <w:pPr>
        <w:pStyle w:val="AralkYok"/>
        <w:ind w:left="1410" w:firstLine="708"/>
        <w:jc w:val="both"/>
        <w:rPr>
          <w:b w:val="0"/>
          <w:i w:val="0"/>
        </w:rPr>
      </w:pPr>
      <w:r w:rsidRPr="00116E74">
        <w:rPr>
          <w:b w:val="0"/>
          <w:i w:val="0"/>
        </w:rPr>
        <w:t xml:space="preserve">Ders türün kökenlerini ve daha sonraki gelişimini inceler, fakat </w:t>
      </w:r>
      <w:r>
        <w:rPr>
          <w:b w:val="0"/>
          <w:i w:val="0"/>
        </w:rPr>
        <w:t>yirminci</w:t>
      </w:r>
      <w:r w:rsidRPr="00116E74">
        <w:rPr>
          <w:b w:val="0"/>
          <w:i w:val="0"/>
        </w:rPr>
        <w:t xml:space="preserve"> ve </w:t>
      </w:r>
      <w:r>
        <w:rPr>
          <w:b w:val="0"/>
          <w:i w:val="0"/>
        </w:rPr>
        <w:t>yirmi birinci</w:t>
      </w:r>
      <w:r w:rsidRPr="00116E74">
        <w:rPr>
          <w:b w:val="0"/>
          <w:i w:val="0"/>
        </w:rPr>
        <w:t xml:space="preserve"> yüzyıl </w:t>
      </w:r>
      <w:r>
        <w:rPr>
          <w:b w:val="0"/>
          <w:i w:val="0"/>
        </w:rPr>
        <w:t>yapıtlarına</w:t>
      </w:r>
      <w:r w:rsidRPr="00116E74">
        <w:rPr>
          <w:b w:val="0"/>
          <w:i w:val="0"/>
        </w:rPr>
        <w:t xml:space="preserve"> özellikle odaklanır; bu bağlamda edebi ve sanatsal </w:t>
      </w:r>
      <w:r>
        <w:rPr>
          <w:b w:val="0"/>
          <w:i w:val="0"/>
        </w:rPr>
        <w:t xml:space="preserve">yapıtlardan </w:t>
      </w:r>
      <w:r w:rsidRPr="00116E74">
        <w:rPr>
          <w:b w:val="0"/>
          <w:i w:val="0"/>
        </w:rPr>
        <w:t>çizgi romanlara, te</w:t>
      </w:r>
      <w:r>
        <w:rPr>
          <w:b w:val="0"/>
          <w:i w:val="0"/>
        </w:rPr>
        <w:t>levizyon programlarına, sinema</w:t>
      </w:r>
      <w:r w:rsidRPr="00116E74">
        <w:rPr>
          <w:b w:val="0"/>
          <w:i w:val="0"/>
        </w:rPr>
        <w:t xml:space="preserve">, ve elektronik oyunlara kadar çeşitli </w:t>
      </w:r>
      <w:r>
        <w:rPr>
          <w:b w:val="0"/>
          <w:i w:val="0"/>
        </w:rPr>
        <w:t>türden yapıtı ele alır</w:t>
      </w:r>
      <w:r w:rsidRPr="00116E74">
        <w:rPr>
          <w:b w:val="0"/>
          <w:i w:val="0"/>
        </w:rPr>
        <w:t>. Film ve diğer uyarlamaları içeren metinler</w:t>
      </w:r>
      <w:r>
        <w:rPr>
          <w:b w:val="0"/>
          <w:i w:val="0"/>
        </w:rPr>
        <w:t xml:space="preserve"> çok çeşitli fantastik roman yazan yazarların</w:t>
      </w:r>
      <w:r w:rsidRPr="00116E74">
        <w:rPr>
          <w:b w:val="0"/>
          <w:i w:val="0"/>
        </w:rPr>
        <w:t xml:space="preserve"> (Burroughs, Lewis, Lovecraft, Tolkien, LeGuin, </w:t>
      </w:r>
      <w:r w:rsidRPr="00116E74">
        <w:rPr>
          <w:b w:val="0"/>
          <w:i w:val="0"/>
        </w:rPr>
        <w:lastRenderedPageBreak/>
        <w:t xml:space="preserve">Pratchett, Rowling, Martin, vb.), </w:t>
      </w:r>
      <w:r>
        <w:rPr>
          <w:b w:val="0"/>
          <w:i w:val="0"/>
        </w:rPr>
        <w:t>siber</w:t>
      </w:r>
      <w:r w:rsidRPr="00116E74">
        <w:rPr>
          <w:b w:val="0"/>
          <w:i w:val="0"/>
        </w:rPr>
        <w:t>punk ve transhümanist edebiyatı da k</w:t>
      </w:r>
      <w:r>
        <w:rPr>
          <w:b w:val="0"/>
          <w:i w:val="0"/>
        </w:rPr>
        <w:t>apsayan bilim kurgu yazarlarının</w:t>
      </w:r>
      <w:r w:rsidRPr="00116E74">
        <w:rPr>
          <w:b w:val="0"/>
          <w:i w:val="0"/>
        </w:rPr>
        <w:t xml:space="preserve"> (Verne, Wells, Čapek, Heinlein, Ray Bradbury, Frank Herbert, Arthur C. Clarke, Asimov, Gibson, Octavia Butler, Ballard, Philip K. Dick, McMaster, Asher, Nagata, ve Banks vb.) </w:t>
      </w:r>
      <w:r>
        <w:rPr>
          <w:b w:val="0"/>
          <w:i w:val="0"/>
        </w:rPr>
        <w:t>yapıtlarından</w:t>
      </w:r>
      <w:r w:rsidRPr="00116E74">
        <w:rPr>
          <w:b w:val="0"/>
          <w:i w:val="0"/>
        </w:rPr>
        <w:t xml:space="preserve"> seçilecektir.</w:t>
      </w:r>
    </w:p>
    <w:p w14:paraId="16D81E3E" w14:textId="77777777" w:rsidR="00AB29E9" w:rsidRPr="00116E74" w:rsidRDefault="00AB29E9" w:rsidP="00AB29E9">
      <w:pPr>
        <w:pStyle w:val="AralkYok"/>
        <w:ind w:left="1410" w:firstLine="708"/>
        <w:jc w:val="both"/>
        <w:rPr>
          <w:b w:val="0"/>
          <w:i w:val="0"/>
        </w:rPr>
      </w:pPr>
      <w:r w:rsidRPr="00116E74">
        <w:rPr>
          <w:b w:val="0"/>
          <w:i w:val="0"/>
        </w:rPr>
        <w:t>Bu derste, yapay zeka, uzay ve zaman yolculuğu, dünyanın sonu, feminist üto</w:t>
      </w:r>
      <w:r>
        <w:rPr>
          <w:b w:val="0"/>
          <w:i w:val="0"/>
        </w:rPr>
        <w:t>pyalar, karmaşa kuramı,</w:t>
      </w:r>
      <w:r w:rsidRPr="00116E74">
        <w:rPr>
          <w:b w:val="0"/>
          <w:i w:val="0"/>
        </w:rPr>
        <w:t xml:space="preserve"> yeni dünyalar ve türler, çevre felâketi ve soykırım gibi çeşitli konular üzerinde durulabilir.  Tür hakkında eleştirel </w:t>
      </w:r>
      <w:r>
        <w:rPr>
          <w:b w:val="0"/>
          <w:i w:val="0"/>
        </w:rPr>
        <w:t xml:space="preserve">bakış açıları </w:t>
      </w:r>
      <w:r w:rsidRPr="00116E74">
        <w:rPr>
          <w:b w:val="0"/>
          <w:i w:val="0"/>
        </w:rPr>
        <w:t xml:space="preserve">James Gunn, David Hartwell, Scholes, Bruce Sterling, Ann and Jeff Vandermeer, Marvin Minsky, Haraway, Max More, Ray Kurzweil, Braidotti, Cary Wolfe, Latour, ve Katherine Hayles gibi </w:t>
      </w:r>
      <w:r>
        <w:rPr>
          <w:b w:val="0"/>
          <w:i w:val="0"/>
        </w:rPr>
        <w:t>kuramcıların</w:t>
      </w:r>
      <w:r w:rsidRPr="00116E74">
        <w:rPr>
          <w:b w:val="0"/>
          <w:i w:val="0"/>
        </w:rPr>
        <w:t xml:space="preserve"> </w:t>
      </w:r>
      <w:r>
        <w:rPr>
          <w:b w:val="0"/>
          <w:i w:val="0"/>
        </w:rPr>
        <w:t>yazılarına dayandırılacaktır</w:t>
      </w:r>
      <w:r w:rsidRPr="00116E74">
        <w:rPr>
          <w:b w:val="0"/>
          <w:i w:val="0"/>
        </w:rPr>
        <w:t>.</w:t>
      </w:r>
    </w:p>
    <w:p w14:paraId="7C0CDE9A" w14:textId="77777777" w:rsidR="00AB29E9" w:rsidRPr="0015282E" w:rsidRDefault="00AB29E9" w:rsidP="00AB29E9">
      <w:pPr>
        <w:pStyle w:val="NormalWeb"/>
        <w:ind w:left="0" w:firstLine="0"/>
        <w:rPr>
          <w:b/>
          <w:color w:val="auto"/>
          <w:lang w:val="tr-TR"/>
        </w:rPr>
      </w:pPr>
    </w:p>
    <w:p w14:paraId="14C4AEFC" w14:textId="77777777" w:rsidR="00AB29E9" w:rsidRPr="0015282E" w:rsidRDefault="00AB29E9" w:rsidP="00AB29E9">
      <w:pPr>
        <w:pStyle w:val="NormalWeb"/>
        <w:ind w:left="0" w:firstLine="0"/>
        <w:rPr>
          <w:b/>
          <w:color w:val="auto"/>
          <w:lang w:val="tr-TR"/>
        </w:rPr>
      </w:pPr>
      <w:r w:rsidRPr="00E83E7E">
        <w:rPr>
          <w:b/>
          <w:color w:val="000000" w:themeColor="text1"/>
          <w:lang w:val="tr-TR"/>
        </w:rPr>
        <w:t>ELL 566</w:t>
      </w:r>
      <w:r w:rsidRPr="00E83E7E">
        <w:rPr>
          <w:b/>
          <w:color w:val="000000" w:themeColor="text1"/>
          <w:lang w:val="tr-TR"/>
        </w:rPr>
        <w:tab/>
      </w:r>
      <w:r w:rsidRPr="00E83E7E">
        <w:rPr>
          <w:b/>
          <w:color w:val="000000" w:themeColor="text1"/>
          <w:lang w:val="tr-TR"/>
        </w:rPr>
        <w:tab/>
      </w:r>
      <w:r>
        <w:rPr>
          <w:b/>
          <w:color w:val="000000" w:themeColor="text1"/>
          <w:lang w:val="tr-TR"/>
        </w:rPr>
        <w:t>Polisiye</w:t>
      </w:r>
      <w:r w:rsidRPr="00E83E7E">
        <w:rPr>
          <w:b/>
          <w:color w:val="000000" w:themeColor="text1"/>
          <w:lang w:val="tr-TR"/>
        </w:rPr>
        <w:t xml:space="preserve"> Roman</w:t>
      </w:r>
      <w:r>
        <w:rPr>
          <w:b/>
          <w:color w:val="000000" w:themeColor="text1"/>
          <w:lang w:val="tr-TR"/>
        </w:rPr>
        <w:tab/>
      </w:r>
      <w:r w:rsidRPr="00E83E7E">
        <w:rPr>
          <w:b/>
          <w:color w:val="000000" w:themeColor="text1"/>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t>(3 0 3)</w:t>
      </w:r>
    </w:p>
    <w:p w14:paraId="5879C8E5" w14:textId="77777777" w:rsidR="00AB29E9" w:rsidRPr="00116E74" w:rsidRDefault="00AB29E9" w:rsidP="00AB29E9">
      <w:pPr>
        <w:pStyle w:val="AralkYok"/>
        <w:ind w:left="1410"/>
        <w:jc w:val="both"/>
        <w:rPr>
          <w:b w:val="0"/>
          <w:i w:val="0"/>
        </w:rPr>
      </w:pPr>
      <w:r w:rsidRPr="00116E74">
        <w:rPr>
          <w:b w:val="0"/>
          <w:i w:val="0"/>
        </w:rPr>
        <w:t>Bu ders, detektif romanı, poli</w:t>
      </w:r>
      <w:r>
        <w:rPr>
          <w:b w:val="0"/>
          <w:i w:val="0"/>
        </w:rPr>
        <w:t xml:space="preserve">siye seriler ve psikolojik gerilim </w:t>
      </w:r>
      <w:r w:rsidRPr="00116E74">
        <w:rPr>
          <w:b w:val="0"/>
          <w:i w:val="0"/>
        </w:rPr>
        <w:t xml:space="preserve">içeren </w:t>
      </w:r>
      <w:r>
        <w:rPr>
          <w:b w:val="0"/>
          <w:i w:val="0"/>
        </w:rPr>
        <w:t xml:space="preserve">polisiye romanları </w:t>
      </w:r>
      <w:r w:rsidRPr="00116E74">
        <w:rPr>
          <w:b w:val="0"/>
          <w:i w:val="0"/>
        </w:rPr>
        <w:t xml:space="preserve">karakter, merak oluşturma ve </w:t>
      </w:r>
      <w:r>
        <w:rPr>
          <w:b w:val="0"/>
          <w:i w:val="0"/>
        </w:rPr>
        <w:t xml:space="preserve">öykü yapısı, türün edebi değeri </w:t>
      </w:r>
      <w:r w:rsidRPr="00116E74">
        <w:rPr>
          <w:b w:val="0"/>
          <w:i w:val="0"/>
        </w:rPr>
        <w:t xml:space="preserve">ve diğer edebi türlerle ilişkileri gibi </w:t>
      </w:r>
      <w:r>
        <w:rPr>
          <w:b w:val="0"/>
          <w:i w:val="0"/>
        </w:rPr>
        <w:t xml:space="preserve">kuramsal </w:t>
      </w:r>
      <w:r w:rsidRPr="00116E74">
        <w:rPr>
          <w:b w:val="0"/>
          <w:i w:val="0"/>
        </w:rPr>
        <w:t>özellikleri</w:t>
      </w:r>
      <w:r>
        <w:rPr>
          <w:b w:val="0"/>
          <w:i w:val="0"/>
        </w:rPr>
        <w:t>ni göz önünde bulundurarak</w:t>
      </w:r>
      <w:r w:rsidRPr="00116E74">
        <w:rPr>
          <w:b w:val="0"/>
          <w:i w:val="0"/>
        </w:rPr>
        <w:t xml:space="preserve"> </w:t>
      </w:r>
      <w:r>
        <w:rPr>
          <w:b w:val="0"/>
          <w:i w:val="0"/>
        </w:rPr>
        <w:t>inceler. Konular on dokuzuncu</w:t>
      </w:r>
      <w:r w:rsidRPr="00116E74">
        <w:rPr>
          <w:b w:val="0"/>
          <w:i w:val="0"/>
        </w:rPr>
        <w:t xml:space="preserve"> yüzyıl metinlerinden </w:t>
      </w:r>
      <w:r>
        <w:rPr>
          <w:b w:val="0"/>
          <w:i w:val="0"/>
        </w:rPr>
        <w:t xml:space="preserve">yirminci yüzyıl postmodern romana </w:t>
      </w:r>
      <w:r w:rsidRPr="00116E74">
        <w:rPr>
          <w:b w:val="0"/>
          <w:i w:val="0"/>
        </w:rPr>
        <w:t>ve son gelişmelere;</w:t>
      </w:r>
      <w:r>
        <w:rPr>
          <w:b w:val="0"/>
          <w:i w:val="0"/>
        </w:rPr>
        <w:t xml:space="preserve"> radyo ve televizyon dizilerine ve filmlere </w:t>
      </w:r>
      <w:r w:rsidRPr="00116E74">
        <w:rPr>
          <w:b w:val="0"/>
          <w:i w:val="0"/>
        </w:rPr>
        <w:t>kadar çeşitlilik gösterir.</w:t>
      </w:r>
    </w:p>
    <w:p w14:paraId="531CE0BE" w14:textId="77777777" w:rsidR="00AB29E9" w:rsidRPr="00116E74" w:rsidRDefault="00AB29E9" w:rsidP="00AB29E9">
      <w:pPr>
        <w:pStyle w:val="AralkYok"/>
        <w:ind w:left="1410" w:firstLine="720"/>
        <w:jc w:val="both"/>
        <w:rPr>
          <w:b w:val="0"/>
          <w:i w:val="0"/>
        </w:rPr>
      </w:pPr>
      <w:r w:rsidRPr="00116E74">
        <w:rPr>
          <w:b w:val="0"/>
          <w:i w:val="0"/>
        </w:rPr>
        <w:t>Dersin od</w:t>
      </w:r>
      <w:r>
        <w:rPr>
          <w:b w:val="0"/>
          <w:i w:val="0"/>
        </w:rPr>
        <w:t xml:space="preserve">ak noktası, İngiliz </w:t>
      </w:r>
      <w:r w:rsidRPr="00116E74">
        <w:rPr>
          <w:b w:val="0"/>
          <w:i w:val="0"/>
        </w:rPr>
        <w:t>(Collins, Doyle, Chesterton, Christie, Sayers, Alllingham, Marsh, Creasey, Rankin, McCall Smith, Ren</w:t>
      </w:r>
      <w:r>
        <w:rPr>
          <w:b w:val="0"/>
          <w:i w:val="0"/>
        </w:rPr>
        <w:t>dell vb.); Amerikan</w:t>
      </w:r>
      <w:r w:rsidRPr="00116E74">
        <w:rPr>
          <w:b w:val="0"/>
          <w:i w:val="0"/>
        </w:rPr>
        <w:t xml:space="preserve"> (Poe, Gardner, Chandler, Hammett, Leonard, Nabokov, Auster, Highsmith</w:t>
      </w:r>
      <w:r>
        <w:rPr>
          <w:b w:val="0"/>
          <w:i w:val="0"/>
        </w:rPr>
        <w:t>, Leon, Paretsk vb.); ya da Fransız (</w:t>
      </w:r>
      <w:r w:rsidRPr="00116E74">
        <w:rPr>
          <w:b w:val="0"/>
          <w:i w:val="0"/>
        </w:rPr>
        <w:t>Leroux, Gaborieux, Aveline, Lemaitre</w:t>
      </w:r>
      <w:r>
        <w:rPr>
          <w:b w:val="0"/>
          <w:i w:val="0"/>
        </w:rPr>
        <w:t>, Grangé, Aubert, Vargas</w:t>
      </w:r>
      <w:r w:rsidRPr="00116E74">
        <w:rPr>
          <w:b w:val="0"/>
          <w:i w:val="0"/>
        </w:rPr>
        <w:t xml:space="preserve">); </w:t>
      </w:r>
      <w:r>
        <w:rPr>
          <w:b w:val="0"/>
          <w:i w:val="0"/>
        </w:rPr>
        <w:t>Belçika (Simenon</w:t>
      </w:r>
      <w:r w:rsidRPr="00116E74">
        <w:rPr>
          <w:b w:val="0"/>
          <w:i w:val="0"/>
        </w:rPr>
        <w:t xml:space="preserve">); </w:t>
      </w:r>
      <w:r>
        <w:rPr>
          <w:b w:val="0"/>
          <w:i w:val="0"/>
        </w:rPr>
        <w:t>İsviçre (Dürrenmatt</w:t>
      </w:r>
      <w:r w:rsidRPr="00116E74">
        <w:rPr>
          <w:b w:val="0"/>
          <w:i w:val="0"/>
        </w:rPr>
        <w:t xml:space="preserve">); </w:t>
      </w:r>
      <w:r>
        <w:rPr>
          <w:b w:val="0"/>
          <w:i w:val="0"/>
        </w:rPr>
        <w:t>İspanya (Zafón, Montalbán</w:t>
      </w:r>
      <w:r w:rsidRPr="00116E74">
        <w:rPr>
          <w:b w:val="0"/>
          <w:i w:val="0"/>
        </w:rPr>
        <w:t xml:space="preserve">); </w:t>
      </w:r>
      <w:r>
        <w:rPr>
          <w:b w:val="0"/>
          <w:i w:val="0"/>
        </w:rPr>
        <w:t>İtalya (Eco</w:t>
      </w:r>
      <w:r w:rsidRPr="00116E74">
        <w:rPr>
          <w:b w:val="0"/>
          <w:i w:val="0"/>
        </w:rPr>
        <w:t xml:space="preserve">); </w:t>
      </w:r>
      <w:r>
        <w:rPr>
          <w:b w:val="0"/>
          <w:i w:val="0"/>
        </w:rPr>
        <w:t>İsveç (Larsson, Sjöwall, Wahlöö</w:t>
      </w:r>
      <w:r w:rsidRPr="00116E74">
        <w:rPr>
          <w:b w:val="0"/>
          <w:i w:val="0"/>
        </w:rPr>
        <w:t xml:space="preserve">); </w:t>
      </w:r>
      <w:r>
        <w:rPr>
          <w:b w:val="0"/>
          <w:i w:val="0"/>
        </w:rPr>
        <w:t>Türkiye (</w:t>
      </w:r>
      <w:r w:rsidRPr="00116E74">
        <w:rPr>
          <w:b w:val="0"/>
          <w:i w:val="0"/>
        </w:rPr>
        <w:t>S</w:t>
      </w:r>
      <w:r>
        <w:rPr>
          <w:b w:val="0"/>
          <w:i w:val="0"/>
        </w:rPr>
        <w:t xml:space="preserve">afa,  Ümit, Serbes, ve Pamuk) gibi çeşitli ülke yazarlarının yapıtları </w:t>
      </w:r>
      <w:r w:rsidRPr="00116E74">
        <w:rPr>
          <w:b w:val="0"/>
          <w:i w:val="0"/>
        </w:rPr>
        <w:t>olabilir.</w:t>
      </w:r>
    </w:p>
    <w:p w14:paraId="15E6B3EA" w14:textId="77777777" w:rsidR="00AB29E9" w:rsidRPr="00116E74" w:rsidRDefault="00AB29E9" w:rsidP="00AB29E9">
      <w:pPr>
        <w:pStyle w:val="AralkYok"/>
        <w:ind w:left="1410" w:firstLine="708"/>
        <w:jc w:val="both"/>
        <w:rPr>
          <w:b w:val="0"/>
          <w:i w:val="0"/>
        </w:rPr>
      </w:pPr>
      <w:r w:rsidRPr="00116E74">
        <w:rPr>
          <w:b w:val="0"/>
          <w:i w:val="0"/>
        </w:rPr>
        <w:t xml:space="preserve">Ders aynı zamanda </w:t>
      </w:r>
      <w:r w:rsidRPr="00116E74">
        <w:rPr>
          <w:b w:val="0"/>
          <w:i w:val="0"/>
          <w:shd w:val="clear" w:color="auto" w:fill="FFFFFF"/>
        </w:rPr>
        <w:t xml:space="preserve">Barthes, Caillois, Hartman, Holquist, John T. Irwin, Lacan, Merivale, Most, ve Susan Elizabeth Sweeney gibi </w:t>
      </w:r>
      <w:r>
        <w:rPr>
          <w:b w:val="0"/>
          <w:i w:val="0"/>
          <w:shd w:val="clear" w:color="auto" w:fill="FFFFFF"/>
        </w:rPr>
        <w:t xml:space="preserve">kuramcıların tür hakkında yazdıklarını </w:t>
      </w:r>
      <w:r w:rsidRPr="00116E74">
        <w:rPr>
          <w:b w:val="0"/>
          <w:i w:val="0"/>
          <w:shd w:val="clear" w:color="auto" w:fill="FFFFFF"/>
        </w:rPr>
        <w:t>da ele alacaktır.</w:t>
      </w:r>
    </w:p>
    <w:p w14:paraId="4E90D825" w14:textId="77777777" w:rsidR="00AB29E9" w:rsidRDefault="00AB29E9" w:rsidP="00AB29E9">
      <w:pPr>
        <w:pStyle w:val="NormalWeb"/>
        <w:ind w:hanging="1440"/>
        <w:rPr>
          <w:b/>
          <w:color w:val="auto"/>
          <w:lang w:val="tr-TR"/>
        </w:rPr>
      </w:pPr>
    </w:p>
    <w:p w14:paraId="25C0EFDD" w14:textId="77777777" w:rsidR="00AB29E9" w:rsidRPr="00A61C1D" w:rsidRDefault="00AB29E9" w:rsidP="00AB29E9">
      <w:pPr>
        <w:pStyle w:val="NormalWeb"/>
        <w:ind w:left="0" w:firstLine="0"/>
        <w:rPr>
          <w:b/>
          <w:color w:val="auto"/>
          <w:lang w:val="tr-TR"/>
        </w:rPr>
      </w:pPr>
      <w:r>
        <w:rPr>
          <w:b/>
          <w:color w:val="auto"/>
          <w:lang w:val="tr-TR"/>
        </w:rPr>
        <w:t>ELL 567</w:t>
      </w:r>
      <w:r>
        <w:rPr>
          <w:b/>
          <w:color w:val="auto"/>
          <w:lang w:val="tr-TR"/>
        </w:rPr>
        <w:tab/>
      </w:r>
      <w:r w:rsidRPr="00A61C1D">
        <w:rPr>
          <w:b/>
          <w:color w:val="auto"/>
          <w:lang w:val="tr-TR"/>
        </w:rPr>
        <w:tab/>
      </w:r>
      <w:r w:rsidRPr="00A61C1D">
        <w:rPr>
          <w:b/>
          <w:color w:val="auto"/>
          <w:szCs w:val="24"/>
          <w:lang w:val="tr-TR"/>
        </w:rPr>
        <w:t>Tür Çalışmaları</w:t>
      </w:r>
      <w:r w:rsidRPr="00A61C1D">
        <w:rPr>
          <w:b/>
          <w:color w:val="auto"/>
          <w:sz w:val="20"/>
          <w:lang w:val="tr-TR"/>
        </w:rPr>
        <w:t xml:space="preserve"> </w:t>
      </w:r>
      <w:r>
        <w:rPr>
          <w:b/>
          <w:color w:val="auto"/>
          <w:lang w:val="tr-TR"/>
        </w:rPr>
        <w:t>– Özel Konular 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75BEC4C1" w14:textId="77777777" w:rsidR="00AB29E9" w:rsidRPr="00A61C1D" w:rsidRDefault="00AB29E9" w:rsidP="00AB29E9">
      <w:pPr>
        <w:pStyle w:val="NormalWeb"/>
        <w:ind w:left="0" w:firstLine="0"/>
        <w:rPr>
          <w:b/>
          <w:color w:val="auto"/>
          <w:lang w:val="tr-TR"/>
        </w:rPr>
      </w:pPr>
      <w:r>
        <w:rPr>
          <w:b/>
          <w:color w:val="auto"/>
          <w:lang w:val="tr-TR"/>
        </w:rPr>
        <w:t>ELL 568</w:t>
      </w:r>
      <w:r w:rsidRPr="00A61C1D">
        <w:rPr>
          <w:b/>
          <w:color w:val="auto"/>
          <w:lang w:val="tr-TR"/>
        </w:rPr>
        <w:tab/>
      </w:r>
      <w:r w:rsidRPr="00A61C1D">
        <w:rPr>
          <w:b/>
          <w:color w:val="auto"/>
          <w:lang w:val="tr-TR"/>
        </w:rPr>
        <w:tab/>
      </w:r>
      <w:r w:rsidRPr="00A61C1D">
        <w:rPr>
          <w:b/>
          <w:color w:val="auto"/>
          <w:szCs w:val="24"/>
          <w:lang w:val="tr-TR"/>
        </w:rPr>
        <w:t>Tür Çalışmaları</w:t>
      </w:r>
      <w:r w:rsidRPr="00A61C1D">
        <w:rPr>
          <w:b/>
          <w:color w:val="auto"/>
          <w:sz w:val="20"/>
          <w:lang w:val="tr-TR"/>
        </w:rPr>
        <w:t xml:space="preserve"> </w:t>
      </w:r>
      <w:r>
        <w:rPr>
          <w:b/>
          <w:color w:val="auto"/>
          <w:lang w:val="tr-TR"/>
        </w:rPr>
        <w:t>– Özel Konular II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328F074A" w14:textId="77777777" w:rsidR="00AB29E9" w:rsidRPr="000714A8" w:rsidRDefault="00AB29E9" w:rsidP="00AB29E9">
      <w:pPr>
        <w:pStyle w:val="NormalWeb"/>
        <w:ind w:hanging="1440"/>
        <w:rPr>
          <w:color w:val="auto"/>
          <w:lang w:val="tr-TR"/>
        </w:rPr>
      </w:pPr>
      <w:r w:rsidRPr="000714A8">
        <w:rPr>
          <w:color w:val="auto"/>
          <w:lang w:val="tr-TR"/>
        </w:rPr>
        <w:tab/>
        <w:t>Bu iki ders, Dönem Çalışmaları ve Tür Çalışmaları derslerinde pek ayrıntılı ele alınamayan yazınsal türlere eğilme fırsatı sunar. Seçme Konular dersleri sözlü edebiyat, trajedi ve komedi, romans, bildungsroman, büyülü gerçekçilik, siberpunk gibi belirli türleri irdeleyebilir, ya da türlerin oluşumu, kabul edilir hale gelmesi, ve tür kuramları gibi daha geniş kuramsal tartışmalara yönelebilir.</w:t>
      </w:r>
    </w:p>
    <w:p w14:paraId="3417805E"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__________________________________________________________________________________</w:t>
      </w:r>
    </w:p>
    <w:p w14:paraId="04A471DD" w14:textId="77777777" w:rsidR="00AB29E9" w:rsidRPr="000714A8" w:rsidRDefault="00AB29E9" w:rsidP="00AB29E9">
      <w:pPr>
        <w:pStyle w:val="NormalWeb"/>
        <w:ind w:left="0" w:firstLine="0"/>
        <w:rPr>
          <w:color w:val="auto"/>
          <w:lang w:val="tr-TR"/>
        </w:rPr>
      </w:pPr>
    </w:p>
    <w:p w14:paraId="33B0EB5A" w14:textId="77777777" w:rsidR="00AB29E9" w:rsidRPr="00A61C1D" w:rsidRDefault="00AB29E9" w:rsidP="00AB29E9">
      <w:pPr>
        <w:pStyle w:val="NormalWeb"/>
        <w:ind w:left="0" w:firstLine="0"/>
        <w:rPr>
          <w:b/>
          <w:color w:val="auto"/>
          <w:sz w:val="28"/>
          <w:szCs w:val="28"/>
          <w:lang w:val="tr-TR"/>
        </w:rPr>
      </w:pPr>
      <w:r w:rsidRPr="00A61C1D">
        <w:rPr>
          <w:b/>
          <w:color w:val="auto"/>
          <w:sz w:val="28"/>
          <w:szCs w:val="28"/>
          <w:lang w:val="tr-TR"/>
        </w:rPr>
        <w:t>b. Kültür Çalışmaları Dersleri</w:t>
      </w:r>
    </w:p>
    <w:p w14:paraId="25419AC9"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__________________________________________________________________________________</w:t>
      </w:r>
    </w:p>
    <w:p w14:paraId="60DBE89C" w14:textId="77777777" w:rsidR="00AB29E9" w:rsidRPr="000714A8" w:rsidRDefault="00AB29E9" w:rsidP="00AB29E9">
      <w:pPr>
        <w:pStyle w:val="NormalWeb"/>
        <w:ind w:left="0" w:firstLine="0"/>
        <w:rPr>
          <w:color w:val="auto"/>
          <w:lang w:val="tr-TR"/>
        </w:rPr>
      </w:pPr>
    </w:p>
    <w:p w14:paraId="6F778F79" w14:textId="77777777" w:rsidR="00AB29E9" w:rsidRPr="00A61C1D" w:rsidRDefault="00AB29E9" w:rsidP="00AB29E9">
      <w:pPr>
        <w:pStyle w:val="NormalWeb"/>
        <w:ind w:left="0" w:firstLine="0"/>
        <w:rPr>
          <w:b/>
          <w:color w:val="auto"/>
          <w:lang w:val="tr-TR"/>
        </w:rPr>
      </w:pPr>
      <w:r w:rsidRPr="00A61C1D">
        <w:rPr>
          <w:b/>
          <w:color w:val="auto"/>
          <w:lang w:val="tr-TR"/>
        </w:rPr>
        <w:t>ELL 555</w:t>
      </w:r>
      <w:r w:rsidRPr="00A61C1D">
        <w:rPr>
          <w:b/>
          <w:color w:val="auto"/>
          <w:lang w:val="tr-TR"/>
        </w:rPr>
        <w:tab/>
      </w:r>
      <w:r w:rsidRPr="00A61C1D">
        <w:rPr>
          <w:b/>
          <w:color w:val="auto"/>
          <w:lang w:val="tr-TR"/>
        </w:rPr>
        <w:tab/>
        <w:t xml:space="preserve">Çağdaş Kültür </w:t>
      </w:r>
      <w:r>
        <w:rPr>
          <w:b/>
          <w:color w:val="auto"/>
          <w:lang w:val="tr-TR"/>
        </w:rPr>
        <w:t>İncelemeleri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58C7F6E3" w14:textId="77777777" w:rsidR="00AB29E9" w:rsidRPr="000714A8" w:rsidRDefault="00AB29E9" w:rsidP="00AB29E9">
      <w:pPr>
        <w:pStyle w:val="NormalWeb"/>
        <w:ind w:hanging="1440"/>
        <w:rPr>
          <w:color w:val="auto"/>
          <w:lang w:val="tr-TR"/>
        </w:rPr>
      </w:pPr>
      <w:r w:rsidRPr="000714A8">
        <w:rPr>
          <w:color w:val="auto"/>
          <w:lang w:val="tr-TR"/>
        </w:rPr>
        <w:tab/>
        <w:t>Bu ders, küreselleşme ve teknolojideki hızlı gelişmeler bağlamında bir dizi çağdaş sorunu akademik ortamlarda tartışıldığı şekilde ve yerel, bölgesel ve uluslararası yazılı, görsel ve dijital medyada yer aldığı şekliyle inceler. Ders, kurumsal inanç ve düşünce sistemlerinin olanak ve sınırlılıklarını tartışma ve bu konularda aydın, mantıklı bakış açıları geliştirme üzerine - özellikle de bunlar edebi, görsel ve diğer türde metinlerin odak noktasını oluşturdukları için - yoğunlaşır.</w:t>
      </w:r>
    </w:p>
    <w:p w14:paraId="0A574BE4"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 xml:space="preserve">Ders malzemesi (eleştirel makaleler, çevrimiçi metinler ve web günlüklerini içeren medya raporları, filmler vb.) her dönem yeni konular ortaya çıktıkça farklılık gösterir. Yine de, genel olarak okumalar ve tartışmalar, iklim değişimi ve çevre sorunları; insan hakları ve protesto hareketleri; savaş, sınırlar ve vatandaşlık; yer </w:t>
      </w:r>
      <w:r w:rsidRPr="000714A8">
        <w:rPr>
          <w:color w:val="auto"/>
          <w:lang w:val="tr-TR"/>
        </w:rPr>
        <w:lastRenderedPageBreak/>
        <w:t>değiştirme, göç, mülteciler ve kimlikleri; uluslararası hukuk, terörizm ve milliyetçilik; yönetimsellik ve sosyal yapılar; haber ve sosyal medyanın  kullanımları ve etkileri; ideolojiler,  inanç sistemleri ve sansür; bilim; tıp ve sağlık; gelişen teknolojiler ve etik sorunlar gibi  çok çeşitli güncel konularda olacaktır.</w:t>
      </w:r>
    </w:p>
    <w:p w14:paraId="5207331B" w14:textId="77777777" w:rsidR="00AB29E9" w:rsidRDefault="00AB29E9" w:rsidP="00AB29E9">
      <w:pPr>
        <w:pStyle w:val="NormalWeb"/>
        <w:rPr>
          <w:color w:val="auto"/>
          <w:lang w:val="tr-TR"/>
        </w:rPr>
      </w:pPr>
    </w:p>
    <w:p w14:paraId="7940855F" w14:textId="77777777" w:rsidR="00AB29E9" w:rsidRPr="0015282E" w:rsidRDefault="00AB29E9" w:rsidP="00AB29E9">
      <w:pPr>
        <w:pStyle w:val="NormalWeb"/>
        <w:ind w:hanging="1440"/>
        <w:rPr>
          <w:b/>
          <w:color w:val="auto"/>
          <w:lang w:val="tr-TR"/>
        </w:rPr>
      </w:pPr>
      <w:r w:rsidRPr="002C4D7E">
        <w:rPr>
          <w:b/>
          <w:color w:val="000000" w:themeColor="text1"/>
          <w:lang w:val="tr-TR"/>
        </w:rPr>
        <w:t>ELL 502</w:t>
      </w:r>
      <w:r w:rsidRPr="002C4D7E">
        <w:rPr>
          <w:b/>
          <w:color w:val="000000" w:themeColor="text1"/>
          <w:lang w:val="tr-TR"/>
        </w:rPr>
        <w:tab/>
        <w:t>Toplumsal Cinsiyet Çalışmaları</w:t>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t>(3 0 3)</w:t>
      </w:r>
    </w:p>
    <w:p w14:paraId="3B49834D" w14:textId="77777777" w:rsidR="00AB29E9" w:rsidRPr="00116E74" w:rsidRDefault="00AB29E9" w:rsidP="00AB29E9">
      <w:pPr>
        <w:pStyle w:val="AralkYok"/>
        <w:ind w:left="1410"/>
        <w:jc w:val="both"/>
        <w:rPr>
          <w:b w:val="0"/>
          <w:i w:val="0"/>
        </w:rPr>
      </w:pPr>
      <w:r w:rsidRPr="00116E74">
        <w:rPr>
          <w:b w:val="0"/>
          <w:i w:val="0"/>
        </w:rPr>
        <w:t>Bu disiplinler arası ders, öğrenci</w:t>
      </w:r>
      <w:r>
        <w:rPr>
          <w:b w:val="0"/>
          <w:i w:val="0"/>
        </w:rPr>
        <w:t>lerin beşeri bilimler ile doğa ve fen bilimlerinde toplumsal cinsiyet ve seks konularında basmakalıp kavramlara yer veren metinleri sorgulamalarını amaçlar</w:t>
      </w:r>
      <w:r w:rsidRPr="00116E74">
        <w:rPr>
          <w:b w:val="0"/>
          <w:i w:val="0"/>
        </w:rPr>
        <w:t xml:space="preserve">. </w:t>
      </w:r>
      <w:r>
        <w:rPr>
          <w:b w:val="0"/>
          <w:i w:val="0"/>
        </w:rPr>
        <w:t>Toplumsal c</w:t>
      </w:r>
      <w:r w:rsidRPr="00116E74">
        <w:rPr>
          <w:b w:val="0"/>
          <w:i w:val="0"/>
        </w:rPr>
        <w:t>insiyet, seks, ırk, sınıf ve etnik yapının nasıl kesiştiğini, bu kavramlara bağlı olarak sosyal ve biyolojik faktörlerin ne ölçüde kimlikleri etkilediğini, cinsiyet rollerinin bireysel kimlikleri, kurumları</w:t>
      </w:r>
      <w:r>
        <w:rPr>
          <w:b w:val="0"/>
          <w:i w:val="0"/>
        </w:rPr>
        <w:t xml:space="preserve">, ve güç yapılarını şekillendirmeye </w:t>
      </w:r>
      <w:r w:rsidRPr="00116E74">
        <w:rPr>
          <w:b w:val="0"/>
          <w:i w:val="0"/>
        </w:rPr>
        <w:t>nasıl hizmet ettiğini inceler.</w:t>
      </w:r>
    </w:p>
    <w:p w14:paraId="0E3EE922" w14:textId="77777777" w:rsidR="00AB29E9" w:rsidRPr="00116E74" w:rsidRDefault="00AB29E9" w:rsidP="00AB29E9">
      <w:pPr>
        <w:pStyle w:val="AralkYok"/>
        <w:ind w:left="1416" w:firstLine="708"/>
        <w:jc w:val="both"/>
        <w:rPr>
          <w:b w:val="0"/>
          <w:i w:val="0"/>
        </w:rPr>
      </w:pPr>
      <w:r>
        <w:rPr>
          <w:b w:val="0"/>
          <w:i w:val="0"/>
        </w:rPr>
        <w:t>Seçilen edebi metinler, sinema ve</w:t>
      </w:r>
      <w:r w:rsidRPr="00116E74">
        <w:rPr>
          <w:b w:val="0"/>
          <w:i w:val="0"/>
        </w:rPr>
        <w:t xml:space="preserve"> medya </w:t>
      </w:r>
      <w:r>
        <w:rPr>
          <w:b w:val="0"/>
          <w:i w:val="0"/>
        </w:rPr>
        <w:t xml:space="preserve">ürünleri </w:t>
      </w:r>
      <w:r w:rsidRPr="00116E74">
        <w:rPr>
          <w:b w:val="0"/>
          <w:i w:val="0"/>
        </w:rPr>
        <w:t>ve diğer türde metinler, kimlik oluşumu yapısının farklı tarihsel ve kültüre</w:t>
      </w:r>
      <w:r>
        <w:rPr>
          <w:b w:val="0"/>
          <w:i w:val="0"/>
        </w:rPr>
        <w:t xml:space="preserve">l bağlamlarda nasıl üretildiği ve </w:t>
      </w:r>
      <w:r w:rsidRPr="00116E74">
        <w:rPr>
          <w:b w:val="0"/>
          <w:i w:val="0"/>
        </w:rPr>
        <w:t>şekillen</w:t>
      </w:r>
      <w:r>
        <w:rPr>
          <w:b w:val="0"/>
          <w:i w:val="0"/>
        </w:rPr>
        <w:t xml:space="preserve">dirildiğini </w:t>
      </w:r>
      <w:r w:rsidRPr="00116E74">
        <w:rPr>
          <w:b w:val="0"/>
          <w:i w:val="0"/>
        </w:rPr>
        <w:t>yorumlayan ve sor</w:t>
      </w:r>
      <w:r>
        <w:rPr>
          <w:b w:val="0"/>
          <w:i w:val="0"/>
        </w:rPr>
        <w:t>gulayan kültürel yapıtlar olarak irdelenecektir. D</w:t>
      </w:r>
      <w:r w:rsidRPr="00116E74">
        <w:rPr>
          <w:b w:val="0"/>
          <w:i w:val="0"/>
        </w:rPr>
        <w:t xml:space="preserve">ers </w:t>
      </w:r>
      <w:r>
        <w:rPr>
          <w:b w:val="0"/>
          <w:i w:val="0"/>
        </w:rPr>
        <w:t xml:space="preserve">kültürler </w:t>
      </w:r>
      <w:r w:rsidRPr="00116E74">
        <w:rPr>
          <w:b w:val="0"/>
          <w:i w:val="0"/>
        </w:rPr>
        <w:t xml:space="preserve">ve </w:t>
      </w:r>
      <w:r>
        <w:rPr>
          <w:b w:val="0"/>
          <w:i w:val="0"/>
        </w:rPr>
        <w:t>toplumda kabul gören fikirlerin</w:t>
      </w:r>
      <w:r w:rsidRPr="00116E74">
        <w:rPr>
          <w:b w:val="0"/>
          <w:i w:val="0"/>
        </w:rPr>
        <w:t xml:space="preserve"> bu metinlerin okunuş ve sunuşunu ne ölçüde etkilediğini araştırır. Bu yüzden ders </w:t>
      </w:r>
      <w:r>
        <w:rPr>
          <w:b w:val="0"/>
          <w:i w:val="0"/>
        </w:rPr>
        <w:t>konuları feminizm</w:t>
      </w:r>
      <w:r w:rsidRPr="00116E74">
        <w:rPr>
          <w:b w:val="0"/>
          <w:i w:val="0"/>
        </w:rPr>
        <w:t xml:space="preserve">, erkeklik, </w:t>
      </w:r>
      <w:r>
        <w:rPr>
          <w:b w:val="0"/>
          <w:i w:val="0"/>
        </w:rPr>
        <w:t>kuir</w:t>
      </w:r>
      <w:r w:rsidRPr="00116E74">
        <w:rPr>
          <w:b w:val="0"/>
          <w:i w:val="0"/>
        </w:rPr>
        <w:t>, ve cinsiy</w:t>
      </w:r>
      <w:r>
        <w:rPr>
          <w:b w:val="0"/>
          <w:i w:val="0"/>
        </w:rPr>
        <w:t>et değiştirme çalışmaları; post</w:t>
      </w:r>
      <w:r w:rsidRPr="00116E74">
        <w:rPr>
          <w:b w:val="0"/>
          <w:i w:val="0"/>
        </w:rPr>
        <w:t>modern, sömürü sonrası, ps</w:t>
      </w:r>
      <w:r>
        <w:rPr>
          <w:b w:val="0"/>
          <w:i w:val="0"/>
        </w:rPr>
        <w:t xml:space="preserve">ikanalitik, ve bilişsel kuramlar; eleştirel ırk ve yasal kuramlar; </w:t>
      </w:r>
      <w:r w:rsidRPr="00116E74">
        <w:rPr>
          <w:b w:val="0"/>
          <w:i w:val="0"/>
        </w:rPr>
        <w:t xml:space="preserve">cinsiyetçi yazı ve </w:t>
      </w:r>
      <w:r>
        <w:rPr>
          <w:b w:val="0"/>
          <w:i w:val="0"/>
        </w:rPr>
        <w:t xml:space="preserve">kanon oluşturma; sosyal ve yasal eylemler </w:t>
      </w:r>
      <w:r w:rsidRPr="00116E74">
        <w:rPr>
          <w:b w:val="0"/>
          <w:i w:val="0"/>
        </w:rPr>
        <w:t xml:space="preserve">gibi bir dizi eleştirel ve </w:t>
      </w:r>
      <w:r>
        <w:rPr>
          <w:b w:val="0"/>
          <w:i w:val="0"/>
        </w:rPr>
        <w:t>kuramsal</w:t>
      </w:r>
      <w:r w:rsidRPr="00116E74">
        <w:rPr>
          <w:b w:val="0"/>
          <w:i w:val="0"/>
        </w:rPr>
        <w:t xml:space="preserve"> bakış açısını da içerir.</w:t>
      </w:r>
    </w:p>
    <w:p w14:paraId="1E826DC2" w14:textId="77777777" w:rsidR="00AB29E9" w:rsidRPr="0015282E" w:rsidRDefault="00AB29E9" w:rsidP="00AB29E9">
      <w:pPr>
        <w:pStyle w:val="NormalWeb"/>
        <w:ind w:left="0" w:firstLine="0"/>
        <w:rPr>
          <w:b/>
          <w:color w:val="auto"/>
          <w:lang w:val="tr-TR"/>
        </w:rPr>
      </w:pPr>
    </w:p>
    <w:p w14:paraId="0CB96BFE" w14:textId="77777777" w:rsidR="00AB29E9" w:rsidRPr="00162196" w:rsidRDefault="00AB29E9" w:rsidP="00AB29E9">
      <w:pPr>
        <w:pStyle w:val="AralkYok"/>
        <w:jc w:val="both"/>
        <w:rPr>
          <w:i w:val="0"/>
          <w:color w:val="000000" w:themeColor="text1"/>
        </w:rPr>
      </w:pPr>
      <w:r w:rsidRPr="00162196">
        <w:rPr>
          <w:i w:val="0"/>
          <w:color w:val="000000" w:themeColor="text1"/>
        </w:rPr>
        <w:t xml:space="preserve">ELL 503 </w:t>
      </w:r>
      <w:r w:rsidRPr="00162196">
        <w:rPr>
          <w:i w:val="0"/>
          <w:color w:val="000000" w:themeColor="text1"/>
        </w:rPr>
        <w:tab/>
        <w:t>Film Çalışmaları</w:t>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Pr>
          <w:i w:val="0"/>
          <w:color w:val="000000" w:themeColor="text1"/>
        </w:rPr>
        <w:tab/>
      </w:r>
      <w:r w:rsidRPr="00162196">
        <w:rPr>
          <w:i w:val="0"/>
          <w:color w:val="000000" w:themeColor="text1"/>
        </w:rPr>
        <w:t>(3 0 3)</w:t>
      </w:r>
    </w:p>
    <w:p w14:paraId="4070B1CF" w14:textId="77777777" w:rsidR="00AB29E9" w:rsidRPr="00116E74" w:rsidRDefault="00AB29E9" w:rsidP="00AB29E9">
      <w:pPr>
        <w:pStyle w:val="AralkYok"/>
        <w:ind w:left="1416"/>
        <w:jc w:val="both"/>
        <w:rPr>
          <w:b w:val="0"/>
          <w:i w:val="0"/>
        </w:rPr>
      </w:pPr>
      <w:r w:rsidRPr="00116E74">
        <w:rPr>
          <w:b w:val="0"/>
          <w:i w:val="0"/>
        </w:rPr>
        <w:t xml:space="preserve">Bu ders, </w:t>
      </w:r>
      <w:r>
        <w:rPr>
          <w:b w:val="0"/>
          <w:i w:val="0"/>
        </w:rPr>
        <w:t>sinemayı</w:t>
      </w:r>
      <w:r w:rsidRPr="00116E74">
        <w:rPr>
          <w:b w:val="0"/>
          <w:i w:val="0"/>
        </w:rPr>
        <w:t xml:space="preserve"> çeşitli </w:t>
      </w:r>
      <w:r>
        <w:rPr>
          <w:b w:val="0"/>
          <w:i w:val="0"/>
        </w:rPr>
        <w:t>konulara değinerek ele alacaktır</w:t>
      </w:r>
      <w:r w:rsidRPr="00116E74">
        <w:rPr>
          <w:b w:val="0"/>
          <w:i w:val="0"/>
        </w:rPr>
        <w:t xml:space="preserve">: sessiz sinema, sesli sinema, </w:t>
      </w:r>
      <w:r>
        <w:rPr>
          <w:b w:val="0"/>
          <w:i w:val="0"/>
        </w:rPr>
        <w:t>televizyon, dijital medyaya tarihsel gelişimi</w:t>
      </w:r>
      <w:r w:rsidRPr="00116E74">
        <w:rPr>
          <w:b w:val="0"/>
          <w:i w:val="0"/>
        </w:rPr>
        <w:t>; ilk deneysel film</w:t>
      </w:r>
      <w:r>
        <w:rPr>
          <w:b w:val="0"/>
          <w:i w:val="0"/>
        </w:rPr>
        <w:t>den, yaygın gişe rekorları kıran filmler, sanatsal, bağımsız filmler</w:t>
      </w:r>
      <w:r w:rsidRPr="00116E74">
        <w:rPr>
          <w:b w:val="0"/>
          <w:i w:val="0"/>
        </w:rPr>
        <w:t>, avangarda kadar</w:t>
      </w:r>
      <w:r>
        <w:rPr>
          <w:b w:val="0"/>
          <w:i w:val="0"/>
        </w:rPr>
        <w:t xml:space="preserve"> </w:t>
      </w:r>
      <w:r w:rsidRPr="00116E74">
        <w:rPr>
          <w:b w:val="0"/>
          <w:i w:val="0"/>
        </w:rPr>
        <w:t xml:space="preserve">kendi türleriyle gelişen </w:t>
      </w:r>
      <w:r>
        <w:rPr>
          <w:b w:val="0"/>
          <w:i w:val="0"/>
        </w:rPr>
        <w:t>bir estetik ifade biçimi; kültürel bir ürün; tarih yazımı, sinema kuramı</w:t>
      </w:r>
      <w:r w:rsidRPr="00116E74">
        <w:rPr>
          <w:b w:val="0"/>
          <w:i w:val="0"/>
        </w:rPr>
        <w:t>, ve kurumlar tarafından şekillendirilen bir iletişim ara</w:t>
      </w:r>
      <w:r>
        <w:rPr>
          <w:b w:val="0"/>
          <w:i w:val="0"/>
        </w:rPr>
        <w:t>cı</w:t>
      </w:r>
      <w:r w:rsidRPr="00116E74">
        <w:rPr>
          <w:b w:val="0"/>
          <w:i w:val="0"/>
        </w:rPr>
        <w:t>.</w:t>
      </w:r>
    </w:p>
    <w:p w14:paraId="3E62376E" w14:textId="77777777" w:rsidR="00AB29E9" w:rsidRPr="00116E74" w:rsidRDefault="00AB29E9" w:rsidP="00AB29E9">
      <w:pPr>
        <w:pStyle w:val="AralkYok"/>
        <w:ind w:left="1416" w:firstLine="714"/>
        <w:jc w:val="both"/>
        <w:rPr>
          <w:b w:val="0"/>
          <w:i w:val="0"/>
        </w:rPr>
      </w:pPr>
      <w:r w:rsidRPr="00116E74">
        <w:rPr>
          <w:b w:val="0"/>
          <w:i w:val="0"/>
        </w:rPr>
        <w:t>Ders, filmin sinematografi gibi teknik yönlerine (sahne düzeni, ışık, film müziği, kame</w:t>
      </w:r>
      <w:r>
        <w:rPr>
          <w:b w:val="0"/>
          <w:i w:val="0"/>
        </w:rPr>
        <w:t>ra konumu ve hareketi</w:t>
      </w:r>
      <w:r w:rsidRPr="00116E74">
        <w:rPr>
          <w:b w:val="0"/>
          <w:i w:val="0"/>
        </w:rPr>
        <w:t>); belirli bir türün tarihi ve gelişimine (deneysel film, animasyon, belgesel, uzun metrajlı film –</w:t>
      </w:r>
      <w:r>
        <w:rPr>
          <w:b w:val="0"/>
          <w:i w:val="0"/>
        </w:rPr>
        <w:t xml:space="preserve"> </w:t>
      </w:r>
      <w:r w:rsidRPr="00116E74">
        <w:rPr>
          <w:b w:val="0"/>
          <w:i w:val="0"/>
        </w:rPr>
        <w:t>korku, kovboy, bilim kurgu vb.); ya da bazı yönetmenlerin filmlerine (</w:t>
      </w:r>
      <w:r w:rsidRPr="00060FC6">
        <w:rPr>
          <w:b w:val="0"/>
          <w:i w:val="0"/>
        </w:rPr>
        <w:t>Bu</w:t>
      </w:r>
      <w:r w:rsidRPr="00060FC6">
        <w:rPr>
          <w:rStyle w:val="Vurgu"/>
          <w:rFonts w:cs="Arial"/>
          <w:b w:val="0"/>
          <w:bCs/>
          <w:shd w:val="clear" w:color="auto" w:fill="FFFFFF"/>
        </w:rPr>
        <w:t>ñuel</w:t>
      </w:r>
      <w:r w:rsidRPr="00060FC6">
        <w:rPr>
          <w:rStyle w:val="Vurgu"/>
          <w:rFonts w:cs="Arial"/>
          <w:b w:val="0"/>
          <w:bCs/>
          <w:i/>
          <w:shd w:val="clear" w:color="auto" w:fill="FFFFFF"/>
        </w:rPr>
        <w:t>,</w:t>
      </w:r>
      <w:r w:rsidRPr="00116E74">
        <w:rPr>
          <w:b w:val="0"/>
          <w:i w:val="0"/>
        </w:rPr>
        <w:t xml:space="preserve"> Hitchcock, Kurosawa, Fellini, Lynch, von Trier, Almod</w:t>
      </w:r>
      <w:r w:rsidRPr="00060FC6">
        <w:rPr>
          <w:rStyle w:val="Vurgu"/>
          <w:rFonts w:cs="Arial"/>
          <w:b w:val="0"/>
          <w:bCs/>
          <w:shd w:val="clear" w:color="auto" w:fill="FFFFFF"/>
        </w:rPr>
        <w:t>óvar</w:t>
      </w:r>
      <w:r w:rsidRPr="00116E74">
        <w:rPr>
          <w:rStyle w:val="Vurgu"/>
          <w:rFonts w:cs="Arial"/>
          <w:b w:val="0"/>
          <w:bCs/>
          <w:i/>
          <w:shd w:val="clear" w:color="auto" w:fill="FFFFFF"/>
        </w:rPr>
        <w:t>,</w:t>
      </w:r>
      <w:r w:rsidRPr="00116E74">
        <w:rPr>
          <w:b w:val="0"/>
          <w:i w:val="0"/>
        </w:rPr>
        <w:t xml:space="preserve"> Greenaway, Kubrick, Spielberg, Jarman, Frears, Holland, Coppola, Bigelow, vb.) odaklanabilir.</w:t>
      </w:r>
    </w:p>
    <w:p w14:paraId="58F539A5" w14:textId="77777777" w:rsidR="00AB29E9" w:rsidRPr="00116E74" w:rsidRDefault="00AB29E9" w:rsidP="00AB29E9">
      <w:pPr>
        <w:pStyle w:val="AralkYok"/>
        <w:ind w:left="1416" w:firstLine="714"/>
        <w:jc w:val="both"/>
        <w:rPr>
          <w:b w:val="0"/>
          <w:i w:val="0"/>
        </w:rPr>
      </w:pPr>
      <w:r>
        <w:rPr>
          <w:b w:val="0"/>
          <w:i w:val="0"/>
        </w:rPr>
        <w:t xml:space="preserve">Uluslararası </w:t>
      </w:r>
      <w:r w:rsidRPr="00116E74">
        <w:rPr>
          <w:b w:val="0"/>
          <w:i w:val="0"/>
        </w:rPr>
        <w:t xml:space="preserve"> </w:t>
      </w:r>
      <w:r>
        <w:rPr>
          <w:b w:val="0"/>
          <w:i w:val="0"/>
        </w:rPr>
        <w:t xml:space="preserve">üne sahip </w:t>
      </w:r>
      <w:r w:rsidRPr="00116E74">
        <w:rPr>
          <w:b w:val="0"/>
          <w:i w:val="0"/>
        </w:rPr>
        <w:t xml:space="preserve">filmler, dersin konusuna bağlı olarak, </w:t>
      </w:r>
      <w:r>
        <w:rPr>
          <w:b w:val="0"/>
          <w:i w:val="0"/>
        </w:rPr>
        <w:t xml:space="preserve">ayrıntılı olarak incelenecek </w:t>
      </w:r>
      <w:r w:rsidRPr="00116E74">
        <w:rPr>
          <w:b w:val="0"/>
          <w:i w:val="0"/>
        </w:rPr>
        <w:t>(bazı durumlarda senar</w:t>
      </w:r>
      <w:r>
        <w:rPr>
          <w:b w:val="0"/>
          <w:i w:val="0"/>
        </w:rPr>
        <w:t>yolarıyla birlikte); yönetmenler</w:t>
      </w:r>
      <w:r w:rsidRPr="00116E74">
        <w:rPr>
          <w:b w:val="0"/>
          <w:i w:val="0"/>
        </w:rPr>
        <w:t xml:space="preserve"> (Brakhage, Epstein, Eisenstein, Greenaway, Herzog, Ra</w:t>
      </w:r>
      <w:r>
        <w:rPr>
          <w:b w:val="0"/>
          <w:i w:val="0"/>
        </w:rPr>
        <w:t>inier, vb.), sinema kuramcıları</w:t>
      </w:r>
      <w:r w:rsidRPr="00116E74">
        <w:rPr>
          <w:b w:val="0"/>
          <w:i w:val="0"/>
        </w:rPr>
        <w:t xml:space="preserve"> (Kracauer, Benjamin, Mulvey, Silverman, Clover, Pollock, de Lauretis, Deleuze, Žižek, vb.) ve diğer bir dizi edebi</w:t>
      </w:r>
      <w:r>
        <w:rPr>
          <w:b w:val="0"/>
          <w:i w:val="0"/>
        </w:rPr>
        <w:t>yat ve kültür</w:t>
      </w:r>
      <w:r w:rsidRPr="00116E74">
        <w:rPr>
          <w:b w:val="0"/>
          <w:i w:val="0"/>
        </w:rPr>
        <w:t xml:space="preserve"> eleştirmenin </w:t>
      </w:r>
      <w:r>
        <w:rPr>
          <w:b w:val="0"/>
          <w:i w:val="0"/>
        </w:rPr>
        <w:t xml:space="preserve">yapıtlarındaki </w:t>
      </w:r>
      <w:r w:rsidRPr="00116E74">
        <w:rPr>
          <w:b w:val="0"/>
          <w:i w:val="0"/>
        </w:rPr>
        <w:t xml:space="preserve">eleştirel bakış açıları tartışılacaktır. </w:t>
      </w:r>
    </w:p>
    <w:p w14:paraId="52B1621B" w14:textId="77777777" w:rsidR="00AB29E9" w:rsidRPr="0015282E" w:rsidRDefault="00AB29E9" w:rsidP="00AB29E9">
      <w:pPr>
        <w:pStyle w:val="NormalWeb"/>
        <w:ind w:left="0" w:firstLine="0"/>
        <w:rPr>
          <w:b/>
          <w:color w:val="auto"/>
          <w:lang w:val="tr-TR"/>
        </w:rPr>
      </w:pPr>
    </w:p>
    <w:p w14:paraId="7A0D869D" w14:textId="77777777" w:rsidR="00AB29E9" w:rsidRPr="0015282E" w:rsidRDefault="00AB29E9" w:rsidP="00AB29E9">
      <w:pPr>
        <w:pStyle w:val="NormalWeb"/>
        <w:ind w:left="0" w:firstLine="0"/>
        <w:rPr>
          <w:b/>
          <w:color w:val="auto"/>
          <w:lang w:val="tr-TR"/>
        </w:rPr>
      </w:pPr>
      <w:r>
        <w:rPr>
          <w:b/>
          <w:color w:val="000000" w:themeColor="text1"/>
          <w:lang w:val="tr-TR"/>
        </w:rPr>
        <w:t>ELL 5</w:t>
      </w:r>
      <w:r w:rsidRPr="00162196">
        <w:rPr>
          <w:b/>
          <w:color w:val="000000" w:themeColor="text1"/>
          <w:lang w:val="tr-TR"/>
        </w:rPr>
        <w:t>5</w:t>
      </w:r>
      <w:r>
        <w:rPr>
          <w:b/>
          <w:color w:val="000000" w:themeColor="text1"/>
          <w:lang w:val="tr-TR"/>
        </w:rPr>
        <w:t>6</w:t>
      </w:r>
      <w:r w:rsidRPr="00162196">
        <w:rPr>
          <w:b/>
          <w:color w:val="000000" w:themeColor="text1"/>
          <w:lang w:val="tr-TR"/>
        </w:rPr>
        <w:t xml:space="preserve"> </w:t>
      </w:r>
      <w:r w:rsidRPr="00162196">
        <w:rPr>
          <w:b/>
          <w:color w:val="000000" w:themeColor="text1"/>
          <w:lang w:val="tr-TR"/>
        </w:rPr>
        <w:tab/>
        <w:t>Medya Çalışmaları</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15282E">
        <w:rPr>
          <w:b/>
          <w:color w:val="auto"/>
          <w:lang w:val="tr-TR"/>
        </w:rPr>
        <w:t>(3 0 3)</w:t>
      </w:r>
    </w:p>
    <w:p w14:paraId="73F228F2" w14:textId="77777777" w:rsidR="00AB29E9" w:rsidRPr="007C61F7" w:rsidRDefault="00AB29E9" w:rsidP="00AB29E9">
      <w:pPr>
        <w:pStyle w:val="AralkYok"/>
        <w:ind w:left="1410"/>
        <w:jc w:val="both"/>
        <w:rPr>
          <w:b w:val="0"/>
          <w:i w:val="0"/>
        </w:rPr>
      </w:pPr>
      <w:r>
        <w:rPr>
          <w:b w:val="0"/>
          <w:i w:val="0"/>
        </w:rPr>
        <w:t xml:space="preserve">Bu ders sözlü veya basılı temsil edilen, </w:t>
      </w:r>
      <w:r w:rsidRPr="007C61F7">
        <w:rPr>
          <w:b w:val="0"/>
          <w:i w:val="0"/>
        </w:rPr>
        <w:t xml:space="preserve">yayımlanan, </w:t>
      </w:r>
      <w:r>
        <w:rPr>
          <w:b w:val="0"/>
          <w:i w:val="0"/>
        </w:rPr>
        <w:t xml:space="preserve">fotoğraf, sinema, dijital </w:t>
      </w:r>
      <w:r w:rsidRPr="007C61F7">
        <w:rPr>
          <w:b w:val="0"/>
          <w:i w:val="0"/>
        </w:rPr>
        <w:t xml:space="preserve">uygulamaları da içeren bir dizi kitle iletişim aracını inceleyecektir.  Ders, görsel kültür, siber kültür, medya endüstrisi tarihi,  kitlesel medyanın işlevi ve izleyici </w:t>
      </w:r>
      <w:r>
        <w:rPr>
          <w:b w:val="0"/>
          <w:i w:val="0"/>
        </w:rPr>
        <w:t xml:space="preserve">üzerindeki </w:t>
      </w:r>
      <w:r w:rsidRPr="007C61F7">
        <w:rPr>
          <w:b w:val="0"/>
          <w:i w:val="0"/>
        </w:rPr>
        <w:t>etkileri, kurumsal bağlamlar, hak ve gizlilik konuları, karşıt kültürler, sosyal akımlar ve protesto mekanizmaları gibi çeşitli alanlara odaklanabilir.</w:t>
      </w:r>
    </w:p>
    <w:p w14:paraId="2C19CC1E" w14:textId="77777777" w:rsidR="00AB29E9" w:rsidRPr="007C61F7" w:rsidRDefault="00AB29E9" w:rsidP="00AB29E9">
      <w:pPr>
        <w:pStyle w:val="AralkYok"/>
        <w:ind w:left="1410" w:firstLine="720"/>
        <w:jc w:val="both"/>
        <w:rPr>
          <w:b w:val="0"/>
          <w:i w:val="0"/>
        </w:rPr>
      </w:pPr>
      <w:r>
        <w:rPr>
          <w:b w:val="0"/>
          <w:i w:val="0"/>
        </w:rPr>
        <w:t xml:space="preserve">Ders malzemesi </w:t>
      </w:r>
      <w:r w:rsidRPr="007C61F7">
        <w:rPr>
          <w:b w:val="0"/>
          <w:i w:val="0"/>
        </w:rPr>
        <w:t xml:space="preserve">gazete, dergi, televizyon, Hollywood sineması, reklam ve internetten alınan örnekleri içerir. Bunlar anlam, gerçeklik ve inançların nasıl yansıtıldığı ve oluşturulduğu, şekillendirilip medya görselleri, ses ve metinleriyle kalıcı hale getirildiğini anlamak için </w:t>
      </w:r>
      <w:r>
        <w:rPr>
          <w:b w:val="0"/>
          <w:i w:val="0"/>
        </w:rPr>
        <w:t>incelenir</w:t>
      </w:r>
      <w:r w:rsidRPr="007C61F7">
        <w:rPr>
          <w:b w:val="0"/>
          <w:i w:val="0"/>
        </w:rPr>
        <w:t>.</w:t>
      </w:r>
    </w:p>
    <w:p w14:paraId="74B86CA4" w14:textId="77777777" w:rsidR="00AB29E9" w:rsidRPr="007C61F7" w:rsidRDefault="00AB29E9" w:rsidP="00AB29E9">
      <w:pPr>
        <w:pStyle w:val="AralkYok"/>
        <w:ind w:left="1410" w:firstLine="720"/>
        <w:jc w:val="both"/>
        <w:rPr>
          <w:b w:val="0"/>
          <w:i w:val="0"/>
        </w:rPr>
      </w:pPr>
      <w:r w:rsidRPr="007C61F7">
        <w:rPr>
          <w:b w:val="0"/>
          <w:i w:val="0"/>
        </w:rPr>
        <w:t xml:space="preserve">Çeşitli </w:t>
      </w:r>
      <w:r>
        <w:rPr>
          <w:b w:val="0"/>
          <w:i w:val="0"/>
        </w:rPr>
        <w:t>kuramsal</w:t>
      </w:r>
      <w:r w:rsidRPr="007C61F7">
        <w:rPr>
          <w:b w:val="0"/>
          <w:i w:val="0"/>
        </w:rPr>
        <w:t xml:space="preserve"> bakış açıları Durkheim, Levi-Strauss, Benjamin, Barthes, Baudrillard, Foucault, Bourdieu, McLuhan, Berger, Hall, hooks, Birkerts, Ellis, Fiske, </w:t>
      </w:r>
      <w:r w:rsidRPr="007C61F7">
        <w:rPr>
          <w:b w:val="0"/>
          <w:i w:val="0"/>
        </w:rPr>
        <w:lastRenderedPageBreak/>
        <w:t>Groys, A</w:t>
      </w:r>
      <w:r>
        <w:rPr>
          <w:b w:val="0"/>
          <w:i w:val="0"/>
        </w:rPr>
        <w:t>ssange, ve Snowden gibi eleştirmen ve uzmanların düşünceleri çerçevesinde  ele alınacaktır</w:t>
      </w:r>
      <w:r w:rsidRPr="007C61F7">
        <w:rPr>
          <w:b w:val="0"/>
          <w:i w:val="0"/>
        </w:rPr>
        <w:t xml:space="preserve">. </w:t>
      </w:r>
    </w:p>
    <w:p w14:paraId="622CD64C" w14:textId="77777777" w:rsidR="00AB29E9" w:rsidRPr="000714A8" w:rsidRDefault="00AB29E9" w:rsidP="00AB29E9">
      <w:pPr>
        <w:pStyle w:val="NormalWeb"/>
        <w:rPr>
          <w:color w:val="auto"/>
          <w:lang w:val="tr-TR"/>
        </w:rPr>
      </w:pPr>
    </w:p>
    <w:p w14:paraId="6D261239" w14:textId="77777777" w:rsidR="00AB29E9" w:rsidRPr="00A61C1D" w:rsidRDefault="00AB29E9" w:rsidP="00AB29E9">
      <w:pPr>
        <w:pStyle w:val="NormalWeb"/>
        <w:ind w:hanging="1440"/>
        <w:rPr>
          <w:b/>
          <w:color w:val="auto"/>
          <w:lang w:val="tr-TR"/>
        </w:rPr>
      </w:pPr>
      <w:r>
        <w:rPr>
          <w:b/>
          <w:color w:val="auto"/>
          <w:lang w:val="tr-TR"/>
        </w:rPr>
        <w:t>ELL 557</w:t>
      </w:r>
      <w:r w:rsidRPr="00A61C1D">
        <w:rPr>
          <w:b/>
          <w:color w:val="auto"/>
          <w:lang w:val="tr-TR"/>
        </w:rPr>
        <w:tab/>
      </w:r>
      <w:r w:rsidRPr="00A61C1D">
        <w:rPr>
          <w:b/>
          <w:color w:val="auto"/>
          <w:szCs w:val="24"/>
          <w:lang w:val="tr-TR"/>
        </w:rPr>
        <w:t>Kültür Çalışmaları</w:t>
      </w:r>
      <w:r w:rsidRPr="00A61C1D">
        <w:rPr>
          <w:b/>
          <w:color w:val="auto"/>
          <w:sz w:val="20"/>
          <w:lang w:val="tr-TR"/>
        </w:rPr>
        <w:t xml:space="preserve"> </w:t>
      </w:r>
      <w:r>
        <w:rPr>
          <w:b/>
          <w:color w:val="auto"/>
          <w:lang w:val="tr-TR"/>
        </w:rPr>
        <w:t>– Özel Konular 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t xml:space="preserve">(3 0 </w:t>
      </w:r>
      <w:r w:rsidRPr="00A61C1D">
        <w:rPr>
          <w:b/>
          <w:color w:val="auto"/>
          <w:lang w:val="tr-TR"/>
        </w:rPr>
        <w:t>3)</w:t>
      </w:r>
    </w:p>
    <w:p w14:paraId="68961522" w14:textId="77777777" w:rsidR="00AB29E9" w:rsidRPr="00A61C1D" w:rsidRDefault="00AB29E9" w:rsidP="00AB29E9">
      <w:pPr>
        <w:pStyle w:val="NormalWeb"/>
        <w:ind w:left="0" w:firstLine="0"/>
        <w:rPr>
          <w:b/>
          <w:color w:val="auto"/>
          <w:lang w:val="tr-TR"/>
        </w:rPr>
      </w:pPr>
      <w:r>
        <w:rPr>
          <w:b/>
          <w:color w:val="auto"/>
          <w:lang w:val="tr-TR"/>
        </w:rPr>
        <w:t xml:space="preserve">ELL 558 </w:t>
      </w:r>
      <w:r w:rsidRPr="00A61C1D">
        <w:rPr>
          <w:b/>
          <w:color w:val="auto"/>
          <w:lang w:val="tr-TR"/>
        </w:rPr>
        <w:tab/>
      </w:r>
      <w:r w:rsidRPr="00A61C1D">
        <w:rPr>
          <w:b/>
          <w:color w:val="auto"/>
          <w:szCs w:val="24"/>
          <w:lang w:val="tr-TR"/>
        </w:rPr>
        <w:t>Kültür Çalışmaları</w:t>
      </w:r>
      <w:r w:rsidRPr="00A61C1D">
        <w:rPr>
          <w:b/>
          <w:color w:val="auto"/>
          <w:sz w:val="20"/>
          <w:lang w:val="tr-TR"/>
        </w:rPr>
        <w:t xml:space="preserve"> </w:t>
      </w:r>
      <w:r>
        <w:rPr>
          <w:b/>
          <w:color w:val="auto"/>
          <w:lang w:val="tr-TR"/>
        </w:rPr>
        <w:t>– Özel Konular II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60B5A014" w14:textId="77777777" w:rsidR="00AB29E9" w:rsidRDefault="00AB29E9" w:rsidP="00AB29E9">
      <w:pPr>
        <w:pStyle w:val="NormalWeb"/>
        <w:ind w:hanging="1440"/>
        <w:rPr>
          <w:color w:val="auto"/>
          <w:lang w:val="tr-TR"/>
        </w:rPr>
      </w:pPr>
      <w:r w:rsidRPr="000714A8">
        <w:rPr>
          <w:color w:val="auto"/>
          <w:lang w:val="tr-TR"/>
        </w:rPr>
        <w:tab/>
        <w:t>Kültür çalışmaları sürekli gelişen bir alan olduğundan, bu iki ders öğrencilerin yeni ve büyümekte olan çalışma alanlarında derinlemesine bilgi edinmelerine ve kültürel çalışmalarda eleştirel ve kuramsal bir bakış açısı geliştirmelerine olanak sağlayacaktır. Seçme Konular derslerinde üzerinde derinlemesine durulabilecek olan güncel gelişmeler, demografi ve kültürel değişimler; iklim ve çevre konuları; ideolojiler ve inanç sistemleri; bilgi teknolojilerinin yerel, bölgesel ya da küresel ekonomi ve politikaya etkisi; ya da diğer Kültür Çalışmaları derslerinde daha genel olarak değinilen, yeni ortaya çıkan konuları kapsar.</w:t>
      </w:r>
    </w:p>
    <w:p w14:paraId="32CAFA3B" w14:textId="77777777" w:rsidR="00AB29E9" w:rsidRDefault="00AB29E9" w:rsidP="00AB29E9">
      <w:pPr>
        <w:pStyle w:val="NormalWeb"/>
        <w:ind w:hanging="1440"/>
        <w:rPr>
          <w:color w:val="auto"/>
          <w:lang w:val="tr-TR"/>
        </w:rPr>
      </w:pPr>
    </w:p>
    <w:p w14:paraId="2FEE708B" w14:textId="77777777" w:rsidR="00AB29E9" w:rsidRPr="000714A8" w:rsidRDefault="00AB29E9" w:rsidP="00AB29E9">
      <w:pPr>
        <w:pStyle w:val="NormalWeb"/>
        <w:ind w:hanging="1440"/>
        <w:rPr>
          <w:color w:val="auto"/>
          <w:lang w:val="tr-TR"/>
        </w:rPr>
      </w:pPr>
    </w:p>
    <w:p w14:paraId="6960466E"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w:t>
      </w:r>
      <w:r>
        <w:rPr>
          <w:color w:val="auto"/>
          <w:lang w:val="tr-TR"/>
        </w:rPr>
        <w:t>_____________________</w:t>
      </w:r>
      <w:r w:rsidRPr="000714A8">
        <w:rPr>
          <w:color w:val="auto"/>
          <w:lang w:val="tr-TR"/>
        </w:rPr>
        <w:t>_________</w:t>
      </w:r>
    </w:p>
    <w:p w14:paraId="2D7AE42C" w14:textId="77777777" w:rsidR="00AB29E9" w:rsidRDefault="00AB29E9" w:rsidP="00AB29E9">
      <w:pPr>
        <w:pStyle w:val="AralkYok"/>
        <w:rPr>
          <w:sz w:val="28"/>
          <w:szCs w:val="28"/>
        </w:rPr>
      </w:pPr>
    </w:p>
    <w:p w14:paraId="5E902946" w14:textId="77777777" w:rsidR="00AB29E9" w:rsidRPr="00A61C1D" w:rsidRDefault="00AB29E9" w:rsidP="00AB29E9">
      <w:pPr>
        <w:pStyle w:val="AralkYok"/>
        <w:rPr>
          <w:i w:val="0"/>
          <w:sz w:val="28"/>
          <w:szCs w:val="28"/>
        </w:rPr>
      </w:pPr>
      <w:r w:rsidRPr="00A61C1D">
        <w:rPr>
          <w:i w:val="0"/>
          <w:sz w:val="28"/>
          <w:szCs w:val="28"/>
        </w:rPr>
        <w:t xml:space="preserve">c.  </w:t>
      </w:r>
      <w:r>
        <w:rPr>
          <w:i w:val="0"/>
          <w:sz w:val="28"/>
          <w:szCs w:val="28"/>
        </w:rPr>
        <w:t>Kuram</w:t>
      </w:r>
      <w:r w:rsidRPr="00A61C1D">
        <w:rPr>
          <w:i w:val="0"/>
          <w:sz w:val="28"/>
          <w:szCs w:val="28"/>
        </w:rPr>
        <w:t xml:space="preserve"> ve Eleştiri Dersleri</w:t>
      </w:r>
    </w:p>
    <w:p w14:paraId="5B8C5299" w14:textId="77777777" w:rsidR="00AB29E9" w:rsidRPr="000714A8" w:rsidRDefault="00AB29E9" w:rsidP="00AB29E9">
      <w:pPr>
        <w:pStyle w:val="AralkYok"/>
      </w:pPr>
      <w:r w:rsidRPr="000714A8">
        <w:t>__________________________________________________________________________________</w:t>
      </w:r>
    </w:p>
    <w:p w14:paraId="31498E33" w14:textId="77777777" w:rsidR="00AB29E9" w:rsidRPr="000714A8" w:rsidRDefault="00AB29E9" w:rsidP="00AB29E9">
      <w:pPr>
        <w:pStyle w:val="NormalWeb"/>
        <w:rPr>
          <w:color w:val="auto"/>
          <w:lang w:val="tr-TR"/>
        </w:rPr>
      </w:pPr>
    </w:p>
    <w:p w14:paraId="6DE11377" w14:textId="77777777" w:rsidR="00AB29E9" w:rsidRPr="00A61C1D" w:rsidRDefault="00AB29E9" w:rsidP="00AB29E9">
      <w:pPr>
        <w:pStyle w:val="NormalWeb"/>
        <w:ind w:left="0" w:firstLine="0"/>
        <w:rPr>
          <w:b/>
          <w:color w:val="auto"/>
          <w:lang w:val="tr-TR"/>
        </w:rPr>
      </w:pPr>
      <w:r w:rsidRPr="00A61C1D">
        <w:rPr>
          <w:b/>
          <w:color w:val="auto"/>
          <w:lang w:val="tr-TR"/>
        </w:rPr>
        <w:t>ELL 580</w:t>
      </w:r>
      <w:r w:rsidRPr="00A61C1D">
        <w:rPr>
          <w:b/>
          <w:color w:val="auto"/>
          <w:lang w:val="tr-TR"/>
        </w:rPr>
        <w:tab/>
      </w:r>
      <w:r w:rsidRPr="00A61C1D">
        <w:rPr>
          <w:b/>
          <w:color w:val="auto"/>
          <w:lang w:val="tr-TR"/>
        </w:rPr>
        <w:tab/>
      </w:r>
      <w:r>
        <w:rPr>
          <w:b/>
          <w:color w:val="auto"/>
          <w:lang w:val="tr-TR"/>
        </w:rPr>
        <w:t>Kuramsal Kavramlar</w:t>
      </w:r>
      <w:r w:rsidRPr="00A61C1D">
        <w:rPr>
          <w:b/>
          <w:color w:val="auto"/>
          <w:lang w:val="tr-TR"/>
        </w:rPr>
        <w:t xml:space="preserve"> v</w:t>
      </w:r>
      <w:r>
        <w:rPr>
          <w:b/>
          <w:color w:val="auto"/>
          <w:lang w:val="tr-TR"/>
        </w:rPr>
        <w:t>e Eleştiri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6EB4AD5F" w14:textId="77777777" w:rsidR="00AB29E9" w:rsidRPr="000714A8" w:rsidRDefault="00AB29E9" w:rsidP="00AB29E9">
      <w:pPr>
        <w:pStyle w:val="NormalWeb"/>
        <w:ind w:left="0" w:firstLine="0"/>
        <w:rPr>
          <w:color w:val="auto"/>
          <w:lang w:val="tr-TR"/>
        </w:rPr>
      </w:pPr>
      <w:r w:rsidRPr="000714A8">
        <w:rPr>
          <w:color w:val="auto"/>
          <w:lang w:val="tr-TR"/>
        </w:rPr>
        <w:tab/>
      </w:r>
      <w:r w:rsidRPr="000714A8">
        <w:rPr>
          <w:color w:val="auto"/>
          <w:lang w:val="tr-TR"/>
        </w:rPr>
        <w:tab/>
        <w:t>[Ders tanımı için yukarıda Zorunlu Dersler’e bakınız]</w:t>
      </w:r>
      <w:r w:rsidRPr="000714A8">
        <w:rPr>
          <w:color w:val="auto"/>
          <w:lang w:val="tr-TR"/>
        </w:rPr>
        <w:tab/>
      </w:r>
    </w:p>
    <w:p w14:paraId="246BFA24" w14:textId="77777777" w:rsidR="00AB29E9" w:rsidRPr="000714A8" w:rsidRDefault="00AB29E9" w:rsidP="00AB29E9">
      <w:pPr>
        <w:pStyle w:val="NormalWeb"/>
        <w:rPr>
          <w:color w:val="auto"/>
          <w:lang w:val="tr-TR"/>
        </w:rPr>
      </w:pPr>
    </w:p>
    <w:p w14:paraId="5D680ED1" w14:textId="77777777" w:rsidR="00AB29E9" w:rsidRPr="00A61C1D" w:rsidRDefault="00AB29E9" w:rsidP="00AB29E9">
      <w:pPr>
        <w:pStyle w:val="NormalWeb"/>
        <w:ind w:left="0" w:firstLine="0"/>
        <w:rPr>
          <w:b/>
          <w:color w:val="auto"/>
          <w:lang w:val="tr-TR"/>
        </w:rPr>
      </w:pPr>
      <w:r w:rsidRPr="00A61C1D">
        <w:rPr>
          <w:b/>
          <w:color w:val="auto"/>
          <w:lang w:val="tr-TR"/>
        </w:rPr>
        <w:t>ELL 581</w:t>
      </w:r>
      <w:r>
        <w:rPr>
          <w:b/>
          <w:color w:val="auto"/>
          <w:lang w:val="tr-TR"/>
        </w:rPr>
        <w:tab/>
      </w:r>
      <w:r>
        <w:rPr>
          <w:b/>
          <w:color w:val="auto"/>
          <w:lang w:val="tr-TR"/>
        </w:rPr>
        <w:tab/>
        <w:t>Düşünce Tarihi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7C0D5CA9" w14:textId="77777777" w:rsidR="00AB29E9" w:rsidRPr="000714A8" w:rsidRDefault="00AB29E9" w:rsidP="00AB29E9">
      <w:pPr>
        <w:pStyle w:val="NormalWeb"/>
        <w:ind w:hanging="1440"/>
        <w:rPr>
          <w:color w:val="auto"/>
          <w:lang w:val="tr-TR"/>
        </w:rPr>
      </w:pPr>
      <w:r w:rsidRPr="000714A8">
        <w:rPr>
          <w:color w:val="auto"/>
          <w:lang w:val="tr-TR"/>
        </w:rPr>
        <w:tab/>
        <w:t xml:space="preserve">Düşünce tarihi fikirlerin ve düşünce biçimlerinin disiplinlerarası gelişimini, diğer fikirlerle bağlantılarını, dilde ve söylemde, kültürel ve sosyal bağlamlarda değişikliklerin yanı sıra bilgiyi şekillendirme ve irdelemede kurumların ve düşünürlerin rolünü inceler. </w:t>
      </w:r>
      <w:r w:rsidRPr="000714A8">
        <w:rPr>
          <w:color w:val="auto"/>
          <w:lang w:val="tr-TR"/>
        </w:rPr>
        <w:tab/>
      </w:r>
    </w:p>
    <w:p w14:paraId="27A8BF73" w14:textId="77777777" w:rsidR="00AB29E9" w:rsidRPr="00D953DC" w:rsidRDefault="00AB29E9" w:rsidP="00AB29E9">
      <w:pPr>
        <w:pStyle w:val="NormalWeb"/>
        <w:ind w:hanging="1440"/>
        <w:rPr>
          <w:color w:val="auto"/>
          <w:lang w:val="tr-TR"/>
        </w:rPr>
      </w:pPr>
      <w:r w:rsidRPr="000714A8">
        <w:rPr>
          <w:color w:val="auto"/>
          <w:lang w:val="tr-TR"/>
        </w:rPr>
        <w:tab/>
      </w:r>
      <w:r w:rsidRPr="000714A8">
        <w:rPr>
          <w:color w:val="auto"/>
          <w:lang w:val="tr-TR"/>
        </w:rPr>
        <w:tab/>
        <w:t xml:space="preserve">Edebiyat incelemesi metinlerin üretildiği, yayıldığı ve kabul edildiği bağlamlardan ayrılamayacağından, bu ders tarihin nasıl üretildiği, yorumlandığı, kullanıldığı ve değiştirildiğinin yanı sıra “tarihin yeniden yapılandırılması” yanılgısına ve “resmi,” “bilimsel” ya da “nesnel” tarih tartışmalarına dair bir dizi bakış açısı sunar. </w:t>
      </w:r>
      <w:r w:rsidRPr="00D953DC">
        <w:rPr>
          <w:color w:val="auto"/>
          <w:lang w:val="tr-TR"/>
        </w:rPr>
        <w:t>Amaç, gerçek ve kanıtların rastlantısal doğası ve metin ve yoruma dayalı incelemelerin bağlama bağlılığı konusunda öğrencilerin farkındalığını arttırmak; onlara tarihi kaynaklar ve diğer malzemenin değerlendirilmesinde eleştirel ve bilinçli bir yaklaşım kazandırmaktır.</w:t>
      </w:r>
    </w:p>
    <w:p w14:paraId="0FC56297" w14:textId="77777777" w:rsidR="00AB29E9" w:rsidRPr="000714A8" w:rsidRDefault="00AB29E9" w:rsidP="00AB29E9">
      <w:pPr>
        <w:pStyle w:val="NormalWeb"/>
        <w:ind w:left="1416" w:firstLine="708"/>
        <w:rPr>
          <w:color w:val="auto"/>
          <w:lang w:val="tr-TR"/>
        </w:rPr>
      </w:pPr>
      <w:r w:rsidRPr="000714A8">
        <w:rPr>
          <w:color w:val="auto"/>
          <w:lang w:val="tr-TR"/>
        </w:rPr>
        <w:t>Ders malzemesi, araştırma alanlarında öncü Lovejoy, Cassirer, Isaiah Berlin, Collingwood, Annales</w:t>
      </w:r>
      <w:r>
        <w:rPr>
          <w:color w:val="auto"/>
          <w:lang w:val="tr-TR"/>
        </w:rPr>
        <w:t xml:space="preserve"> tarihç</w:t>
      </w:r>
      <w:r w:rsidRPr="000714A8">
        <w:rPr>
          <w:color w:val="auto"/>
          <w:lang w:val="tr-TR"/>
        </w:rPr>
        <w:t>ileri, White, Popper, Skinner, Grafton, Pocock ve LaCapra gibi bilim insanlarının seçilmiş metinlerinden; tarih yazımı ve okumaya yönelik dilbilim, sosyoloji ve diğer alanlardaki yaklaşımlardan oluşabilir (Derrida, Foucault, Bourdieu, Ariès, Furet, de Certeau, Badiou, Rancière, Passeron, Niethammer, Huntington, Fukuyama vb).</w:t>
      </w:r>
    </w:p>
    <w:p w14:paraId="2263FD18" w14:textId="77777777" w:rsidR="00AB29E9" w:rsidRPr="000714A8" w:rsidRDefault="00AB29E9" w:rsidP="00AB29E9">
      <w:pPr>
        <w:pStyle w:val="NormalWeb"/>
        <w:rPr>
          <w:color w:val="auto"/>
          <w:lang w:val="tr-TR"/>
        </w:rPr>
      </w:pPr>
    </w:p>
    <w:p w14:paraId="70F14B12" w14:textId="77777777" w:rsidR="00AB29E9" w:rsidRPr="00A61C1D" w:rsidRDefault="00AB29E9" w:rsidP="00AB29E9">
      <w:pPr>
        <w:pStyle w:val="NormalWeb"/>
        <w:ind w:left="0" w:firstLine="0"/>
        <w:rPr>
          <w:b/>
          <w:color w:val="auto"/>
          <w:lang w:val="tr-TR"/>
        </w:rPr>
      </w:pPr>
      <w:r w:rsidRPr="00A61C1D">
        <w:rPr>
          <w:b/>
          <w:color w:val="auto"/>
          <w:lang w:val="tr-TR"/>
        </w:rPr>
        <w:t>ELL 582</w:t>
      </w:r>
      <w:r w:rsidRPr="00A61C1D">
        <w:rPr>
          <w:b/>
          <w:color w:val="auto"/>
          <w:lang w:val="tr-TR"/>
        </w:rPr>
        <w:tab/>
      </w:r>
      <w:r w:rsidRPr="00A61C1D">
        <w:rPr>
          <w:b/>
          <w:color w:val="auto"/>
          <w:lang w:val="tr-TR"/>
        </w:rPr>
        <w:tab/>
        <w:t>Toplumsal Cinsiyet, Etnisite ve</w:t>
      </w:r>
      <w:r>
        <w:rPr>
          <w:b/>
          <w:color w:val="auto"/>
          <w:lang w:val="tr-TR"/>
        </w:rPr>
        <w:t xml:space="preserve"> Milliyetçilik Çalışmaları</w:t>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73D9EB12" w14:textId="77777777" w:rsidR="00AB29E9" w:rsidRPr="000714A8" w:rsidRDefault="00AB29E9" w:rsidP="00AB29E9">
      <w:pPr>
        <w:pStyle w:val="NormalWeb"/>
        <w:ind w:hanging="1440"/>
        <w:rPr>
          <w:color w:val="auto"/>
          <w:lang w:val="tr-TR"/>
        </w:rPr>
      </w:pPr>
      <w:r w:rsidRPr="000714A8">
        <w:rPr>
          <w:color w:val="auto"/>
          <w:lang w:val="tr-TR"/>
        </w:rPr>
        <w:tab/>
        <w:t>Bu ders</w:t>
      </w:r>
      <w:r w:rsidRPr="000714A8">
        <w:rPr>
          <w:color w:val="auto"/>
          <w:lang w:val="tr-TR"/>
        </w:rPr>
        <w:tab/>
        <w:t xml:space="preserve"> bireysel ve grup kimliğinin </w:t>
      </w:r>
      <w:r>
        <w:rPr>
          <w:color w:val="auto"/>
          <w:lang w:val="tr-TR"/>
        </w:rPr>
        <w:t>oluşturulma, kodlanma ve temsil edilme biçimleri ile</w:t>
      </w:r>
      <w:r w:rsidRPr="000714A8">
        <w:rPr>
          <w:color w:val="auto"/>
          <w:lang w:val="tr-TR"/>
        </w:rPr>
        <w:t xml:space="preserve"> kimlikleri geliştir</w:t>
      </w:r>
      <w:r>
        <w:rPr>
          <w:color w:val="auto"/>
          <w:lang w:val="tr-TR"/>
        </w:rPr>
        <w:t>ip</w:t>
      </w:r>
      <w:r w:rsidRPr="000714A8">
        <w:rPr>
          <w:color w:val="auto"/>
          <w:lang w:val="tr-TR"/>
        </w:rPr>
        <w:t xml:space="preserve"> </w:t>
      </w:r>
      <w:r>
        <w:rPr>
          <w:color w:val="auto"/>
          <w:lang w:val="tr-TR"/>
        </w:rPr>
        <w:t>sürdürmek için gerekli güç yapılarını</w:t>
      </w:r>
      <w:r w:rsidRPr="000714A8">
        <w:rPr>
          <w:color w:val="auto"/>
          <w:lang w:val="tr-TR"/>
        </w:rPr>
        <w:t xml:space="preserve"> </w:t>
      </w:r>
      <w:r>
        <w:rPr>
          <w:color w:val="auto"/>
          <w:lang w:val="tr-TR"/>
        </w:rPr>
        <w:t xml:space="preserve">ve </w:t>
      </w:r>
      <w:r w:rsidRPr="000714A8">
        <w:rPr>
          <w:color w:val="auto"/>
          <w:lang w:val="tr-TR"/>
        </w:rPr>
        <w:t>biyoloji, iklim değişikliği, tarih, jeopolitik ve kültürel gelenek</w:t>
      </w:r>
      <w:r>
        <w:rPr>
          <w:color w:val="auto"/>
          <w:lang w:val="tr-TR"/>
        </w:rPr>
        <w:t>ler</w:t>
      </w:r>
      <w:r w:rsidRPr="000714A8">
        <w:rPr>
          <w:color w:val="auto"/>
          <w:lang w:val="tr-TR"/>
        </w:rPr>
        <w:t xml:space="preserve">, inanç ve söylenceler gibi bu yapıları etkileyen </w:t>
      </w:r>
      <w:r>
        <w:rPr>
          <w:color w:val="auto"/>
          <w:lang w:val="tr-TR"/>
        </w:rPr>
        <w:t>unsur</w:t>
      </w:r>
      <w:r w:rsidRPr="000714A8">
        <w:rPr>
          <w:color w:val="auto"/>
          <w:lang w:val="tr-TR"/>
        </w:rPr>
        <w:t>l</w:t>
      </w:r>
      <w:r>
        <w:rPr>
          <w:color w:val="auto"/>
          <w:lang w:val="tr-TR"/>
        </w:rPr>
        <w:t>a</w:t>
      </w:r>
      <w:r w:rsidRPr="000714A8">
        <w:rPr>
          <w:color w:val="auto"/>
          <w:lang w:val="tr-TR"/>
        </w:rPr>
        <w:t>r</w:t>
      </w:r>
      <w:r>
        <w:rPr>
          <w:color w:val="auto"/>
          <w:lang w:val="tr-TR"/>
        </w:rPr>
        <w:t>ı</w:t>
      </w:r>
      <w:r w:rsidRPr="000714A8">
        <w:rPr>
          <w:color w:val="auto"/>
          <w:lang w:val="tr-TR"/>
        </w:rPr>
        <w:t xml:space="preserve"> inceler.</w:t>
      </w:r>
    </w:p>
    <w:p w14:paraId="0A1C035C" w14:textId="77777777" w:rsidR="00AB29E9" w:rsidRPr="000714A8" w:rsidRDefault="00AB29E9" w:rsidP="00AB29E9">
      <w:pPr>
        <w:pStyle w:val="NormalWeb"/>
        <w:ind w:hanging="1440"/>
        <w:rPr>
          <w:color w:val="auto"/>
          <w:lang w:val="tr-TR"/>
        </w:rPr>
      </w:pPr>
      <w:r>
        <w:rPr>
          <w:color w:val="auto"/>
          <w:lang w:val="tr-TR"/>
        </w:rPr>
        <w:tab/>
      </w:r>
      <w:r>
        <w:rPr>
          <w:color w:val="auto"/>
          <w:lang w:val="tr-TR"/>
        </w:rPr>
        <w:tab/>
        <w:t xml:space="preserve">Metinler çağdaş düşüncenin </w:t>
      </w:r>
      <w:r w:rsidRPr="000714A8">
        <w:rPr>
          <w:color w:val="auto"/>
          <w:lang w:val="tr-TR"/>
        </w:rPr>
        <w:t>gelişimini göstermek için çeşi</w:t>
      </w:r>
      <w:r>
        <w:rPr>
          <w:color w:val="auto"/>
          <w:lang w:val="tr-TR"/>
        </w:rPr>
        <w:t>tli disiplinlerden seçilebilir. D</w:t>
      </w:r>
      <w:r w:rsidRPr="000714A8">
        <w:rPr>
          <w:color w:val="auto"/>
          <w:lang w:val="tr-TR"/>
        </w:rPr>
        <w:t>ers edebi</w:t>
      </w:r>
      <w:r>
        <w:rPr>
          <w:color w:val="auto"/>
          <w:lang w:val="tr-TR"/>
        </w:rPr>
        <w:t>yat</w:t>
      </w:r>
      <w:r w:rsidRPr="000714A8">
        <w:rPr>
          <w:color w:val="auto"/>
          <w:lang w:val="tr-TR"/>
        </w:rPr>
        <w:t xml:space="preserve">, sinema, medya temelli, sosyo-politik ya da diğer temsil türlerini tarihsel ve </w:t>
      </w:r>
      <w:r>
        <w:rPr>
          <w:color w:val="auto"/>
          <w:lang w:val="tr-TR"/>
        </w:rPr>
        <w:t xml:space="preserve">kuramsal </w:t>
      </w:r>
      <w:r w:rsidRPr="000714A8">
        <w:rPr>
          <w:color w:val="auto"/>
          <w:lang w:val="tr-TR"/>
        </w:rPr>
        <w:t xml:space="preserve">çerçevelerde değerlendirir. Bunların çoğu birbiriyle </w:t>
      </w:r>
      <w:r w:rsidRPr="000714A8">
        <w:rPr>
          <w:color w:val="auto"/>
          <w:lang w:val="tr-TR"/>
        </w:rPr>
        <w:lastRenderedPageBreak/>
        <w:t xml:space="preserve">örtüştüğünden, geniş bir yelpazede </w:t>
      </w:r>
      <w:r>
        <w:rPr>
          <w:color w:val="auto"/>
          <w:lang w:val="tr-TR"/>
        </w:rPr>
        <w:t xml:space="preserve">şu </w:t>
      </w:r>
      <w:r w:rsidRPr="000714A8">
        <w:rPr>
          <w:color w:val="auto"/>
          <w:lang w:val="tr-TR"/>
        </w:rPr>
        <w:t xml:space="preserve">farklı bakış açıları işlenecektir: toplumsal cinsiyet (Richard von Krafft-Ebing, Haraway, Benjamin Singer, Andrew Sharpe, Foucault, Spivak, Wittig, Bryson, Roderick Ferguson, Anzaldua, Sarah Ahmed, Jack Halbsterstram, Jasbir Puar, Nancy Fraser, </w:t>
      </w:r>
      <w:r>
        <w:rPr>
          <w:color w:val="auto"/>
          <w:lang w:val="tr-TR"/>
        </w:rPr>
        <w:t>Butler vb.); etnisite (Weber, Geertz,</w:t>
      </w:r>
      <w:r w:rsidRPr="000714A8">
        <w:rPr>
          <w:color w:val="auto"/>
          <w:lang w:val="tr-TR"/>
        </w:rPr>
        <w:t xml:space="preserve"> Glazer, Daniel Bell, Balibar, Hobsbawm vb); ve milliyetçilik (Renan, Giddens, Gellner, Benedict Anderson, Anthias, Yuval-Davis vb). Kimliklerin gelişmesinde ortaya  çıkan sınıf, ırk ve çağ </w:t>
      </w:r>
      <w:r>
        <w:rPr>
          <w:color w:val="auto"/>
          <w:lang w:val="tr-TR"/>
        </w:rPr>
        <w:t xml:space="preserve">sorunları </w:t>
      </w:r>
      <w:r w:rsidRPr="000714A8">
        <w:rPr>
          <w:color w:val="auto"/>
          <w:lang w:val="tr-TR"/>
        </w:rPr>
        <w:t xml:space="preserve">gibi </w:t>
      </w:r>
      <w:r>
        <w:rPr>
          <w:color w:val="auto"/>
          <w:lang w:val="tr-TR"/>
        </w:rPr>
        <w:t xml:space="preserve">çerçeveler </w:t>
      </w:r>
      <w:r w:rsidRPr="000714A8">
        <w:rPr>
          <w:color w:val="auto"/>
          <w:lang w:val="tr-TR"/>
        </w:rPr>
        <w:t>de bu bağlamda tartışılacaktır.</w:t>
      </w:r>
    </w:p>
    <w:p w14:paraId="6FB99099" w14:textId="77777777" w:rsidR="00AB29E9" w:rsidRDefault="00AB29E9" w:rsidP="00AB29E9">
      <w:pPr>
        <w:pStyle w:val="NormalWeb"/>
        <w:ind w:hanging="1440"/>
        <w:rPr>
          <w:color w:val="auto"/>
        </w:rPr>
      </w:pPr>
    </w:p>
    <w:p w14:paraId="3CED35EB" w14:textId="77777777" w:rsidR="00AB29E9" w:rsidRPr="00A61C1D" w:rsidRDefault="00AB29E9" w:rsidP="00AB29E9">
      <w:pPr>
        <w:pStyle w:val="NormalWeb"/>
        <w:ind w:hanging="1440"/>
        <w:rPr>
          <w:b/>
          <w:color w:val="auto"/>
          <w:lang w:val="tr-TR"/>
        </w:rPr>
      </w:pPr>
      <w:r w:rsidRPr="00A61C1D">
        <w:rPr>
          <w:b/>
          <w:color w:val="auto"/>
          <w:lang w:val="tr-TR"/>
        </w:rPr>
        <w:t>ELL 583</w:t>
      </w:r>
      <w:r>
        <w:rPr>
          <w:b/>
          <w:color w:val="auto"/>
          <w:lang w:val="tr-TR"/>
        </w:rPr>
        <w:tab/>
      </w:r>
      <w:r w:rsidRPr="00A61C1D">
        <w:rPr>
          <w:b/>
          <w:color w:val="auto"/>
          <w:lang w:val="tr-TR"/>
        </w:rPr>
        <w:t>Kuram ve El</w:t>
      </w:r>
      <w:r>
        <w:rPr>
          <w:b/>
          <w:color w:val="auto"/>
          <w:lang w:val="tr-TR"/>
        </w:rPr>
        <w:t>eştiri – Özel Konular 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t>(3 0</w:t>
      </w:r>
      <w:r w:rsidRPr="00A61C1D">
        <w:rPr>
          <w:b/>
          <w:color w:val="auto"/>
          <w:lang w:val="tr-TR"/>
        </w:rPr>
        <w:t xml:space="preserve"> 3)</w:t>
      </w:r>
    </w:p>
    <w:p w14:paraId="733A476B" w14:textId="77777777" w:rsidR="00AB29E9" w:rsidRPr="00A61C1D" w:rsidRDefault="00AB29E9" w:rsidP="00AB29E9">
      <w:pPr>
        <w:pStyle w:val="NormalWeb"/>
        <w:ind w:left="0" w:firstLine="0"/>
        <w:rPr>
          <w:b/>
          <w:color w:val="auto"/>
          <w:lang w:val="tr-TR"/>
        </w:rPr>
      </w:pPr>
      <w:r w:rsidRPr="00A61C1D">
        <w:rPr>
          <w:b/>
          <w:color w:val="auto"/>
          <w:lang w:val="tr-TR"/>
        </w:rPr>
        <w:t>ELL 584</w:t>
      </w:r>
      <w:r w:rsidRPr="00A61C1D">
        <w:rPr>
          <w:b/>
          <w:color w:val="auto"/>
          <w:lang w:val="tr-TR"/>
        </w:rPr>
        <w:tab/>
      </w:r>
      <w:r w:rsidRPr="00A61C1D">
        <w:rPr>
          <w:b/>
          <w:color w:val="auto"/>
          <w:lang w:val="tr-TR"/>
        </w:rPr>
        <w:tab/>
        <w:t xml:space="preserve">Kuram ve Eleştiri – </w:t>
      </w:r>
      <w:r>
        <w:rPr>
          <w:b/>
          <w:color w:val="auto"/>
          <w:lang w:val="tr-TR"/>
        </w:rPr>
        <w:t xml:space="preserve">Özel </w:t>
      </w:r>
      <w:r w:rsidRPr="00A61C1D">
        <w:rPr>
          <w:b/>
          <w:color w:val="auto"/>
          <w:lang w:val="tr-TR"/>
        </w:rPr>
        <w:t>Konular II</w:t>
      </w:r>
      <w:r w:rsidRPr="00A61C1D">
        <w:rPr>
          <w:b/>
          <w:color w:val="auto"/>
          <w:lang w:val="tr-TR"/>
        </w:rPr>
        <w:tab/>
      </w:r>
      <w:r w:rsidRPr="00A61C1D">
        <w:rPr>
          <w:b/>
          <w:color w:val="auto"/>
          <w:lang w:val="tr-TR"/>
        </w:rPr>
        <w:tab/>
      </w:r>
      <w:r w:rsidRPr="00A61C1D">
        <w:rPr>
          <w:b/>
          <w:color w:val="auto"/>
          <w:lang w:val="tr-TR"/>
        </w:rPr>
        <w:tab/>
      </w:r>
      <w:r w:rsidRPr="00A61C1D">
        <w:rPr>
          <w:b/>
          <w:color w:val="auto"/>
          <w:lang w:val="tr-TR"/>
        </w:rPr>
        <w:tab/>
      </w:r>
      <w:r>
        <w:rPr>
          <w:b/>
          <w:color w:val="auto"/>
          <w:lang w:val="tr-TR"/>
        </w:rPr>
        <w:tab/>
        <w:t>(3 0</w:t>
      </w:r>
      <w:r w:rsidRPr="00A61C1D">
        <w:rPr>
          <w:b/>
          <w:color w:val="auto"/>
          <w:lang w:val="tr-TR"/>
        </w:rPr>
        <w:t xml:space="preserve"> 3)</w:t>
      </w:r>
    </w:p>
    <w:p w14:paraId="1DD2C5EA" w14:textId="77777777" w:rsidR="00AB29E9" w:rsidRPr="000714A8" w:rsidRDefault="00AB29E9" w:rsidP="00AB29E9">
      <w:pPr>
        <w:pStyle w:val="NormalWeb"/>
        <w:ind w:hanging="1440"/>
        <w:rPr>
          <w:color w:val="auto"/>
          <w:lang w:val="tr-TR"/>
        </w:rPr>
      </w:pPr>
      <w:r w:rsidRPr="000714A8">
        <w:rPr>
          <w:color w:val="auto"/>
          <w:lang w:val="tr-TR"/>
        </w:rPr>
        <w:tab/>
        <w:t>Bu iki ders, öğrencilere bazı kuram ve eleştiri alanlarını etraflıca incelemeleri için olanak sağlar. Dersler, eleştiri kuramlarının belli başlı konularına (yapıbozum, toplumsal cinsiyet, sömürgecilik sonrası kuramlar, transhümanism, vb); çalışmaları edebi ya da disiplinlerarası alanları etkilemiş bir ya da daha çok düşünürün, kuramcının ya da eleştirmenin tüm yapıtlarına (Arendt, Foucault, Derrida, Bourdieu, Habermas, Chomsky, Deleuze, Zizek, Berger, Butler, Latour, Luhmann, Sloterdijk, Giddens, Weber, Tajfel, Bandura, Lakoff, vb.); ya da seçilmiş eleştirel konulardaki tartışmalara (</w:t>
      </w:r>
      <w:r w:rsidRPr="0012408F">
        <w:rPr>
          <w:color w:val="auto"/>
          <w:lang w:val="tr-TR"/>
        </w:rPr>
        <w:t>yansıtma</w:t>
      </w:r>
      <w:r w:rsidRPr="000714A8">
        <w:rPr>
          <w:color w:val="auto"/>
          <w:lang w:val="tr-TR"/>
        </w:rPr>
        <w:t>, hiciv, metafor, tarih kuramları; birey kavramı; dil felsefeleri; sanat, mimari ya da müzik kuramları, vb.) odaklanabilir.</w:t>
      </w:r>
    </w:p>
    <w:p w14:paraId="39FF672B" w14:textId="77777777" w:rsidR="00AB29E9" w:rsidRPr="000714A8" w:rsidRDefault="00AB29E9" w:rsidP="00AB29E9"/>
    <w:p w14:paraId="1625A933" w14:textId="77777777" w:rsidR="00AB29E9" w:rsidRPr="000714A8" w:rsidRDefault="00AB29E9" w:rsidP="00AB29E9"/>
    <w:p w14:paraId="3DD8D56E" w14:textId="77777777" w:rsidR="00AB29E9" w:rsidRPr="000714A8" w:rsidRDefault="00AB29E9" w:rsidP="00AB29E9">
      <w:pPr>
        <w:pStyle w:val="AralkYok"/>
        <w:rPr>
          <w:b w:val="0"/>
          <w:i w:val="0"/>
        </w:rPr>
      </w:pPr>
    </w:p>
    <w:p w14:paraId="4280B6E0" w14:textId="77777777" w:rsidR="00AB29E9" w:rsidRPr="000714A8" w:rsidRDefault="00AB29E9" w:rsidP="00AB29E9">
      <w:pPr>
        <w:pStyle w:val="AralkYok"/>
        <w:rPr>
          <w:b w:val="0"/>
          <w:i w:val="0"/>
        </w:rPr>
      </w:pPr>
    </w:p>
    <w:p w14:paraId="5EF48803" w14:textId="77777777" w:rsidR="00AB29E9" w:rsidRPr="000714A8" w:rsidRDefault="00AB29E9" w:rsidP="00AB29E9">
      <w:pPr>
        <w:pStyle w:val="AralkYok"/>
        <w:rPr>
          <w:b w:val="0"/>
          <w:i w:val="0"/>
        </w:rPr>
      </w:pPr>
    </w:p>
    <w:p w14:paraId="6612D6B8" w14:textId="77777777" w:rsidR="00AB29E9" w:rsidRPr="000714A8" w:rsidRDefault="00AB29E9" w:rsidP="00AB29E9">
      <w:pPr>
        <w:pStyle w:val="AralkYok"/>
        <w:rPr>
          <w:b w:val="0"/>
          <w:i w:val="0"/>
        </w:rPr>
      </w:pPr>
    </w:p>
    <w:p w14:paraId="79D02A3C" w14:textId="41F13DD4" w:rsidR="00366B43" w:rsidRPr="00AB29E9" w:rsidRDefault="00366B43" w:rsidP="00AB29E9"/>
    <w:sectPr w:rsidR="00366B43" w:rsidRPr="00AB2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F"/>
    <w:rsid w:val="00012832"/>
    <w:rsid w:val="00016DC2"/>
    <w:rsid w:val="00020C2F"/>
    <w:rsid w:val="00022F89"/>
    <w:rsid w:val="00052B06"/>
    <w:rsid w:val="00060FC6"/>
    <w:rsid w:val="000714A8"/>
    <w:rsid w:val="000D67D9"/>
    <w:rsid w:val="000F0AC6"/>
    <w:rsid w:val="00116E74"/>
    <w:rsid w:val="0012408F"/>
    <w:rsid w:val="00126600"/>
    <w:rsid w:val="00134CC2"/>
    <w:rsid w:val="001410FF"/>
    <w:rsid w:val="00161AAC"/>
    <w:rsid w:val="00162196"/>
    <w:rsid w:val="00173EE1"/>
    <w:rsid w:val="00196564"/>
    <w:rsid w:val="001A0FAF"/>
    <w:rsid w:val="00212C24"/>
    <w:rsid w:val="002225AD"/>
    <w:rsid w:val="002470AA"/>
    <w:rsid w:val="0025306B"/>
    <w:rsid w:val="00255FB0"/>
    <w:rsid w:val="002C4B93"/>
    <w:rsid w:val="002C4D7E"/>
    <w:rsid w:val="002D3867"/>
    <w:rsid w:val="0030156B"/>
    <w:rsid w:val="00326C24"/>
    <w:rsid w:val="00366B43"/>
    <w:rsid w:val="003D3B82"/>
    <w:rsid w:val="003F4678"/>
    <w:rsid w:val="004010A5"/>
    <w:rsid w:val="00435227"/>
    <w:rsid w:val="00446164"/>
    <w:rsid w:val="00452DDF"/>
    <w:rsid w:val="004758D2"/>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704AC0"/>
    <w:rsid w:val="007065E7"/>
    <w:rsid w:val="0073275F"/>
    <w:rsid w:val="00740A02"/>
    <w:rsid w:val="00741164"/>
    <w:rsid w:val="0078175A"/>
    <w:rsid w:val="007A7DF7"/>
    <w:rsid w:val="007B54AF"/>
    <w:rsid w:val="007B745E"/>
    <w:rsid w:val="007C063E"/>
    <w:rsid w:val="007C61F7"/>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A0567"/>
    <w:rsid w:val="009B502F"/>
    <w:rsid w:val="009D2C4E"/>
    <w:rsid w:val="009E6204"/>
    <w:rsid w:val="009E7B67"/>
    <w:rsid w:val="009F3095"/>
    <w:rsid w:val="009F5D1A"/>
    <w:rsid w:val="00A14C92"/>
    <w:rsid w:val="00A246FB"/>
    <w:rsid w:val="00A52A0A"/>
    <w:rsid w:val="00A6135D"/>
    <w:rsid w:val="00A61C1D"/>
    <w:rsid w:val="00A73ABE"/>
    <w:rsid w:val="00A94820"/>
    <w:rsid w:val="00A94FEB"/>
    <w:rsid w:val="00AB29E9"/>
    <w:rsid w:val="00AC060C"/>
    <w:rsid w:val="00AE0A47"/>
    <w:rsid w:val="00B226E7"/>
    <w:rsid w:val="00B230F2"/>
    <w:rsid w:val="00B235B4"/>
    <w:rsid w:val="00B530BD"/>
    <w:rsid w:val="00B55E9F"/>
    <w:rsid w:val="00B657CF"/>
    <w:rsid w:val="00B80CA8"/>
    <w:rsid w:val="00B832A5"/>
    <w:rsid w:val="00BA6DDE"/>
    <w:rsid w:val="00BC07C7"/>
    <w:rsid w:val="00BD48DF"/>
    <w:rsid w:val="00BE240D"/>
    <w:rsid w:val="00BE3F0D"/>
    <w:rsid w:val="00C32573"/>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8B74AB38-AA0F-4E56-89D7-93869EE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C24"/>
    <w:pPr>
      <w:ind w:left="720"/>
      <w:contextualSpacing/>
    </w:pPr>
  </w:style>
  <w:style w:type="character" w:styleId="Kpr">
    <w:name w:val="Hyperlink"/>
    <w:basedOn w:val="VarsaylanParagrafYazTipi"/>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AralkYok">
    <w:name w:val="No Spacing"/>
    <w:uiPriority w:val="1"/>
    <w:qFormat/>
    <w:rsid w:val="007D6FE8"/>
    <w:pPr>
      <w:spacing w:after="0" w:line="240" w:lineRule="auto"/>
    </w:pPr>
    <w:rPr>
      <w:b/>
      <w:i/>
    </w:rPr>
  </w:style>
  <w:style w:type="paragraph" w:styleId="Altbilgi">
    <w:name w:val="footer"/>
    <w:basedOn w:val="Normal"/>
    <w:link w:val="Altbilgi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935857"/>
    <w:rPr>
      <w:rFonts w:eastAsiaTheme="minorEastAsia"/>
      <w:lang w:eastAsia="tr-TR"/>
    </w:rPr>
  </w:style>
  <w:style w:type="character" w:styleId="Vurgu">
    <w:name w:val="Emphasis"/>
    <w:basedOn w:val="VarsaylanParagrafYazTipi"/>
    <w:uiPriority w:val="20"/>
    <w:qFormat/>
    <w:rsid w:val="00116E74"/>
    <w:rPr>
      <w:i/>
      <w:iCs/>
    </w:rPr>
  </w:style>
  <w:style w:type="character" w:styleId="Gl">
    <w:name w:val="Strong"/>
    <w:basedOn w:val="VarsaylanParagrafYazTipi"/>
    <w:uiPriority w:val="22"/>
    <w:qFormat/>
    <w:rsid w:val="00116E74"/>
    <w:rPr>
      <w:b/>
      <w:bCs/>
    </w:rPr>
  </w:style>
  <w:style w:type="paragraph" w:styleId="BalonMetni">
    <w:name w:val="Balloon Text"/>
    <w:basedOn w:val="Normal"/>
    <w:link w:val="BalonMetniChar"/>
    <w:uiPriority w:val="99"/>
    <w:semiHidden/>
    <w:unhideWhenUsed/>
    <w:rsid w:val="009B50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B380-1DB6-4619-B28D-8B3E62B3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7755</Words>
  <Characters>44207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51859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Serçin</cp:lastModifiedBy>
  <cp:revision>13</cp:revision>
  <cp:lastPrinted>2016-07-29T07:03:00Z</cp:lastPrinted>
  <dcterms:created xsi:type="dcterms:W3CDTF">2016-07-27T11:47:00Z</dcterms:created>
  <dcterms:modified xsi:type="dcterms:W3CDTF">2016-10-20T07:20:00Z</dcterms:modified>
</cp:coreProperties>
</file>