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53" w:rsidRDefault="00622253" w:rsidP="00622253">
      <w:pPr>
        <w:rPr>
          <w:b/>
        </w:rPr>
      </w:pPr>
      <w:bookmarkStart w:id="0" w:name="_GoBack"/>
      <w:r>
        <w:rPr>
          <w:b/>
        </w:rPr>
        <w:t>ELL 463 Single Author Study</w:t>
      </w:r>
    </w:p>
    <w:bookmarkEnd w:id="0"/>
    <w:p w:rsidR="00622253" w:rsidRDefault="00622253" w:rsidP="00622253">
      <w:pPr>
        <w:rPr>
          <w:b/>
        </w:rPr>
      </w:pPr>
      <w:r>
        <w:rPr>
          <w:b/>
        </w:rPr>
        <w:t xml:space="preserve">Halide Aral </w:t>
      </w:r>
    </w:p>
    <w:p w:rsidR="00622253" w:rsidRDefault="00622253" w:rsidP="00622253">
      <w:pPr>
        <w:rPr>
          <w:b/>
        </w:rPr>
      </w:pPr>
      <w:r>
        <w:rPr>
          <w:b/>
        </w:rPr>
        <w:t>2017-18 Fall</w:t>
      </w:r>
    </w:p>
    <w:p w:rsidR="00622253" w:rsidRPr="00A6689E" w:rsidRDefault="00622253" w:rsidP="00622253">
      <w:pPr>
        <w:rPr>
          <w:b/>
        </w:rPr>
      </w:pPr>
      <w:bookmarkStart w:id="1" w:name="_Hlk493148443"/>
      <w:r w:rsidRPr="00A6689E">
        <w:rPr>
          <w:b/>
        </w:rPr>
        <w:t>Office Hours:</w:t>
      </w:r>
      <w:r>
        <w:rPr>
          <w:b/>
        </w:rPr>
        <w:t xml:space="preserve"> Tuesday 14.20- 15.10; Wednesday 13.20- 14.10</w:t>
      </w:r>
    </w:p>
    <w:bookmarkEnd w:id="1"/>
    <w:p w:rsidR="00622253" w:rsidRDefault="00622253" w:rsidP="00622253">
      <w:pPr>
        <w:rPr>
          <w:b/>
        </w:rPr>
      </w:pPr>
    </w:p>
    <w:p w:rsidR="00622253" w:rsidRDefault="00622253" w:rsidP="00622253">
      <w:pPr>
        <w:jc w:val="both"/>
      </w:pPr>
      <w:r>
        <w:rPr>
          <w:b/>
        </w:rPr>
        <w:t>Course description and objectives:</w:t>
      </w:r>
      <w:r>
        <w:t xml:space="preserve"> This course focuses on Anton Chekhov’s plays, short stories and novellas. Chekhov’s art, his style, technique and vision as a dramatist and author will be discussed in detail. There will also be a discussion on the 19th c. Russia and her literature to clarify Chekhov’s concernes in his works.</w:t>
      </w:r>
    </w:p>
    <w:p w:rsidR="00622253" w:rsidRDefault="00622253" w:rsidP="00622253">
      <w:pPr>
        <w:jc w:val="both"/>
      </w:pPr>
    </w:p>
    <w:p w:rsidR="00622253" w:rsidRPr="00B86507" w:rsidRDefault="00622253" w:rsidP="00622253">
      <w:pPr>
        <w:jc w:val="both"/>
        <w:rPr>
          <w:b/>
        </w:rPr>
      </w:pPr>
      <w:r>
        <w:rPr>
          <w:b/>
        </w:rPr>
        <w:t>Plays</w:t>
      </w:r>
    </w:p>
    <w:p w:rsidR="00622253" w:rsidRDefault="00622253" w:rsidP="00622253">
      <w:pPr>
        <w:jc w:val="both"/>
      </w:pPr>
      <w:r>
        <w:t>The Cherry Orchard</w:t>
      </w:r>
    </w:p>
    <w:p w:rsidR="00622253" w:rsidRPr="00C35E6B" w:rsidRDefault="00622253" w:rsidP="00622253">
      <w:pPr>
        <w:jc w:val="both"/>
      </w:pPr>
      <w:r>
        <w:t>The Seagull</w:t>
      </w:r>
    </w:p>
    <w:p w:rsidR="00622253" w:rsidRDefault="00622253" w:rsidP="00622253">
      <w:r w:rsidRPr="00B86507">
        <w:t>Three Sisters</w:t>
      </w:r>
    </w:p>
    <w:p w:rsidR="00622253" w:rsidRDefault="00622253" w:rsidP="00622253">
      <w:r>
        <w:t>Uncle Vanya</w:t>
      </w:r>
    </w:p>
    <w:p w:rsidR="00622253" w:rsidRDefault="00622253" w:rsidP="00622253">
      <w:r>
        <w:t>The Bear</w:t>
      </w:r>
    </w:p>
    <w:p w:rsidR="00622253" w:rsidRDefault="00622253" w:rsidP="00622253">
      <w:r>
        <w:t>The Proposal</w:t>
      </w:r>
    </w:p>
    <w:p w:rsidR="00622253" w:rsidRPr="00B86507" w:rsidRDefault="00622253" w:rsidP="00622253">
      <w:pPr>
        <w:rPr>
          <w:b/>
        </w:rPr>
      </w:pPr>
      <w:r w:rsidRPr="00B86507">
        <w:rPr>
          <w:b/>
        </w:rPr>
        <w:t>Short Stories</w:t>
      </w:r>
    </w:p>
    <w:p w:rsidR="00622253" w:rsidRDefault="00622253" w:rsidP="00622253">
      <w:pPr>
        <w:rPr>
          <w:i/>
        </w:rPr>
      </w:pPr>
      <w:r w:rsidRPr="00B86507">
        <w:rPr>
          <w:i/>
        </w:rPr>
        <w:t>Lady with a Lapdog and Other Stories</w:t>
      </w:r>
    </w:p>
    <w:p w:rsidR="00622253" w:rsidRPr="00B86507" w:rsidRDefault="00622253" w:rsidP="00622253">
      <w:pPr>
        <w:rPr>
          <w:b/>
        </w:rPr>
      </w:pPr>
      <w:r>
        <w:rPr>
          <w:b/>
        </w:rPr>
        <w:t>Novellas</w:t>
      </w:r>
    </w:p>
    <w:p w:rsidR="00622253" w:rsidRDefault="00622253" w:rsidP="00622253">
      <w:r w:rsidRPr="00B86507">
        <w:t>The Steppe</w:t>
      </w:r>
    </w:p>
    <w:p w:rsidR="00622253" w:rsidRPr="00B86507" w:rsidRDefault="00622253" w:rsidP="00622253">
      <w:r>
        <w:t>The Duel</w:t>
      </w:r>
    </w:p>
    <w:p w:rsidR="00622253" w:rsidRDefault="00622253" w:rsidP="00622253">
      <w:pPr>
        <w:rPr>
          <w:b/>
        </w:rPr>
      </w:pPr>
      <w:r>
        <w:rPr>
          <w:b/>
        </w:rPr>
        <w:t xml:space="preserve">Midterm dates:      October 26                                                                     November 30                                                      </w:t>
      </w:r>
    </w:p>
    <w:p w:rsidR="00622253" w:rsidRPr="00987903" w:rsidRDefault="00622253" w:rsidP="00987903">
      <w:pPr>
        <w:jc w:val="both"/>
        <w:rPr>
          <w:b/>
        </w:rPr>
      </w:pPr>
      <w:r>
        <w:rPr>
          <w:b/>
        </w:rPr>
        <w:t xml:space="preserve">Course Requirements and evaluation: </w:t>
      </w:r>
      <w:r>
        <w:t xml:space="preserve">There will be two midterm (50%) examinations and a final (50%). Students have to attend 80% of the classes and </w:t>
      </w:r>
      <w:r w:rsidRPr="00D136BF">
        <w:rPr>
          <w:b/>
        </w:rPr>
        <w:t>it is essential to read the assigned texts in advance to participate class discussions.</w:t>
      </w:r>
    </w:p>
    <w:p w:rsidR="006F2AE1" w:rsidRDefault="006F2AE1"/>
    <w:sectPr w:rsidR="006F2AE1" w:rsidSect="002F3488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9"/>
    <w:rsid w:val="0020017D"/>
    <w:rsid w:val="00293FA9"/>
    <w:rsid w:val="002F3488"/>
    <w:rsid w:val="003959BA"/>
    <w:rsid w:val="00452BA4"/>
    <w:rsid w:val="00622253"/>
    <w:rsid w:val="006D47D2"/>
    <w:rsid w:val="006F2AE1"/>
    <w:rsid w:val="007234FB"/>
    <w:rsid w:val="009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005E"/>
  <w15:chartTrackingRefBased/>
  <w15:docId w15:val="{501FE29C-9B6F-4E3F-9ADE-0FAD9DE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53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Halide Aral</dc:creator>
  <cp:keywords/>
  <dc:description/>
  <cp:lastModifiedBy>Yağmur</cp:lastModifiedBy>
  <cp:revision>2</cp:revision>
  <dcterms:created xsi:type="dcterms:W3CDTF">2017-09-28T09:55:00Z</dcterms:created>
  <dcterms:modified xsi:type="dcterms:W3CDTF">2017-09-28T09:55:00Z</dcterms:modified>
</cp:coreProperties>
</file>