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53" w:rsidRPr="00122F2B" w:rsidRDefault="00622253" w:rsidP="00622253">
      <w:pPr>
        <w:rPr>
          <w:b/>
        </w:rPr>
      </w:pPr>
      <w:r>
        <w:rPr>
          <w:b/>
        </w:rPr>
        <w:t xml:space="preserve">              </w:t>
      </w:r>
      <w:r w:rsidRPr="00122F2B">
        <w:rPr>
          <w:b/>
        </w:rPr>
        <w:t>ELL 281 Medieval Literature</w:t>
      </w:r>
    </w:p>
    <w:p w:rsidR="00622253" w:rsidRDefault="00622253" w:rsidP="00622253">
      <w:pPr>
        <w:spacing w:line="240" w:lineRule="auto"/>
        <w:ind w:firstLine="708"/>
        <w:rPr>
          <w:b/>
        </w:rPr>
      </w:pPr>
      <w:r w:rsidRPr="00122F2B">
        <w:rPr>
          <w:b/>
        </w:rPr>
        <w:t>Halide Aral</w:t>
      </w:r>
    </w:p>
    <w:p w:rsidR="00622253" w:rsidRPr="00A6689E" w:rsidRDefault="00622253" w:rsidP="00622253">
      <w:pPr>
        <w:rPr>
          <w:b/>
        </w:rPr>
      </w:pPr>
      <w:r>
        <w:rPr>
          <w:b/>
        </w:rPr>
        <w:t xml:space="preserve">              </w:t>
      </w:r>
      <w:r w:rsidRPr="00A6689E">
        <w:rPr>
          <w:b/>
        </w:rPr>
        <w:t>Office Hours:</w:t>
      </w:r>
      <w:r>
        <w:rPr>
          <w:b/>
        </w:rPr>
        <w:t xml:space="preserve"> Tuesday 14.20- 15.10; Wednesday 13.20- 14.10</w:t>
      </w:r>
    </w:p>
    <w:p w:rsidR="00622253" w:rsidRDefault="00622253" w:rsidP="00622253">
      <w:pPr>
        <w:spacing w:line="240" w:lineRule="auto"/>
        <w:ind w:firstLine="708"/>
      </w:pPr>
      <w:r w:rsidRPr="008D05E4">
        <w:rPr>
          <w:b/>
        </w:rPr>
        <w:t>Course Objective</w:t>
      </w:r>
      <w:r>
        <w:t xml:space="preserve">: The course aims first to study the social, political and historical background of </w:t>
      </w:r>
    </w:p>
    <w:p w:rsidR="00622253" w:rsidRDefault="00622253" w:rsidP="00622253">
      <w:pPr>
        <w:spacing w:line="240" w:lineRule="auto"/>
        <w:ind w:firstLine="708"/>
      </w:pPr>
      <w:r>
        <w:t>the Middle Ages and then focus on literary works produced in the period.</w:t>
      </w:r>
    </w:p>
    <w:p w:rsidR="00622253" w:rsidRPr="008D05E4" w:rsidRDefault="00622253" w:rsidP="00622253">
      <w:pPr>
        <w:spacing w:line="240" w:lineRule="auto"/>
        <w:ind w:firstLine="708"/>
        <w:rPr>
          <w:b/>
        </w:rPr>
      </w:pPr>
      <w:r w:rsidRPr="008D05E4">
        <w:rPr>
          <w:b/>
        </w:rPr>
        <w:t>Course Outline:</w:t>
      </w:r>
    </w:p>
    <w:p w:rsidR="00622253" w:rsidRPr="006C46B5" w:rsidRDefault="00622253" w:rsidP="00622253">
      <w:pPr>
        <w:spacing w:line="240" w:lineRule="auto"/>
        <w:ind w:firstLine="708"/>
        <w:rPr>
          <w:b/>
        </w:rPr>
      </w:pPr>
      <w:r>
        <w:rPr>
          <w:b/>
        </w:rPr>
        <w:t>25 September- 30 October</w:t>
      </w:r>
    </w:p>
    <w:p w:rsidR="00622253" w:rsidRDefault="00622253" w:rsidP="00622253">
      <w:pPr>
        <w:spacing w:line="240" w:lineRule="auto"/>
        <w:ind w:firstLine="708"/>
        <w:rPr>
          <w:i/>
        </w:rPr>
      </w:pPr>
      <w:r>
        <w:t>Introduction to the historical, social and political background of the Middle Ages</w:t>
      </w:r>
      <w:r w:rsidRPr="00770CEA">
        <w:rPr>
          <w:i/>
        </w:rPr>
        <w:t xml:space="preserve"> </w:t>
      </w:r>
    </w:p>
    <w:p w:rsidR="00622253" w:rsidRDefault="00622253" w:rsidP="00622253">
      <w:pPr>
        <w:spacing w:line="240" w:lineRule="auto"/>
        <w:ind w:firstLine="708"/>
        <w:rPr>
          <w:i/>
        </w:rPr>
      </w:pPr>
      <w:r>
        <w:rPr>
          <w:i/>
        </w:rPr>
        <w:t>Beowulf</w:t>
      </w:r>
      <w:r w:rsidRPr="00770CEA">
        <w:rPr>
          <w:i/>
        </w:rPr>
        <w:t xml:space="preserve"> </w:t>
      </w:r>
      <w:r w:rsidRPr="000B50DF">
        <w:rPr>
          <w:i/>
        </w:rPr>
        <w:t>The Wanderer</w:t>
      </w:r>
      <w:r>
        <w:rPr>
          <w:i/>
        </w:rPr>
        <w:t xml:space="preserve">-  </w:t>
      </w:r>
    </w:p>
    <w:p w:rsidR="00622253" w:rsidRDefault="00622253" w:rsidP="00622253">
      <w:pPr>
        <w:spacing w:line="240" w:lineRule="auto"/>
        <w:ind w:firstLine="708"/>
      </w:pPr>
      <w:r>
        <w:rPr>
          <w:i/>
        </w:rPr>
        <w:t>The W</w:t>
      </w:r>
      <w:r w:rsidRPr="000B50DF">
        <w:rPr>
          <w:i/>
        </w:rPr>
        <w:t>ife’s Lament</w:t>
      </w:r>
    </w:p>
    <w:p w:rsidR="00622253" w:rsidRPr="000B50DF" w:rsidRDefault="00622253" w:rsidP="00622253">
      <w:pPr>
        <w:spacing w:line="240" w:lineRule="auto"/>
        <w:ind w:firstLine="708"/>
        <w:rPr>
          <w:i/>
        </w:rPr>
      </w:pPr>
      <w:r w:rsidRPr="000B50DF">
        <w:rPr>
          <w:i/>
        </w:rPr>
        <w:t>Caedmon’s Hymn</w:t>
      </w:r>
    </w:p>
    <w:p w:rsidR="00622253" w:rsidRPr="000B50DF" w:rsidRDefault="00622253" w:rsidP="00622253">
      <w:pPr>
        <w:spacing w:line="240" w:lineRule="auto"/>
        <w:ind w:firstLine="708"/>
        <w:rPr>
          <w:i/>
        </w:rPr>
      </w:pPr>
      <w:r w:rsidRPr="000B50DF">
        <w:rPr>
          <w:i/>
        </w:rPr>
        <w:t>The Dream of the Rood</w:t>
      </w:r>
      <w:r>
        <w:rPr>
          <w:i/>
        </w:rPr>
        <w:t xml:space="preserve">-  </w:t>
      </w:r>
      <w:r w:rsidRPr="000B50DF">
        <w:rPr>
          <w:i/>
        </w:rPr>
        <w:t>Judith</w:t>
      </w:r>
    </w:p>
    <w:p w:rsidR="00622253" w:rsidRPr="006C46B5" w:rsidRDefault="00622253" w:rsidP="00622253">
      <w:pPr>
        <w:ind w:firstLine="708"/>
        <w:rPr>
          <w:b/>
        </w:rPr>
      </w:pPr>
      <w:r>
        <w:rPr>
          <w:b/>
        </w:rPr>
        <w:t>1</w:t>
      </w:r>
      <w:r w:rsidRPr="006C46B5">
        <w:rPr>
          <w:b/>
        </w:rPr>
        <w:t xml:space="preserve"> November – </w:t>
      </w:r>
      <w:r>
        <w:rPr>
          <w:b/>
        </w:rPr>
        <w:t>30</w:t>
      </w:r>
      <w:r w:rsidRPr="006C46B5">
        <w:rPr>
          <w:b/>
        </w:rPr>
        <w:t xml:space="preserve"> November</w:t>
      </w:r>
    </w:p>
    <w:p w:rsidR="00622253" w:rsidRDefault="00622253" w:rsidP="00622253">
      <w:pPr>
        <w:ind w:firstLine="708"/>
        <w:jc w:val="both"/>
      </w:pPr>
      <w:r>
        <w:t>Introduction to the Anglo Norman Literature (political, cultural changes and changes in iterature)</w:t>
      </w:r>
    </w:p>
    <w:p w:rsidR="00622253" w:rsidRDefault="00622253" w:rsidP="00622253">
      <w:pPr>
        <w:ind w:firstLine="708"/>
      </w:pPr>
      <w:r>
        <w:t>Geoffrey of Monmouth- Wace- Layamon- La Roman de Tristran</w:t>
      </w:r>
    </w:p>
    <w:p w:rsidR="00622253" w:rsidRPr="004B01EF" w:rsidRDefault="00622253" w:rsidP="00622253">
      <w:pPr>
        <w:ind w:firstLine="708"/>
        <w:rPr>
          <w:b/>
        </w:rPr>
      </w:pPr>
      <w:r w:rsidRPr="004B01EF">
        <w:rPr>
          <w:b/>
        </w:rPr>
        <w:t>Romance</w:t>
      </w:r>
    </w:p>
    <w:p w:rsidR="00622253" w:rsidRDefault="00622253" w:rsidP="00622253">
      <w:pPr>
        <w:ind w:firstLine="708"/>
        <w:rPr>
          <w:i/>
        </w:rPr>
      </w:pPr>
      <w:r>
        <w:t xml:space="preserve">Marie de France </w:t>
      </w:r>
      <w:r w:rsidRPr="004B01EF">
        <w:rPr>
          <w:i/>
        </w:rPr>
        <w:t>Milun Lanval</w:t>
      </w:r>
      <w:r w:rsidRPr="007435E8">
        <w:rPr>
          <w:i/>
        </w:rPr>
        <w:t xml:space="preserve"> </w:t>
      </w:r>
    </w:p>
    <w:p w:rsidR="00622253" w:rsidRDefault="00622253" w:rsidP="00622253">
      <w:pPr>
        <w:ind w:firstLine="708"/>
        <w:rPr>
          <w:i/>
        </w:rPr>
      </w:pPr>
      <w:r w:rsidRPr="008D05E4">
        <w:rPr>
          <w:i/>
        </w:rPr>
        <w:t>Sir Gawain and the Green Knight</w:t>
      </w:r>
    </w:p>
    <w:p w:rsidR="00622253" w:rsidRPr="007435E8" w:rsidRDefault="00622253" w:rsidP="00622253">
      <w:pPr>
        <w:ind w:firstLine="708"/>
        <w:rPr>
          <w:b/>
        </w:rPr>
      </w:pPr>
      <w:r w:rsidRPr="007435E8">
        <w:rPr>
          <w:b/>
        </w:rPr>
        <w:t>1 December – 30 December</w:t>
      </w:r>
    </w:p>
    <w:p w:rsidR="00622253" w:rsidRDefault="00622253" w:rsidP="00622253">
      <w:pPr>
        <w:ind w:firstLine="708"/>
        <w:rPr>
          <w:b/>
        </w:rPr>
      </w:pPr>
      <w:r w:rsidRPr="004B01EF">
        <w:rPr>
          <w:b/>
        </w:rPr>
        <w:t>14th and 15th Centuries</w:t>
      </w:r>
    </w:p>
    <w:p w:rsidR="00622253" w:rsidRPr="004B01EF" w:rsidRDefault="00622253" w:rsidP="00622253">
      <w:pPr>
        <w:rPr>
          <w:i/>
        </w:rPr>
      </w:pPr>
      <w:r>
        <w:t xml:space="preserve">               Geoffrey Chauccer </w:t>
      </w:r>
      <w:r w:rsidRPr="004B01EF">
        <w:rPr>
          <w:i/>
        </w:rPr>
        <w:t>The Canterbury Tales</w:t>
      </w:r>
    </w:p>
    <w:p w:rsidR="00622253" w:rsidRDefault="00622253" w:rsidP="00622253">
      <w:pPr>
        <w:ind w:firstLine="708"/>
      </w:pPr>
      <w:r>
        <w:t xml:space="preserve">William Langland  </w:t>
      </w:r>
      <w:r w:rsidRPr="004B01EF">
        <w:rPr>
          <w:i/>
        </w:rPr>
        <w:t>Piers Plowman</w:t>
      </w:r>
      <w:r>
        <w:rPr>
          <w:i/>
        </w:rPr>
        <w:t>,</w:t>
      </w:r>
      <w:r>
        <w:t xml:space="preserve"> Incarnation and Curisfiction Lyrics</w:t>
      </w:r>
    </w:p>
    <w:p w:rsidR="00622253" w:rsidRDefault="00622253" w:rsidP="00622253">
      <w:pPr>
        <w:ind w:firstLine="708"/>
      </w:pPr>
      <w:r w:rsidRPr="005D6051">
        <w:rPr>
          <w:b/>
        </w:rPr>
        <w:t>Midterm Dates</w:t>
      </w:r>
      <w:r w:rsidRPr="005D6051">
        <w:t>:</w:t>
      </w:r>
      <w:r>
        <w:rPr>
          <w:b/>
        </w:rPr>
        <w:t xml:space="preserve">  </w:t>
      </w:r>
      <w:r w:rsidRPr="005D6051">
        <w:rPr>
          <w:b/>
        </w:rPr>
        <w:t xml:space="preserve">November </w:t>
      </w:r>
      <w:r>
        <w:rPr>
          <w:b/>
        </w:rPr>
        <w:t xml:space="preserve">2, </w:t>
      </w:r>
      <w:r w:rsidRPr="005D6051">
        <w:rPr>
          <w:b/>
        </w:rPr>
        <w:t>Midterm</w:t>
      </w:r>
      <w:r>
        <w:rPr>
          <w:b/>
        </w:rPr>
        <w:t xml:space="preserve"> </w:t>
      </w:r>
      <w:r w:rsidRPr="005D6051">
        <w:rPr>
          <w:b/>
        </w:rPr>
        <w:t>I</w:t>
      </w:r>
      <w:r>
        <w:rPr>
          <w:b/>
        </w:rPr>
        <w:t xml:space="preserve">                 </w:t>
      </w:r>
      <w:r>
        <w:rPr>
          <w:b/>
          <w:i/>
        </w:rPr>
        <w:t xml:space="preserve"> </w:t>
      </w:r>
      <w:r>
        <w:rPr>
          <w:b/>
        </w:rPr>
        <w:t xml:space="preserve">  December 7, Midterm II</w:t>
      </w:r>
    </w:p>
    <w:p w:rsidR="00622253" w:rsidRDefault="00622253" w:rsidP="00622253">
      <w:pPr>
        <w:spacing w:line="240" w:lineRule="auto"/>
        <w:ind w:firstLine="708"/>
        <w:jc w:val="both"/>
      </w:pPr>
      <w:r w:rsidRPr="008D05E4">
        <w:rPr>
          <w:b/>
        </w:rPr>
        <w:t>Evaluation</w:t>
      </w:r>
      <w:r>
        <w:t xml:space="preserve">: There will be two </w:t>
      </w:r>
      <w:r w:rsidRPr="006C46B5">
        <w:t>midterm (</w:t>
      </w:r>
      <w:r>
        <w:t>5</w:t>
      </w:r>
      <w:r w:rsidRPr="006C46B5">
        <w:t>0%) examinations and a final (</w:t>
      </w:r>
      <w:r>
        <w:t>5</w:t>
      </w:r>
      <w:r w:rsidRPr="006C46B5">
        <w:t xml:space="preserve">0%). Students have to </w:t>
      </w:r>
    </w:p>
    <w:p w:rsidR="00622253" w:rsidRDefault="00622253" w:rsidP="00622253">
      <w:pPr>
        <w:spacing w:line="240" w:lineRule="auto"/>
        <w:ind w:firstLine="708"/>
        <w:jc w:val="both"/>
      </w:pPr>
      <w:r w:rsidRPr="006C46B5">
        <w:t>attend 80% of the classes and it is essential to read the assigned texts in advance to participate</w:t>
      </w:r>
    </w:p>
    <w:p w:rsidR="006F2AE1" w:rsidRDefault="00622253" w:rsidP="00841CF4">
      <w:pPr>
        <w:spacing w:line="240" w:lineRule="auto"/>
        <w:ind w:firstLine="708"/>
        <w:jc w:val="both"/>
      </w:pPr>
      <w:r w:rsidRPr="006C46B5">
        <w:t xml:space="preserve"> </w:t>
      </w:r>
      <w:r>
        <w:t xml:space="preserve">the </w:t>
      </w:r>
      <w:r w:rsidRPr="006C46B5">
        <w:t>class discussions.</w:t>
      </w:r>
      <w:r>
        <w:t xml:space="preserve"> </w:t>
      </w:r>
      <w:r w:rsidRPr="006C46B5">
        <w:rPr>
          <w:i/>
        </w:rPr>
        <w:t>The Norton Anthology of English Literature</w:t>
      </w:r>
      <w:r>
        <w:t xml:space="preserve"> Vo.I is the essential textbook.</w:t>
      </w:r>
      <w:bookmarkStart w:id="0" w:name="_GoBack"/>
      <w:bookmarkEnd w:id="0"/>
    </w:p>
    <w:sectPr w:rsidR="006F2AE1" w:rsidSect="002F3488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9"/>
    <w:rsid w:val="0020017D"/>
    <w:rsid w:val="00293FA9"/>
    <w:rsid w:val="002F3488"/>
    <w:rsid w:val="003959BA"/>
    <w:rsid w:val="00452BA4"/>
    <w:rsid w:val="00622253"/>
    <w:rsid w:val="006D47D2"/>
    <w:rsid w:val="006F2AE1"/>
    <w:rsid w:val="007234FB"/>
    <w:rsid w:val="00841CF4"/>
    <w:rsid w:val="009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005E"/>
  <w15:chartTrackingRefBased/>
  <w15:docId w15:val="{501FE29C-9B6F-4E3F-9ADE-0FAD9DE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53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Halide Aral</dc:creator>
  <cp:keywords/>
  <dc:description/>
  <cp:lastModifiedBy>Yağmur</cp:lastModifiedBy>
  <cp:revision>2</cp:revision>
  <dcterms:created xsi:type="dcterms:W3CDTF">2017-09-28T09:55:00Z</dcterms:created>
  <dcterms:modified xsi:type="dcterms:W3CDTF">2017-09-28T09:55:00Z</dcterms:modified>
</cp:coreProperties>
</file>